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C1" w:rsidRDefault="001E68C1" w:rsidP="00AB3409">
      <w:pPr>
        <w:pStyle w:val="BodyTextIndent"/>
        <w:spacing w:after="120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 w:rsidR="001E68C1" w:rsidRDefault="001E68C1" w:rsidP="00AB3409">
      <w:pPr>
        <w:pStyle w:val="BodyTextIndent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</w:p>
    <w:p w:rsidR="001E68C1" w:rsidRDefault="001E68C1" w:rsidP="00AB3409">
      <w:pPr>
        <w:pStyle w:val="BodyTextIndent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Администрации ЗАТО Северск</w:t>
      </w:r>
    </w:p>
    <w:p w:rsidR="001E68C1" w:rsidRDefault="001E68C1" w:rsidP="00AB3409">
      <w:pPr>
        <w:pStyle w:val="BodyTextIndent"/>
        <w:spacing w:after="240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от_</w:t>
      </w:r>
      <w:r w:rsidRPr="009610D0">
        <w:rPr>
          <w:sz w:val="24"/>
          <w:szCs w:val="24"/>
        </w:rPr>
        <w:t>30</w:t>
      </w:r>
      <w:r>
        <w:rPr>
          <w:sz w:val="24"/>
          <w:szCs w:val="24"/>
        </w:rPr>
        <w:t>.12.2014___№__3532_______</w:t>
      </w:r>
    </w:p>
    <w:p w:rsidR="001E68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МУНИЦИПАЛЬНАЯ ПРОГРАММА</w:t>
      </w:r>
    </w:p>
    <w:p w:rsidR="001E68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«ОБЕСПЕЧЕНИЕ БЕЗОПАСНОСТИ НАСЕЛЕНИЯ </w:t>
      </w:r>
    </w:p>
    <w:p w:rsidR="001E68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ТЕРРИТОРИИ ЗАТО СЕВЕРСК» </w:t>
      </w:r>
    </w:p>
    <w:p w:rsidR="001E68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</w:p>
    <w:p w:rsidR="001E68C1" w:rsidRPr="00D64B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ПАСПОРТ</w:t>
      </w:r>
    </w:p>
    <w:p w:rsidR="001E68C1" w:rsidRPr="00D64BC1" w:rsidRDefault="001E68C1" w:rsidP="007F6420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муниципальной программы «Обеспечение безопасности населения </w:t>
      </w:r>
    </w:p>
    <w:p w:rsidR="001E68C1" w:rsidRPr="00D64BC1" w:rsidRDefault="001E68C1" w:rsidP="009F2AC0">
      <w:pPr>
        <w:pStyle w:val="BodyTextIndent"/>
        <w:spacing w:after="240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на территории ЗАТО Северск» 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126"/>
        <w:gridCol w:w="992"/>
        <w:gridCol w:w="249"/>
        <w:gridCol w:w="672"/>
        <w:gridCol w:w="504"/>
        <w:gridCol w:w="418"/>
        <w:gridCol w:w="702"/>
        <w:gridCol w:w="219"/>
        <w:gridCol w:w="922"/>
      </w:tblGrid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 xml:space="preserve">Наименование муниципальной программы </w:t>
            </w:r>
          </w:p>
          <w:p w:rsidR="001E68C1" w:rsidRPr="00D64BC1" w:rsidRDefault="001E68C1" w:rsidP="00B84EED">
            <w:r w:rsidRPr="00D64BC1">
              <w:t xml:space="preserve">(далее – Программа) 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3D177E">
            <w:pPr>
              <w:pStyle w:val="BodyTextIndent"/>
              <w:ind w:firstLine="0"/>
            </w:pPr>
            <w:r w:rsidRPr="00D64BC1">
              <w:rPr>
                <w:sz w:val="24"/>
                <w:szCs w:val="24"/>
              </w:rPr>
              <w:t>Обеспечение безопасности населения на территории ЗАТО Северск</w:t>
            </w:r>
          </w:p>
        </w:tc>
      </w:tr>
      <w:tr w:rsidR="001E68C1" w:rsidRPr="00D64BC1">
        <w:trPr>
          <w:trHeight w:val="617"/>
        </w:trPr>
        <w:tc>
          <w:tcPr>
            <w:tcW w:w="2802" w:type="dxa"/>
          </w:tcPr>
          <w:p w:rsidR="001E68C1" w:rsidRPr="00D64BC1" w:rsidRDefault="001E68C1" w:rsidP="00B84EED">
            <w:r w:rsidRPr="00D64BC1">
              <w:t>Этапы и сроки реализации Программы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9F2AC0">
            <w:pPr>
              <w:jc w:val="both"/>
            </w:pPr>
            <w:r w:rsidRPr="00D64BC1">
              <w:t>2015-2017 годы</w:t>
            </w:r>
            <w:r>
              <w:t xml:space="preserve"> (э</w:t>
            </w:r>
            <w:r w:rsidRPr="00D64BC1">
              <w:t xml:space="preserve">тапы не </w:t>
            </w:r>
            <w:r>
              <w:t>предусмотрены)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B84EED">
            <w:r w:rsidRPr="00D64BC1">
              <w:t xml:space="preserve">Ответственный исполнитель Программы 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B84EED">
            <w:pPr>
              <w:jc w:val="both"/>
            </w:pPr>
            <w:r w:rsidRPr="00D64BC1">
              <w:t>Управление по делам защиты населения и территорий от чрезвычайных ситуаций Администрации ЗАТО Северск</w:t>
            </w:r>
            <w:r>
              <w:t xml:space="preserve"> 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>Соисполнители Программы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B84EED">
            <w:pPr>
              <w:jc w:val="both"/>
            </w:pPr>
            <w:r w:rsidRPr="00D64BC1">
              <w:t xml:space="preserve">Управление жилищно-коммунального хозяйства, транспорта и связи </w:t>
            </w:r>
            <w:r w:rsidRPr="00D64BC1">
              <w:rPr>
                <w:snapToGrid w:val="0"/>
              </w:rPr>
              <w:t>Администрации ЗАТО Северск</w:t>
            </w:r>
            <w:r>
              <w:rPr>
                <w:snapToGrid w:val="0"/>
              </w:rPr>
              <w:t xml:space="preserve"> 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>Участники Программы</w:t>
            </w:r>
          </w:p>
        </w:tc>
        <w:tc>
          <w:tcPr>
            <w:tcW w:w="6804" w:type="dxa"/>
            <w:gridSpan w:val="9"/>
          </w:tcPr>
          <w:p w:rsidR="001E68C1" w:rsidRDefault="001E68C1" w:rsidP="006B2614">
            <w:pPr>
              <w:jc w:val="both"/>
            </w:pPr>
            <w:r w:rsidRPr="00D64BC1">
              <w:t>Управление по делам защиты населения и территорий от чрезвычайных ситуаций Администрации ЗАТО Северск</w:t>
            </w:r>
            <w:r>
              <w:t>;</w:t>
            </w:r>
          </w:p>
          <w:p w:rsidR="001E68C1" w:rsidRDefault="001E68C1" w:rsidP="006B2614">
            <w:pPr>
              <w:jc w:val="both"/>
            </w:pPr>
            <w:r w:rsidRPr="00D64BC1">
              <w:t xml:space="preserve">Управление жилищно-коммунального хозяйства, транспорта и связи </w:t>
            </w:r>
            <w:r w:rsidRPr="00D64BC1">
              <w:rPr>
                <w:snapToGrid w:val="0"/>
              </w:rPr>
              <w:t>Администрации ЗАТО Северск</w:t>
            </w:r>
            <w:r>
              <w:rPr>
                <w:snapToGrid w:val="0"/>
              </w:rPr>
              <w:t>;</w:t>
            </w:r>
          </w:p>
          <w:p w:rsidR="001E68C1" w:rsidRPr="00D64BC1" w:rsidRDefault="001E68C1" w:rsidP="006B2614">
            <w:pPr>
              <w:jc w:val="both"/>
            </w:pPr>
            <w:r w:rsidRPr="00D64BC1">
              <w:t>Управление капитального строительства Администрации ЗАТО Северск;</w:t>
            </w:r>
          </w:p>
          <w:p w:rsidR="001E68C1" w:rsidRPr="00D64BC1" w:rsidRDefault="001E68C1" w:rsidP="007D5AF8">
            <w:pPr>
              <w:jc w:val="both"/>
            </w:pPr>
            <w:r w:rsidRPr="00D64BC1">
              <w:t>Управление молодежной и семейной политики, культуры и сп</w:t>
            </w:r>
            <w:r>
              <w:t>орта Администрации ЗАТО Северск</w:t>
            </w:r>
            <w:r w:rsidRPr="00D64BC1">
              <w:t>;</w:t>
            </w:r>
          </w:p>
          <w:p w:rsidR="001E68C1" w:rsidRPr="00D64BC1" w:rsidRDefault="001E68C1" w:rsidP="007D5AF8">
            <w:pPr>
              <w:jc w:val="both"/>
            </w:pPr>
            <w:r w:rsidRPr="00D64BC1">
              <w:t>Управление образования Админист</w:t>
            </w:r>
            <w:r>
              <w:t>рации ЗАТО Северск</w:t>
            </w:r>
            <w:r w:rsidRPr="00D64BC1">
              <w:t>;</w:t>
            </w:r>
          </w:p>
          <w:p w:rsidR="001E68C1" w:rsidRPr="00D64BC1" w:rsidRDefault="001E68C1" w:rsidP="007D5AF8">
            <w:pPr>
              <w:jc w:val="both"/>
            </w:pPr>
            <w:r w:rsidRPr="00D64BC1">
              <w:t>Управление имущественных отношений Админис</w:t>
            </w:r>
            <w:r>
              <w:t>трации ЗАТО Северск</w:t>
            </w:r>
            <w:r w:rsidRPr="00D64BC1">
              <w:t>;</w:t>
            </w:r>
          </w:p>
          <w:p w:rsidR="001E68C1" w:rsidRDefault="001E68C1" w:rsidP="007D5AF8">
            <w:pPr>
              <w:jc w:val="both"/>
            </w:pPr>
            <w:r w:rsidRPr="00D64BC1">
              <w:t>Управление по внегородским территориям Администрации ЗАТО Северск</w:t>
            </w:r>
            <w:r>
              <w:t>;</w:t>
            </w:r>
          </w:p>
          <w:p w:rsidR="001E68C1" w:rsidRPr="00D64BC1" w:rsidRDefault="001E68C1" w:rsidP="00B84EED">
            <w:pPr>
              <w:jc w:val="both"/>
            </w:pPr>
            <w:r>
              <w:t>Правовой комитет Администрации ЗАТО Северск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 xml:space="preserve">Участники </w:t>
            </w:r>
            <w:r>
              <w:t xml:space="preserve">мероприятий </w:t>
            </w:r>
            <w:r w:rsidRPr="00D64BC1">
              <w:t>Программы</w:t>
            </w:r>
          </w:p>
        </w:tc>
        <w:tc>
          <w:tcPr>
            <w:tcW w:w="6804" w:type="dxa"/>
            <w:gridSpan w:val="9"/>
          </w:tcPr>
          <w:p w:rsidR="001E68C1" w:rsidRDefault="001E68C1" w:rsidP="00AD2025">
            <w:pPr>
              <w:jc w:val="both"/>
            </w:pPr>
            <w:r w:rsidRPr="00FC2C34">
              <w:t>Муниципальное предприятие  ЗАТО Северск</w:t>
            </w:r>
            <w:r>
              <w:t xml:space="preserve"> Средство массовой информации «</w:t>
            </w:r>
            <w:r w:rsidRPr="00FC2C34">
              <w:t>Информаци</w:t>
            </w:r>
            <w:r>
              <w:t>онное агентство «Радио Северска»;</w:t>
            </w:r>
          </w:p>
          <w:p w:rsidR="001E68C1" w:rsidRDefault="001E68C1" w:rsidP="00AD2025">
            <w:pPr>
              <w:jc w:val="both"/>
            </w:pPr>
            <w:r w:rsidRPr="00FC2C34">
              <w:t>Открытое акционерное обществ</w:t>
            </w:r>
            <w:r>
              <w:t>о «Городские электрические сети»;</w:t>
            </w:r>
          </w:p>
          <w:p w:rsidR="001E68C1" w:rsidRDefault="001E68C1" w:rsidP="00AD2025">
            <w:pPr>
              <w:jc w:val="both"/>
            </w:pPr>
            <w:r w:rsidRPr="00441E1D">
              <w:t>Открытое акци</w:t>
            </w:r>
            <w:r>
              <w:t>онерное общество «Тепловые сети»;</w:t>
            </w:r>
          </w:p>
          <w:p w:rsidR="001E68C1" w:rsidRDefault="001E68C1" w:rsidP="00AD2025">
            <w:pPr>
              <w:jc w:val="both"/>
            </w:pPr>
            <w:r w:rsidRPr="00035E6B">
              <w:t xml:space="preserve">Федеральное государственное бюджетное учреждение </w:t>
            </w:r>
            <w:r>
              <w:t>«С</w:t>
            </w:r>
            <w:r w:rsidRPr="00035E6B">
              <w:t>ибирский федеральный научно-клинический центр федерального медико-биологического агентства</w:t>
            </w:r>
            <w:r>
              <w:t>»;</w:t>
            </w:r>
          </w:p>
          <w:p w:rsidR="001E68C1" w:rsidRDefault="001E68C1" w:rsidP="00AD2025">
            <w:pPr>
              <w:jc w:val="both"/>
            </w:pPr>
            <w:r w:rsidRPr="001726EF">
              <w:t>Общество с ограниченной ответ</w:t>
            </w:r>
            <w:r>
              <w:t>ственностью «Вектор-Сервис»;</w:t>
            </w:r>
          </w:p>
          <w:p w:rsidR="001E68C1" w:rsidRDefault="001E68C1" w:rsidP="00AD2025">
            <w:pPr>
              <w:jc w:val="both"/>
            </w:pPr>
            <w:r w:rsidRPr="001726EF">
              <w:t>Общество с ограниченной ответ</w:t>
            </w:r>
            <w:r>
              <w:t>ственностью «Вектор-С»;</w:t>
            </w:r>
          </w:p>
          <w:p w:rsidR="001E68C1" w:rsidRDefault="001E68C1" w:rsidP="00DB71EA">
            <w:pPr>
              <w:jc w:val="both"/>
            </w:pPr>
            <w:r w:rsidRPr="00E3250A">
              <w:t xml:space="preserve">Общество с ограниченной ответственностью </w:t>
            </w:r>
            <w:r>
              <w:t>«</w:t>
            </w:r>
            <w:r w:rsidRPr="00E3250A">
              <w:t>Частное охр</w:t>
            </w:r>
            <w:r>
              <w:t>анное предприятие «Сокол»;</w:t>
            </w:r>
          </w:p>
          <w:p w:rsidR="001E68C1" w:rsidRPr="00D64BC1" w:rsidRDefault="001E68C1" w:rsidP="00DB71EA">
            <w:pPr>
              <w:jc w:val="both"/>
            </w:pPr>
            <w:r>
              <w:t>Муниципальное казенное учреждение «Единая дежурно-диспетчерская служба ЗАТО Северск»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>Среднесрочная цель социально-экономического развития ЗАТО Северск, на реализацию которой направлена Программа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6B2614">
            <w:pPr>
              <w:jc w:val="both"/>
            </w:pPr>
            <w:r w:rsidRPr="00D64BC1">
              <w:t>Обеспечение комплексной безопасности населения и инфраструктуры ЗАТО Северск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>Цель Программы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9F2AC0">
            <w:pPr>
              <w:jc w:val="both"/>
            </w:pPr>
            <w:r w:rsidRPr="00D64BC1">
              <w:t>Повышение уровня безопасности населения на территории ЗАТО Северск</w:t>
            </w:r>
          </w:p>
        </w:tc>
      </w:tr>
      <w:tr w:rsidR="001E68C1" w:rsidRPr="00D64BC1">
        <w:tc>
          <w:tcPr>
            <w:tcW w:w="2802" w:type="dxa"/>
            <w:vMerge w:val="restart"/>
          </w:tcPr>
          <w:p w:rsidR="001E68C1" w:rsidRPr="003E6E24" w:rsidRDefault="001E68C1" w:rsidP="006B2614">
            <w:r w:rsidRPr="00D64BC1">
              <w:t>Целевые показатели (индикаторы) результативности Программы и их значения (по годам реализации)</w:t>
            </w:r>
            <w:r>
              <w:t xml:space="preserve"> </w:t>
            </w:r>
            <w:r w:rsidRPr="003E6E24">
              <w:rPr>
                <w:sz w:val="20"/>
                <w:szCs w:val="20"/>
              </w:rPr>
              <w:t>&lt;</w:t>
            </w:r>
            <w:r w:rsidRPr="008E0267">
              <w:rPr>
                <w:sz w:val="20"/>
                <w:szCs w:val="20"/>
              </w:rPr>
              <w:t>*</w:t>
            </w:r>
            <w:r w:rsidRPr="003E6E24">
              <w:rPr>
                <w:sz w:val="20"/>
                <w:szCs w:val="20"/>
              </w:rPr>
              <w:t>&gt;</w:t>
            </w:r>
          </w:p>
        </w:tc>
        <w:tc>
          <w:tcPr>
            <w:tcW w:w="3118" w:type="dxa"/>
            <w:gridSpan w:val="2"/>
          </w:tcPr>
          <w:p w:rsidR="001E68C1" w:rsidRDefault="001E68C1" w:rsidP="00510F6E">
            <w:pPr>
              <w:jc w:val="center"/>
            </w:pPr>
            <w:r w:rsidRPr="00D64BC1">
              <w:t>Показатели цели</w:t>
            </w:r>
            <w:r>
              <w:t xml:space="preserve">, </w:t>
            </w:r>
          </w:p>
          <w:p w:rsidR="001E68C1" w:rsidRPr="00D64BC1" w:rsidRDefault="001E68C1" w:rsidP="00510F6E">
            <w:pPr>
              <w:jc w:val="center"/>
            </w:pPr>
            <w:r>
              <w:t>единицы измерения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10F6E">
            <w:pPr>
              <w:jc w:val="center"/>
            </w:pPr>
            <w:r w:rsidRPr="00D64BC1">
              <w:t>2014 г</w:t>
            </w:r>
            <w:r>
              <w:t>од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6B2614">
            <w:pPr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6B2614">
            <w:pPr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922" w:type="dxa"/>
          </w:tcPr>
          <w:p w:rsidR="001E68C1" w:rsidRPr="00D64BC1" w:rsidRDefault="001E68C1" w:rsidP="006B2614">
            <w:pPr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rPr>
          <w:trHeight w:val="349"/>
        </w:trPr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r w:rsidRPr="00D64BC1">
              <w:t xml:space="preserve">Удельный вес преступлений, совершенных в общественных местах, от общего числа </w:t>
            </w:r>
            <w:r>
              <w:t xml:space="preserve">зарегистрированных преступлений, </w:t>
            </w:r>
            <w:r w:rsidRPr="00D64BC1">
              <w:t>%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widowControl w:val="0"/>
              <w:spacing w:line="256" w:lineRule="auto"/>
              <w:ind w:left="-108" w:right="-118" w:hanging="1"/>
              <w:jc w:val="center"/>
            </w:pPr>
            <w:r w:rsidRPr="00D64BC1">
              <w:t>41,5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6089B">
            <w:pPr>
              <w:widowControl w:val="0"/>
              <w:spacing w:line="256" w:lineRule="auto"/>
              <w:ind w:left="-108" w:right="-118" w:hanging="1"/>
              <w:jc w:val="center"/>
            </w:pPr>
            <w:r>
              <w:t>38,4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widowControl w:val="0"/>
              <w:spacing w:line="256" w:lineRule="auto"/>
              <w:ind w:left="-108" w:right="-118" w:hanging="1"/>
              <w:jc w:val="center"/>
            </w:pPr>
            <w:r>
              <w:t>37,6</w:t>
            </w:r>
          </w:p>
        </w:tc>
        <w:tc>
          <w:tcPr>
            <w:tcW w:w="922" w:type="dxa"/>
          </w:tcPr>
          <w:p w:rsidR="001E68C1" w:rsidRPr="00D64BC1" w:rsidRDefault="001E68C1" w:rsidP="0056089B">
            <w:pPr>
              <w:widowControl w:val="0"/>
              <w:spacing w:line="256" w:lineRule="auto"/>
              <w:ind w:left="-108" w:right="-118" w:hanging="1"/>
              <w:jc w:val="center"/>
            </w:pPr>
            <w:r>
              <w:t>36,8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r w:rsidRPr="00D64BC1">
              <w:t>Доля количества учреждений, в которых повысился уровень пожарной безопасности</w:t>
            </w:r>
            <w:r>
              <w:t xml:space="preserve">, </w:t>
            </w:r>
            <w:r w:rsidRPr="00D64BC1">
              <w:t>%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29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64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89</w:t>
            </w:r>
          </w:p>
        </w:tc>
        <w:tc>
          <w:tcPr>
            <w:tcW w:w="922" w:type="dxa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93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9,3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99,2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99,2</w:t>
            </w:r>
          </w:p>
        </w:tc>
        <w:tc>
          <w:tcPr>
            <w:tcW w:w="922" w:type="dxa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99,2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в местах массового отдыха на водных объектах, охрана их жизни 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количество спасательных постов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2557C">
            <w:pPr>
              <w:ind w:left="-108"/>
              <w:jc w:val="center"/>
            </w:pPr>
            <w:r w:rsidRPr="00D64BC1">
              <w:t>3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2557C">
            <w:pPr>
              <w:ind w:left="-108"/>
              <w:jc w:val="center"/>
            </w:pPr>
            <w:r w:rsidRPr="00D64BC1">
              <w:t>3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2557C">
            <w:pPr>
              <w:ind w:left="-108"/>
              <w:jc w:val="center"/>
            </w:pPr>
            <w:r w:rsidRPr="00D64BC1">
              <w:t>3</w:t>
            </w:r>
          </w:p>
        </w:tc>
        <w:tc>
          <w:tcPr>
            <w:tcW w:w="922" w:type="dxa"/>
          </w:tcPr>
          <w:p w:rsidR="001E68C1" w:rsidRPr="00D64BC1" w:rsidRDefault="001E68C1" w:rsidP="0052557C">
            <w:pPr>
              <w:ind w:left="-108"/>
              <w:jc w:val="center"/>
            </w:pPr>
            <w:r w:rsidRPr="00D64BC1">
              <w:t>3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Противоклещевая обработка лесопарковой зоны на территории г.Северска (площадь обработки, с учетом кратности, га)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158,2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158,2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158,2</w:t>
            </w:r>
          </w:p>
        </w:tc>
        <w:tc>
          <w:tcPr>
            <w:tcW w:w="922" w:type="dxa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158,2</w:t>
            </w:r>
          </w:p>
        </w:tc>
      </w:tr>
      <w:tr w:rsidR="001E68C1" w:rsidRPr="00D64BC1">
        <w:trPr>
          <w:trHeight w:val="1893"/>
        </w:trPr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3118" w:type="dxa"/>
            <w:gridSpan w:val="2"/>
          </w:tcPr>
          <w:p w:rsidR="001E68C1" w:rsidRPr="00D64BC1" w:rsidRDefault="001E68C1" w:rsidP="00560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Снижение тяжести дорожно-транспортных происшествий (количество погибших на 100 пострадавших  в результате дорожно-транспортных происшествий)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3,4</w:t>
            </w:r>
          </w:p>
        </w:tc>
        <w:tc>
          <w:tcPr>
            <w:tcW w:w="922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3,0</w:t>
            </w:r>
          </w:p>
        </w:tc>
        <w:tc>
          <w:tcPr>
            <w:tcW w:w="921" w:type="dxa"/>
            <w:gridSpan w:val="2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2,8</w:t>
            </w:r>
          </w:p>
        </w:tc>
        <w:tc>
          <w:tcPr>
            <w:tcW w:w="922" w:type="dxa"/>
          </w:tcPr>
          <w:p w:rsidR="001E68C1" w:rsidRPr="00D64BC1" w:rsidRDefault="001E68C1" w:rsidP="0056089B">
            <w:pPr>
              <w:ind w:left="-108"/>
              <w:jc w:val="center"/>
            </w:pPr>
            <w:r w:rsidRPr="00D64BC1">
              <w:t>2,5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>Задачи Программы</w:t>
            </w:r>
          </w:p>
        </w:tc>
        <w:tc>
          <w:tcPr>
            <w:tcW w:w="6804" w:type="dxa"/>
            <w:gridSpan w:val="9"/>
          </w:tcPr>
          <w:p w:rsidR="001E68C1" w:rsidRPr="00D64BC1" w:rsidRDefault="001E68C1" w:rsidP="006B2614">
            <w:pPr>
              <w:jc w:val="both"/>
            </w:pPr>
            <w:r w:rsidRPr="00D64BC1">
              <w:t>1. Повышение эффективности работы в сфере профилактики правонарушений и борьбы с преступностью на территории ЗАТО Северск</w:t>
            </w:r>
            <w:r>
              <w:t>;</w:t>
            </w:r>
          </w:p>
          <w:p w:rsidR="001E68C1" w:rsidRPr="00D64BC1" w:rsidRDefault="001E68C1" w:rsidP="006B2614">
            <w:pPr>
              <w:jc w:val="both"/>
            </w:pPr>
            <w:r w:rsidRPr="00D64BC1">
              <w:t>2. Последовательное снижение рисков возникновения пожаров, повышение уровня пожарной безопасности на территории ЗАТО Северск</w:t>
            </w:r>
            <w:r>
              <w:t>;</w:t>
            </w:r>
          </w:p>
          <w:p w:rsidR="001E68C1" w:rsidRPr="00D64BC1" w:rsidRDefault="001E68C1" w:rsidP="006B2614">
            <w:pPr>
              <w:jc w:val="both"/>
            </w:pPr>
            <w:r w:rsidRPr="00D64BC1">
              <w:t>3. Повышение уровня защиты населения и территории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</w:t>
            </w:r>
            <w:r>
              <w:t>;</w:t>
            </w:r>
          </w:p>
          <w:p w:rsidR="001E68C1" w:rsidRPr="00D64BC1" w:rsidRDefault="001E68C1" w:rsidP="006B2614">
            <w:pPr>
              <w:jc w:val="both"/>
            </w:pPr>
            <w:r w:rsidRPr="00D64BC1">
              <w:t>4. Повышение безопасности дорожного движения на территории ЗАТО Северск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6B2614">
            <w:r w:rsidRPr="00D64BC1">
              <w:t xml:space="preserve">Подпрограммы Программы </w:t>
            </w:r>
          </w:p>
        </w:tc>
        <w:tc>
          <w:tcPr>
            <w:tcW w:w="6804" w:type="dxa"/>
            <w:gridSpan w:val="9"/>
          </w:tcPr>
          <w:p w:rsidR="001E68C1" w:rsidRDefault="001E68C1" w:rsidP="007D79BA">
            <w:pPr>
              <w:pStyle w:val="BodyText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 1 «Профилактика преступлений и иных правонарушений на территории ЗАТО Северск»;</w:t>
            </w:r>
          </w:p>
          <w:p w:rsidR="001E68C1" w:rsidRDefault="001E68C1" w:rsidP="007D79BA">
            <w:pPr>
              <w:pStyle w:val="BodyText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 2 «Обеспечение первичных мер пожарной безопасности на территории ЗАТО Северск»;</w:t>
            </w:r>
          </w:p>
          <w:p w:rsidR="001E68C1" w:rsidRDefault="001E68C1" w:rsidP="007D79BA">
            <w:pPr>
              <w:pStyle w:val="BodyText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 3 «Повышение уровня защиты населения и территории ЗАТО Северск от чрезвычайных ситуаций мирного и военного времени»;</w:t>
            </w:r>
          </w:p>
          <w:p w:rsidR="001E68C1" w:rsidRDefault="001E68C1" w:rsidP="007D79BA">
            <w:pPr>
              <w:pStyle w:val="BodyText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 4 «Повышение безопасности дорожного движения на территории ЗАТО Северск»;</w:t>
            </w:r>
          </w:p>
          <w:p w:rsidR="001E68C1" w:rsidRDefault="001E68C1" w:rsidP="00085D3A">
            <w:pPr>
              <w:pStyle w:val="BodyText2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 5 «Обеспечивающая подпрограмма» </w:t>
            </w:r>
          </w:p>
        </w:tc>
      </w:tr>
      <w:tr w:rsidR="001E68C1" w:rsidRPr="00D64BC1">
        <w:tc>
          <w:tcPr>
            <w:tcW w:w="2802" w:type="dxa"/>
          </w:tcPr>
          <w:p w:rsidR="001E68C1" w:rsidRPr="00D64BC1" w:rsidRDefault="001E68C1" w:rsidP="00030137">
            <w:r w:rsidRPr="00D64BC1">
              <w:t>Ведомственные целевые программы, входящие в состав Программы (далее – ВЦП)</w:t>
            </w:r>
          </w:p>
        </w:tc>
        <w:tc>
          <w:tcPr>
            <w:tcW w:w="6804" w:type="dxa"/>
            <w:gridSpan w:val="9"/>
          </w:tcPr>
          <w:p w:rsidR="001E68C1" w:rsidRDefault="001E68C1" w:rsidP="00C02091">
            <w:pPr>
              <w:jc w:val="both"/>
            </w:pPr>
            <w:r>
              <w:t>ВЦП</w:t>
            </w:r>
            <w:r w:rsidRPr="00D64BC1">
              <w:t> «Содержание объектов гражданской обороны»</w:t>
            </w:r>
            <w:r>
              <w:t>;</w:t>
            </w:r>
          </w:p>
          <w:p w:rsidR="001E68C1" w:rsidRDefault="001E68C1" w:rsidP="00627E6A">
            <w:pPr>
              <w:jc w:val="both"/>
            </w:pPr>
            <w:r>
              <w:t>ВЦП </w:t>
            </w:r>
            <w:r w:rsidRPr="00D64BC1">
              <w:t>«</w:t>
            </w:r>
            <w:r>
              <w:t>Обеспечение деятельности МКУ ЕДДС ЗАТО Северск</w:t>
            </w:r>
            <w:r w:rsidRPr="00D64BC1">
              <w:t>»</w:t>
            </w:r>
            <w:r>
              <w:t>;</w:t>
            </w:r>
          </w:p>
          <w:p w:rsidR="001E68C1" w:rsidRPr="00D64BC1" w:rsidRDefault="001E68C1" w:rsidP="00A26EF0">
            <w:pPr>
              <w:jc w:val="both"/>
            </w:pPr>
            <w:r w:rsidRPr="00627E6A">
              <w:t xml:space="preserve">ВЦП «Организация </w:t>
            </w:r>
            <w:r>
              <w:t>мероприятий</w:t>
            </w:r>
            <w:r w:rsidRPr="00627E6A">
              <w:t xml:space="preserve">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</w:tr>
      <w:tr w:rsidR="001E68C1" w:rsidRPr="00D64BC1">
        <w:tc>
          <w:tcPr>
            <w:tcW w:w="2802" w:type="dxa"/>
            <w:vMerge w:val="restart"/>
          </w:tcPr>
          <w:p w:rsidR="001E68C1" w:rsidRPr="00D64BC1" w:rsidRDefault="001E68C1" w:rsidP="006B2614">
            <w:r w:rsidRPr="00D64BC1">
              <w:t>Объем финансирования Программы, всего</w:t>
            </w:r>
            <w:r>
              <w:t>,</w:t>
            </w:r>
            <w:r w:rsidRPr="00D64BC1">
              <w:t xml:space="preserve"> в том числе по годам реализации Программы</w:t>
            </w:r>
          </w:p>
          <w:p w:rsidR="001E68C1" w:rsidRPr="00D64BC1" w:rsidRDefault="001E68C1" w:rsidP="006B2614">
            <w:r w:rsidRPr="00D64BC1">
              <w:t>(тыс. руб.)</w:t>
            </w:r>
          </w:p>
        </w:tc>
        <w:tc>
          <w:tcPr>
            <w:tcW w:w="2126" w:type="dxa"/>
          </w:tcPr>
          <w:p w:rsidR="001E68C1" w:rsidRPr="00D64BC1" w:rsidRDefault="001E68C1" w:rsidP="006B2614">
            <w:pPr>
              <w:jc w:val="both"/>
            </w:pPr>
            <w:r w:rsidRPr="00D64BC1">
              <w:t>Источники</w:t>
            </w:r>
          </w:p>
        </w:tc>
        <w:tc>
          <w:tcPr>
            <w:tcW w:w="1241" w:type="dxa"/>
            <w:gridSpan w:val="2"/>
          </w:tcPr>
          <w:p w:rsidR="001E68C1" w:rsidRPr="00D64BC1" w:rsidRDefault="001E68C1" w:rsidP="00C0696A">
            <w:pPr>
              <w:ind w:left="-108" w:right="-108"/>
              <w:jc w:val="center"/>
            </w:pPr>
            <w:r w:rsidRPr="00D64BC1">
              <w:t>Всего</w:t>
            </w:r>
            <w:r>
              <w:t xml:space="preserve"> </w:t>
            </w:r>
          </w:p>
        </w:tc>
        <w:tc>
          <w:tcPr>
            <w:tcW w:w="1176" w:type="dxa"/>
            <w:gridSpan w:val="2"/>
          </w:tcPr>
          <w:p w:rsidR="001E68C1" w:rsidRPr="00D64BC1" w:rsidRDefault="001E68C1" w:rsidP="00C0696A">
            <w:pPr>
              <w:ind w:left="-108" w:right="-108"/>
              <w:jc w:val="center"/>
            </w:pPr>
            <w:r w:rsidRPr="00D64BC1">
              <w:t>2015 г</w:t>
            </w:r>
            <w:r>
              <w:t xml:space="preserve">од </w:t>
            </w:r>
          </w:p>
        </w:tc>
        <w:tc>
          <w:tcPr>
            <w:tcW w:w="1120" w:type="dxa"/>
            <w:gridSpan w:val="2"/>
          </w:tcPr>
          <w:p w:rsidR="001E68C1" w:rsidRPr="00D64BC1" w:rsidRDefault="001E68C1" w:rsidP="00C0696A">
            <w:pPr>
              <w:ind w:left="-108" w:right="-108"/>
              <w:jc w:val="center"/>
            </w:pPr>
            <w:r w:rsidRPr="00D64BC1">
              <w:t>2016 г</w:t>
            </w:r>
            <w:r>
              <w:t xml:space="preserve">од </w:t>
            </w:r>
          </w:p>
        </w:tc>
        <w:tc>
          <w:tcPr>
            <w:tcW w:w="1141" w:type="dxa"/>
            <w:gridSpan w:val="2"/>
          </w:tcPr>
          <w:p w:rsidR="001E68C1" w:rsidRPr="00D64BC1" w:rsidRDefault="001E68C1" w:rsidP="00C0696A">
            <w:pPr>
              <w:ind w:left="-108" w:right="-108"/>
              <w:jc w:val="center"/>
            </w:pPr>
            <w:r w:rsidRPr="00D64BC1">
              <w:t>2017 г</w:t>
            </w:r>
            <w:r>
              <w:t xml:space="preserve">од   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Местный бюджет</w:t>
            </w:r>
            <w:r>
              <w:t>:</w:t>
            </w:r>
            <w:r w:rsidRPr="00D64BC1">
              <w:t xml:space="preserve"> </w:t>
            </w:r>
          </w:p>
        </w:tc>
        <w:tc>
          <w:tcPr>
            <w:tcW w:w="1241" w:type="dxa"/>
            <w:gridSpan w:val="2"/>
            <w:vAlign w:val="center"/>
          </w:tcPr>
          <w:p w:rsidR="001E68C1" w:rsidRDefault="001E68C1" w:rsidP="003318D3">
            <w:pPr>
              <w:ind w:right="-108"/>
              <w:jc w:val="center"/>
            </w:pPr>
          </w:p>
        </w:tc>
        <w:tc>
          <w:tcPr>
            <w:tcW w:w="1176" w:type="dxa"/>
            <w:gridSpan w:val="2"/>
            <w:vAlign w:val="center"/>
          </w:tcPr>
          <w:p w:rsidR="001E68C1" w:rsidRDefault="001E68C1" w:rsidP="003318D3">
            <w:pPr>
              <w:ind w:right="-108"/>
              <w:jc w:val="center"/>
            </w:pPr>
          </w:p>
        </w:tc>
        <w:tc>
          <w:tcPr>
            <w:tcW w:w="1120" w:type="dxa"/>
            <w:gridSpan w:val="2"/>
            <w:vAlign w:val="center"/>
          </w:tcPr>
          <w:p w:rsidR="001E68C1" w:rsidRDefault="001E68C1" w:rsidP="003318D3">
            <w:pPr>
              <w:ind w:right="-108"/>
              <w:jc w:val="center"/>
            </w:pPr>
          </w:p>
        </w:tc>
        <w:tc>
          <w:tcPr>
            <w:tcW w:w="1141" w:type="dxa"/>
            <w:gridSpan w:val="2"/>
            <w:vAlign w:val="center"/>
          </w:tcPr>
          <w:p w:rsidR="001E68C1" w:rsidRDefault="001E68C1" w:rsidP="003318D3">
            <w:pPr>
              <w:ind w:right="-108"/>
              <w:jc w:val="center"/>
            </w:pP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потребность</w:t>
            </w:r>
          </w:p>
        </w:tc>
        <w:tc>
          <w:tcPr>
            <w:tcW w:w="1241" w:type="dxa"/>
            <w:gridSpan w:val="2"/>
          </w:tcPr>
          <w:p w:rsidR="001E68C1" w:rsidRPr="000072CA" w:rsidRDefault="001E68C1" w:rsidP="00B472F7">
            <w:pPr>
              <w:ind w:hanging="68"/>
              <w:jc w:val="right"/>
            </w:pPr>
            <w:r>
              <w:t>277248,46</w:t>
            </w:r>
          </w:p>
        </w:tc>
        <w:tc>
          <w:tcPr>
            <w:tcW w:w="1176" w:type="dxa"/>
            <w:gridSpan w:val="2"/>
          </w:tcPr>
          <w:p w:rsidR="001E68C1" w:rsidRPr="000072CA" w:rsidRDefault="001E68C1" w:rsidP="00E00E8F">
            <w:pPr>
              <w:ind w:hanging="108"/>
              <w:jc w:val="right"/>
              <w:rPr>
                <w:color w:val="000000"/>
              </w:rPr>
            </w:pPr>
            <w:r>
              <w:rPr>
                <w:color w:val="000000"/>
              </w:rPr>
              <w:t>121758,10</w:t>
            </w:r>
          </w:p>
        </w:tc>
        <w:tc>
          <w:tcPr>
            <w:tcW w:w="1120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82378,17</w:t>
            </w:r>
          </w:p>
        </w:tc>
        <w:tc>
          <w:tcPr>
            <w:tcW w:w="11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73112,79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утверждено</w:t>
            </w:r>
          </w:p>
        </w:tc>
        <w:tc>
          <w:tcPr>
            <w:tcW w:w="12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141763,99</w:t>
            </w:r>
          </w:p>
        </w:tc>
        <w:tc>
          <w:tcPr>
            <w:tcW w:w="1176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69066,02</w:t>
            </w:r>
          </w:p>
        </w:tc>
        <w:tc>
          <w:tcPr>
            <w:tcW w:w="1120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33548,10</w:t>
            </w:r>
          </w:p>
        </w:tc>
        <w:tc>
          <w:tcPr>
            <w:tcW w:w="11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39149,87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Другие источники</w:t>
            </w:r>
            <w:r>
              <w:t>:</w:t>
            </w:r>
          </w:p>
        </w:tc>
        <w:tc>
          <w:tcPr>
            <w:tcW w:w="1241" w:type="dxa"/>
            <w:gridSpan w:val="2"/>
          </w:tcPr>
          <w:p w:rsidR="001E68C1" w:rsidRDefault="001E68C1" w:rsidP="007D79BA">
            <w:pPr>
              <w:ind w:left="-93" w:right="-108"/>
              <w:jc w:val="center"/>
            </w:pPr>
          </w:p>
        </w:tc>
        <w:tc>
          <w:tcPr>
            <w:tcW w:w="1176" w:type="dxa"/>
            <w:gridSpan w:val="2"/>
          </w:tcPr>
          <w:p w:rsidR="001E68C1" w:rsidRDefault="001E68C1" w:rsidP="003318D3">
            <w:pPr>
              <w:ind w:right="-108"/>
              <w:jc w:val="center"/>
            </w:pPr>
          </w:p>
        </w:tc>
        <w:tc>
          <w:tcPr>
            <w:tcW w:w="1120" w:type="dxa"/>
            <w:gridSpan w:val="2"/>
          </w:tcPr>
          <w:p w:rsidR="001E68C1" w:rsidRDefault="001E68C1" w:rsidP="003318D3">
            <w:pPr>
              <w:ind w:right="-108"/>
              <w:jc w:val="center"/>
            </w:pPr>
          </w:p>
        </w:tc>
        <w:tc>
          <w:tcPr>
            <w:tcW w:w="1141" w:type="dxa"/>
            <w:gridSpan w:val="2"/>
          </w:tcPr>
          <w:p w:rsidR="001E68C1" w:rsidRDefault="001E68C1" w:rsidP="003318D3">
            <w:pPr>
              <w:ind w:right="-108"/>
              <w:jc w:val="center"/>
            </w:pP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>
              <w:t>ф</w:t>
            </w:r>
            <w:r w:rsidRPr="00D64BC1">
              <w:t>едеральный бюджет</w:t>
            </w:r>
          </w:p>
        </w:tc>
        <w:tc>
          <w:tcPr>
            <w:tcW w:w="1241" w:type="dxa"/>
            <w:gridSpan w:val="2"/>
          </w:tcPr>
          <w:p w:rsidR="001E68C1" w:rsidRDefault="001E68C1" w:rsidP="007D79BA">
            <w:pPr>
              <w:ind w:left="-93" w:right="-108"/>
              <w:jc w:val="center"/>
            </w:pPr>
            <w:r>
              <w:t>-</w:t>
            </w:r>
          </w:p>
        </w:tc>
        <w:tc>
          <w:tcPr>
            <w:tcW w:w="1176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  <w:tc>
          <w:tcPr>
            <w:tcW w:w="1141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492F5A" w:rsidRDefault="001E68C1" w:rsidP="00492F5A">
            <w:r>
              <w:t>б</w:t>
            </w:r>
            <w:r w:rsidRPr="00D64BC1">
              <w:t>юджет Томской области</w:t>
            </w:r>
          </w:p>
        </w:tc>
        <w:tc>
          <w:tcPr>
            <w:tcW w:w="1241" w:type="dxa"/>
            <w:gridSpan w:val="2"/>
          </w:tcPr>
          <w:p w:rsidR="001E68C1" w:rsidRDefault="001E68C1" w:rsidP="00C33A3C">
            <w:pPr>
              <w:ind w:left="-93" w:right="-108"/>
              <w:jc w:val="center"/>
            </w:pPr>
            <w:r>
              <w:t>-</w:t>
            </w:r>
          </w:p>
        </w:tc>
        <w:tc>
          <w:tcPr>
            <w:tcW w:w="1176" w:type="dxa"/>
            <w:gridSpan w:val="2"/>
          </w:tcPr>
          <w:p w:rsidR="001E68C1" w:rsidRDefault="001E68C1" w:rsidP="00C33A3C">
            <w:pPr>
              <w:ind w:right="-108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</w:tcPr>
          <w:p w:rsidR="001E68C1" w:rsidRDefault="001E68C1" w:rsidP="00C33A3C">
            <w:pPr>
              <w:ind w:right="-108"/>
              <w:jc w:val="center"/>
            </w:pPr>
            <w:r>
              <w:t>-</w:t>
            </w:r>
          </w:p>
        </w:tc>
        <w:tc>
          <w:tcPr>
            <w:tcW w:w="1141" w:type="dxa"/>
            <w:gridSpan w:val="2"/>
          </w:tcPr>
          <w:p w:rsidR="001E68C1" w:rsidRDefault="001E68C1" w:rsidP="00C33A3C">
            <w:pPr>
              <w:ind w:right="-108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>
              <w:t>в</w:t>
            </w:r>
            <w:r w:rsidRPr="00D64BC1">
              <w:t>небюджетные источники</w:t>
            </w:r>
            <w:r>
              <w:t xml:space="preserve"> </w:t>
            </w:r>
            <w:r>
              <w:br/>
              <w:t>(по согласованию)</w:t>
            </w:r>
          </w:p>
        </w:tc>
        <w:tc>
          <w:tcPr>
            <w:tcW w:w="1241" w:type="dxa"/>
            <w:gridSpan w:val="2"/>
          </w:tcPr>
          <w:p w:rsidR="001E68C1" w:rsidRDefault="001E68C1" w:rsidP="007D79BA">
            <w:pPr>
              <w:ind w:left="-93" w:right="-108"/>
              <w:jc w:val="center"/>
            </w:pPr>
            <w:r>
              <w:t>-</w:t>
            </w:r>
          </w:p>
        </w:tc>
        <w:tc>
          <w:tcPr>
            <w:tcW w:w="1176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  <w:tc>
          <w:tcPr>
            <w:tcW w:w="1120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  <w:tc>
          <w:tcPr>
            <w:tcW w:w="1141" w:type="dxa"/>
            <w:gridSpan w:val="2"/>
          </w:tcPr>
          <w:p w:rsidR="001E68C1" w:rsidRDefault="001E68C1" w:rsidP="003318D3">
            <w:pPr>
              <w:ind w:right="-108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>
              <w:t>Всего:</w:t>
            </w:r>
          </w:p>
        </w:tc>
        <w:tc>
          <w:tcPr>
            <w:tcW w:w="1241" w:type="dxa"/>
            <w:gridSpan w:val="2"/>
          </w:tcPr>
          <w:p w:rsidR="001E68C1" w:rsidRDefault="001E68C1" w:rsidP="00121625">
            <w:pPr>
              <w:ind w:hanging="68"/>
              <w:jc w:val="center"/>
            </w:pPr>
          </w:p>
        </w:tc>
        <w:tc>
          <w:tcPr>
            <w:tcW w:w="1176" w:type="dxa"/>
            <w:gridSpan w:val="2"/>
          </w:tcPr>
          <w:p w:rsidR="001E68C1" w:rsidRDefault="001E68C1" w:rsidP="003318D3">
            <w:pPr>
              <w:ind w:right="-108" w:hanging="68"/>
              <w:jc w:val="center"/>
            </w:pPr>
          </w:p>
        </w:tc>
        <w:tc>
          <w:tcPr>
            <w:tcW w:w="1120" w:type="dxa"/>
            <w:gridSpan w:val="2"/>
          </w:tcPr>
          <w:p w:rsidR="001E68C1" w:rsidRDefault="001E68C1" w:rsidP="003318D3">
            <w:pPr>
              <w:ind w:right="-108" w:hanging="68"/>
              <w:jc w:val="center"/>
            </w:pPr>
          </w:p>
        </w:tc>
        <w:tc>
          <w:tcPr>
            <w:tcW w:w="1141" w:type="dxa"/>
            <w:gridSpan w:val="2"/>
          </w:tcPr>
          <w:p w:rsidR="001E68C1" w:rsidRDefault="001E68C1" w:rsidP="003318D3">
            <w:pPr>
              <w:ind w:right="-108" w:hanging="68"/>
              <w:jc w:val="center"/>
            </w:pP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потребность</w:t>
            </w:r>
          </w:p>
        </w:tc>
        <w:tc>
          <w:tcPr>
            <w:tcW w:w="1241" w:type="dxa"/>
            <w:gridSpan w:val="2"/>
          </w:tcPr>
          <w:p w:rsidR="001E68C1" w:rsidRPr="000072CA" w:rsidRDefault="001E68C1" w:rsidP="00E00E8F">
            <w:pPr>
              <w:ind w:hanging="68"/>
              <w:jc w:val="right"/>
            </w:pPr>
            <w:r>
              <w:t>277248,46</w:t>
            </w:r>
          </w:p>
        </w:tc>
        <w:tc>
          <w:tcPr>
            <w:tcW w:w="1176" w:type="dxa"/>
            <w:gridSpan w:val="2"/>
          </w:tcPr>
          <w:p w:rsidR="001E68C1" w:rsidRPr="000072CA" w:rsidRDefault="001E68C1" w:rsidP="00E00E8F">
            <w:pPr>
              <w:ind w:hanging="108"/>
              <w:jc w:val="right"/>
              <w:rPr>
                <w:color w:val="000000"/>
              </w:rPr>
            </w:pPr>
            <w:r>
              <w:rPr>
                <w:color w:val="000000"/>
              </w:rPr>
              <w:t>121758,10</w:t>
            </w:r>
          </w:p>
        </w:tc>
        <w:tc>
          <w:tcPr>
            <w:tcW w:w="1120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82378,17</w:t>
            </w:r>
          </w:p>
        </w:tc>
        <w:tc>
          <w:tcPr>
            <w:tcW w:w="11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73112,79</w:t>
            </w:r>
          </w:p>
        </w:tc>
      </w:tr>
      <w:tr w:rsidR="001E68C1" w:rsidRPr="00D64BC1">
        <w:tc>
          <w:tcPr>
            <w:tcW w:w="2802" w:type="dxa"/>
            <w:vMerge/>
          </w:tcPr>
          <w:p w:rsidR="001E68C1" w:rsidRPr="00D64BC1" w:rsidRDefault="001E68C1" w:rsidP="006B2614"/>
        </w:tc>
        <w:tc>
          <w:tcPr>
            <w:tcW w:w="2126" w:type="dxa"/>
          </w:tcPr>
          <w:p w:rsidR="001E68C1" w:rsidRPr="00D64BC1" w:rsidRDefault="001E68C1" w:rsidP="00492F5A">
            <w:r w:rsidRPr="00D64BC1">
              <w:t>утверждено</w:t>
            </w:r>
          </w:p>
        </w:tc>
        <w:tc>
          <w:tcPr>
            <w:tcW w:w="12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141763,99</w:t>
            </w:r>
          </w:p>
        </w:tc>
        <w:tc>
          <w:tcPr>
            <w:tcW w:w="1176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69066,02</w:t>
            </w:r>
          </w:p>
        </w:tc>
        <w:tc>
          <w:tcPr>
            <w:tcW w:w="1120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33548,10</w:t>
            </w:r>
          </w:p>
        </w:tc>
        <w:tc>
          <w:tcPr>
            <w:tcW w:w="1141" w:type="dxa"/>
            <w:gridSpan w:val="2"/>
          </w:tcPr>
          <w:p w:rsidR="001E68C1" w:rsidRPr="000072CA" w:rsidRDefault="001E68C1" w:rsidP="00E00E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39149,87</w:t>
            </w:r>
          </w:p>
        </w:tc>
      </w:tr>
    </w:tbl>
    <w:p w:rsidR="001E68C1" w:rsidRPr="002C6D29" w:rsidRDefault="001E68C1" w:rsidP="00492F5A">
      <w:pPr>
        <w:pStyle w:val="Heading3"/>
        <w:spacing w:before="0" w:beforeAutospacing="0" w:after="0" w:afterAutospacing="0"/>
        <w:ind w:left="-142" w:right="142" w:firstLine="851"/>
        <w:jc w:val="both"/>
        <w:rPr>
          <w:sz w:val="24"/>
          <w:szCs w:val="24"/>
        </w:rPr>
      </w:pPr>
      <w:r w:rsidRPr="002C6D29">
        <w:rPr>
          <w:sz w:val="24"/>
          <w:szCs w:val="24"/>
        </w:rPr>
        <w:t>------------------------------</w:t>
      </w:r>
    </w:p>
    <w:p w:rsidR="001E68C1" w:rsidRPr="008E0267" w:rsidRDefault="001E68C1" w:rsidP="00492F5A">
      <w:pPr>
        <w:pStyle w:val="Heading3"/>
        <w:spacing w:before="0" w:beforeAutospacing="0" w:after="0" w:afterAutospacing="0"/>
        <w:ind w:left="-142" w:firstLine="851"/>
        <w:jc w:val="both"/>
        <w:rPr>
          <w:b w:val="0"/>
          <w:bCs w:val="0"/>
          <w:sz w:val="24"/>
          <w:szCs w:val="24"/>
        </w:rPr>
      </w:pPr>
      <w:r w:rsidRPr="00492F5A">
        <w:rPr>
          <w:b w:val="0"/>
          <w:bCs w:val="0"/>
          <w:sz w:val="24"/>
          <w:szCs w:val="24"/>
        </w:rPr>
        <w:t>&lt;*&gt;</w:t>
      </w:r>
      <w:r w:rsidRPr="00492F5A">
        <w:rPr>
          <w:sz w:val="24"/>
          <w:szCs w:val="24"/>
        </w:rPr>
        <w:t> </w:t>
      </w:r>
      <w:r w:rsidRPr="00492F5A">
        <w:rPr>
          <w:b w:val="0"/>
          <w:bCs w:val="0"/>
          <w:sz w:val="24"/>
          <w:szCs w:val="24"/>
        </w:rPr>
        <w:t>Значения целевых показателей</w:t>
      </w:r>
      <w:r w:rsidRPr="008E0267">
        <w:rPr>
          <w:b w:val="0"/>
          <w:bCs w:val="0"/>
          <w:sz w:val="24"/>
          <w:szCs w:val="24"/>
        </w:rPr>
        <w:t xml:space="preserve"> (индикаторов)  результативности Программы </w:t>
      </w:r>
      <w:r>
        <w:rPr>
          <w:b w:val="0"/>
          <w:bCs w:val="0"/>
          <w:sz w:val="24"/>
          <w:szCs w:val="24"/>
        </w:rPr>
        <w:br/>
      </w:r>
      <w:r w:rsidRPr="008E0267">
        <w:rPr>
          <w:b w:val="0"/>
          <w:bCs w:val="0"/>
          <w:sz w:val="24"/>
          <w:szCs w:val="24"/>
        </w:rPr>
        <w:t>с учетом утвержденного объема финансирования приведен</w:t>
      </w:r>
      <w:r>
        <w:rPr>
          <w:b w:val="0"/>
          <w:bCs w:val="0"/>
          <w:sz w:val="24"/>
          <w:szCs w:val="24"/>
        </w:rPr>
        <w:t>ы</w:t>
      </w:r>
      <w:r w:rsidRPr="008E0267">
        <w:rPr>
          <w:b w:val="0"/>
          <w:bCs w:val="0"/>
          <w:sz w:val="24"/>
          <w:szCs w:val="24"/>
        </w:rPr>
        <w:t xml:space="preserve"> в таблице </w:t>
      </w:r>
      <w:r>
        <w:rPr>
          <w:b w:val="0"/>
          <w:bCs w:val="0"/>
          <w:sz w:val="24"/>
          <w:szCs w:val="24"/>
        </w:rPr>
        <w:t xml:space="preserve">3 </w:t>
      </w:r>
      <w:r w:rsidRPr="008E0267">
        <w:rPr>
          <w:b w:val="0"/>
          <w:bCs w:val="0"/>
          <w:sz w:val="24"/>
          <w:szCs w:val="24"/>
        </w:rPr>
        <w:t xml:space="preserve">«Сведения о составе и значениях целевых показателей (индикаторов) результативности муниципальной программы». </w:t>
      </w:r>
    </w:p>
    <w:p w:rsidR="001E68C1" w:rsidRPr="00D64BC1" w:rsidRDefault="001E68C1" w:rsidP="004125CC">
      <w:pPr>
        <w:pStyle w:val="BodyTextIndent"/>
        <w:jc w:val="center"/>
      </w:pPr>
      <w:r w:rsidRPr="00D64BC1">
        <w:br w:type="page"/>
      </w:r>
      <w:r w:rsidRPr="002C6D29">
        <w:rPr>
          <w:sz w:val="24"/>
          <w:szCs w:val="24"/>
          <w:lang w:val="en-US"/>
        </w:rPr>
        <w:t>I</w:t>
      </w:r>
      <w:r w:rsidRPr="002C6D29">
        <w:rPr>
          <w:sz w:val="24"/>
          <w:szCs w:val="24"/>
        </w:rPr>
        <w:t>.</w:t>
      </w:r>
      <w:r w:rsidRPr="002C6D29">
        <w:rPr>
          <w:sz w:val="24"/>
          <w:szCs w:val="24"/>
          <w:lang w:val="en-US"/>
        </w:rPr>
        <w:t> </w:t>
      </w:r>
      <w:r w:rsidRPr="002C6D29">
        <w:rPr>
          <w:sz w:val="24"/>
          <w:szCs w:val="24"/>
        </w:rPr>
        <w:t>ХАРАКТЕРИСТИКА ТЕКУЩЕГО СОСТОЯНИЯ СФЕРЫ РЕАЛИЗАЦИИ ПРОГРАММЫ</w:t>
      </w:r>
    </w:p>
    <w:p w:rsidR="001E68C1" w:rsidRPr="00D64BC1" w:rsidRDefault="001E68C1" w:rsidP="00E67477">
      <w:pPr>
        <w:widowControl w:val="0"/>
        <w:autoSpaceDE w:val="0"/>
        <w:autoSpaceDN w:val="0"/>
        <w:adjustRightInd w:val="0"/>
        <w:ind w:firstLine="540"/>
        <w:jc w:val="both"/>
      </w:pPr>
    </w:p>
    <w:p w:rsidR="001E68C1" w:rsidRPr="00D64BC1" w:rsidRDefault="001E68C1" w:rsidP="00E67477">
      <w:pPr>
        <w:tabs>
          <w:tab w:val="left" w:pos="720"/>
        </w:tabs>
        <w:suppressAutoHyphens/>
        <w:ind w:firstLine="720"/>
        <w:jc w:val="both"/>
      </w:pPr>
      <w:r w:rsidRPr="00D64BC1">
        <w:t xml:space="preserve">Анализ статистических данных последних лет о состоянии криминогенной обстановки на территории ЗАТО Северск, предоставляемых УМВД России по ЗАТО Северск Томской области, показывает, что наряду с достигнутыми положительными результатами </w:t>
      </w:r>
      <w:r>
        <w:br/>
      </w:r>
      <w:r w:rsidRPr="00D64BC1">
        <w:t xml:space="preserve">в деятельности по профилактике правонарушений принимаемых мер </w:t>
      </w:r>
      <w:r>
        <w:br/>
      </w:r>
      <w:r w:rsidRPr="00D64BC1">
        <w:t xml:space="preserve">в указанном направлении недостаточно. Так итоги 2013 года свидетельствуют </w:t>
      </w:r>
      <w:r>
        <w:br/>
      </w:r>
      <w:r w:rsidRPr="00D64BC1">
        <w:t>об увеличении на 22,1% количества преступлений, совершенных на территории ЗАТО Северск, в том числе тяжких и особо тяжких преступлений на 11,4%. По-прежнему остается сложной обстановка в общественных местах, в том числе на улицах. На 51,3% увеличилось количество зарегистрированных преступлений, совершенных в общественных местах, в том числе на улице, при этом удел</w:t>
      </w:r>
      <w:r>
        <w:t>ьный вес указанных преступлений</w:t>
      </w:r>
      <w:r w:rsidRPr="00D64BC1">
        <w:t xml:space="preserve"> от общего числа зарегистрированных преступлений составил 39,2%, что на 7,5% б</w:t>
      </w:r>
      <w:r>
        <w:t xml:space="preserve">ольше показателей </w:t>
      </w:r>
      <w:r w:rsidRPr="00D64BC1">
        <w:t>2012 года. Количество тяжких и особо тяжких преступлений, совершенных в общественных местах и на улицах, возросло на 54,7%</w:t>
      </w:r>
      <w:r>
        <w:t xml:space="preserve"> (т</w:t>
      </w:r>
      <w:r w:rsidRPr="00D64BC1">
        <w:t>аблица 1).</w:t>
      </w:r>
    </w:p>
    <w:p w:rsidR="001E68C1" w:rsidRPr="00D64BC1" w:rsidRDefault="001E68C1" w:rsidP="008552B8">
      <w:pPr>
        <w:tabs>
          <w:tab w:val="left" w:pos="720"/>
        </w:tabs>
        <w:suppressAutoHyphens/>
        <w:spacing w:after="120"/>
        <w:ind w:firstLine="720"/>
        <w:jc w:val="right"/>
      </w:pPr>
      <w:r w:rsidRPr="00D64BC1">
        <w:t>Таблица 1</w:t>
      </w:r>
    </w:p>
    <w:tbl>
      <w:tblPr>
        <w:tblW w:w="949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8"/>
        <w:gridCol w:w="1483"/>
        <w:gridCol w:w="1483"/>
        <w:gridCol w:w="1344"/>
      </w:tblGrid>
      <w:tr w:rsidR="001E68C1" w:rsidRPr="00D64BC1">
        <w:tc>
          <w:tcPr>
            <w:tcW w:w="5188" w:type="dxa"/>
          </w:tcPr>
          <w:p w:rsidR="001E68C1" w:rsidRPr="00D64BC1" w:rsidRDefault="001E68C1" w:rsidP="00F93399">
            <w:pPr>
              <w:jc w:val="both"/>
              <w:outlineLvl w:val="2"/>
            </w:pP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2011 год</w:t>
            </w: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2012 год</w:t>
            </w:r>
          </w:p>
        </w:tc>
        <w:tc>
          <w:tcPr>
            <w:tcW w:w="1344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2013 год</w:t>
            </w:r>
          </w:p>
        </w:tc>
      </w:tr>
      <w:tr w:rsidR="001E68C1" w:rsidRPr="00D64BC1">
        <w:trPr>
          <w:trHeight w:val="475"/>
        </w:trPr>
        <w:tc>
          <w:tcPr>
            <w:tcW w:w="5188" w:type="dxa"/>
            <w:vAlign w:val="center"/>
          </w:tcPr>
          <w:p w:rsidR="001E68C1" w:rsidRPr="00D64BC1" w:rsidRDefault="001E68C1" w:rsidP="00C33A3C">
            <w:pPr>
              <w:outlineLvl w:val="2"/>
            </w:pPr>
            <w:r w:rsidRPr="00D64BC1">
              <w:t xml:space="preserve">Всего </w:t>
            </w:r>
            <w:r>
              <w:t>зарегистрировано преступлений, и</w:t>
            </w:r>
            <w:r w:rsidRPr="00D64BC1">
              <w:t>з них: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F93399">
            <w:pPr>
              <w:ind w:hanging="14"/>
              <w:jc w:val="center"/>
              <w:outlineLvl w:val="2"/>
            </w:pPr>
            <w:r w:rsidRPr="00D64BC1">
              <w:t>1587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F93399">
            <w:pPr>
              <w:ind w:hanging="14"/>
              <w:jc w:val="center"/>
              <w:outlineLvl w:val="2"/>
            </w:pPr>
            <w:r w:rsidRPr="00D64BC1">
              <w:t>1311</w:t>
            </w:r>
          </w:p>
        </w:tc>
        <w:tc>
          <w:tcPr>
            <w:tcW w:w="1344" w:type="dxa"/>
            <w:vAlign w:val="center"/>
          </w:tcPr>
          <w:p w:rsidR="001E68C1" w:rsidRPr="00D64BC1" w:rsidRDefault="001E68C1" w:rsidP="00F93399">
            <w:pPr>
              <w:ind w:hanging="14"/>
              <w:jc w:val="center"/>
              <w:outlineLvl w:val="2"/>
            </w:pPr>
            <w:r w:rsidRPr="00D64BC1">
              <w:t>1601</w:t>
            </w:r>
          </w:p>
        </w:tc>
      </w:tr>
      <w:tr w:rsidR="001E68C1" w:rsidRPr="00D64BC1">
        <w:trPr>
          <w:trHeight w:val="555"/>
        </w:trPr>
        <w:tc>
          <w:tcPr>
            <w:tcW w:w="5188" w:type="dxa"/>
            <w:vAlign w:val="center"/>
          </w:tcPr>
          <w:p w:rsidR="001E68C1" w:rsidRPr="00D64BC1" w:rsidRDefault="001E68C1" w:rsidP="00F93399">
            <w:pPr>
              <w:outlineLvl w:val="2"/>
            </w:pPr>
            <w:r w:rsidRPr="00D64BC1">
              <w:t>тяжких и особо тяжких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287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201</w:t>
            </w:r>
          </w:p>
        </w:tc>
        <w:tc>
          <w:tcPr>
            <w:tcW w:w="1344" w:type="dxa"/>
            <w:vAlign w:val="center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224</w:t>
            </w:r>
          </w:p>
        </w:tc>
      </w:tr>
      <w:tr w:rsidR="001E68C1" w:rsidRPr="00D64BC1">
        <w:tc>
          <w:tcPr>
            <w:tcW w:w="5188" w:type="dxa"/>
          </w:tcPr>
          <w:p w:rsidR="001E68C1" w:rsidRPr="00D64BC1" w:rsidRDefault="001E68C1" w:rsidP="00F93399">
            <w:pPr>
              <w:outlineLvl w:val="2"/>
            </w:pPr>
            <w:r w:rsidRPr="00D64BC1">
              <w:t>совершено в общественных местах и на улицах</w:t>
            </w:r>
            <w:r>
              <w:t>, всего,</w:t>
            </w:r>
            <w:r w:rsidRPr="00D64BC1">
              <w:t xml:space="preserve"> в т.ч</w:t>
            </w:r>
            <w:r>
              <w:t>.:</w:t>
            </w: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581</w:t>
            </w: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415</w:t>
            </w:r>
          </w:p>
        </w:tc>
        <w:tc>
          <w:tcPr>
            <w:tcW w:w="1344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628</w:t>
            </w:r>
          </w:p>
        </w:tc>
      </w:tr>
      <w:tr w:rsidR="001E68C1" w:rsidRPr="00D64BC1">
        <w:tc>
          <w:tcPr>
            <w:tcW w:w="5188" w:type="dxa"/>
            <w:tcBorders>
              <w:bottom w:val="single" w:sz="4" w:space="0" w:color="auto"/>
            </w:tcBorders>
          </w:tcPr>
          <w:p w:rsidR="001E68C1" w:rsidRPr="00D64BC1" w:rsidRDefault="001E68C1" w:rsidP="00F93399">
            <w:pPr>
              <w:outlineLvl w:val="2"/>
            </w:pPr>
            <w:r w:rsidRPr="00D64BC1">
              <w:t>тяжких и особо тяжких</w:t>
            </w: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72</w:t>
            </w:r>
          </w:p>
        </w:tc>
        <w:tc>
          <w:tcPr>
            <w:tcW w:w="1483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53</w:t>
            </w:r>
          </w:p>
        </w:tc>
        <w:tc>
          <w:tcPr>
            <w:tcW w:w="1344" w:type="dxa"/>
          </w:tcPr>
          <w:p w:rsidR="001E68C1" w:rsidRPr="00D64BC1" w:rsidRDefault="001E68C1" w:rsidP="00F93399">
            <w:pPr>
              <w:jc w:val="center"/>
              <w:outlineLvl w:val="2"/>
            </w:pPr>
            <w:r w:rsidRPr="00D64BC1">
              <w:t>82</w:t>
            </w:r>
          </w:p>
        </w:tc>
      </w:tr>
    </w:tbl>
    <w:p w:rsidR="001E68C1" w:rsidRPr="00D64BC1" w:rsidRDefault="001E68C1" w:rsidP="005C1103">
      <w:pPr>
        <w:tabs>
          <w:tab w:val="left" w:pos="720"/>
        </w:tabs>
        <w:suppressAutoHyphens/>
        <w:spacing w:before="120"/>
        <w:ind w:firstLine="720"/>
        <w:jc w:val="both"/>
      </w:pPr>
      <w:r w:rsidRPr="00D64BC1">
        <w:t>Рост количества преступлений в общественных местах, а также рост общего количества зарегистрированных преступлений, в большей степени объясняется происшедшими сокращениями личного состава сотрудников органов внутренних дел, участвующих непосредственно в охране общественного порядка и профилактике правонарушений. Поэтому одним из возможных способов решения проблемы уличной преступности является привлечение граждан и общественных формирований к охране общественного порядка. По состоянию на 01.01.2014 на территории ЗАТО Северск зарегистрировано 154 участника общественной правоохранительной деятельности из числа работников Администрации ЗАТО Северск, работников частных охранных предприятий, студентов, работников предприятий и учреждений. Однако в профилактических мероприятиях и мероприятиях по охране общественно</w:t>
      </w:r>
      <w:r>
        <w:t>го порядка на улицах г.Северска</w:t>
      </w:r>
      <w:r w:rsidRPr="00D64BC1">
        <w:t xml:space="preserve"> принимают участие порядка 15-20 человек, а остальные под различными предлогами стараются их избежать. Данный факт стал возможным ввиду отсутствия у граждан достаточной мотивации, так как участие в подобных мероприятиях осуществляется </w:t>
      </w:r>
      <w:r>
        <w:br/>
      </w:r>
      <w:r w:rsidRPr="00D64BC1">
        <w:t xml:space="preserve">в свободное от работы либо учебы время без </w:t>
      </w:r>
      <w:r>
        <w:t>выплаты</w:t>
      </w:r>
      <w:r w:rsidRPr="00D64BC1">
        <w:t xml:space="preserve"> компенсаций.</w:t>
      </w:r>
    </w:p>
    <w:p w:rsidR="001E68C1" w:rsidRPr="00D64BC1" w:rsidRDefault="001E68C1" w:rsidP="00E67477">
      <w:pPr>
        <w:tabs>
          <w:tab w:val="left" w:pos="720"/>
        </w:tabs>
        <w:suppressAutoHyphens/>
        <w:ind w:firstLine="720"/>
        <w:jc w:val="both"/>
      </w:pPr>
      <w:r w:rsidRPr="00D64BC1">
        <w:t xml:space="preserve">Федеральным законом Российской Федерации от 02.04.2014 № 44-ФЗ «Об участии граждан в охране общественного порядка» органам местного самоуправления предоставлено право оказывать поддержку гражданам и их объединениям, участвующим </w:t>
      </w:r>
      <w:r>
        <w:br/>
      </w:r>
      <w:r w:rsidRPr="00D64BC1">
        <w:t xml:space="preserve">в охране общественного порядка, создавать условия для деятельности народных дружин, </w:t>
      </w:r>
      <w:r>
        <w:br/>
      </w:r>
      <w:r w:rsidRPr="00D64BC1">
        <w:t xml:space="preserve">в том числе в виде материального стимулирования деятельности народных дружинников </w:t>
      </w:r>
      <w:r>
        <w:br/>
      </w:r>
      <w:r w:rsidRPr="00D64BC1">
        <w:t>за счет средств соответствующих бюджетов.</w:t>
      </w:r>
    </w:p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</w:pPr>
      <w:r w:rsidRPr="00D64BC1">
        <w:t xml:space="preserve">Остаются </w:t>
      </w:r>
      <w:r>
        <w:t>нерешенными</w:t>
      </w:r>
      <w:r w:rsidRPr="00D64BC1">
        <w:t xml:space="preserve"> проблемы в обеспечении охраны общественного порядка </w:t>
      </w:r>
      <w:r>
        <w:br/>
      </w:r>
      <w:r w:rsidRPr="00D64BC1">
        <w:t xml:space="preserve">в общественных местах. Сказывается низкий уровень оснащения техническими средствами наблюдения и охраны мест массового отдыха граждан и мест проведения массовых культурно-зрелищных мероприятий. Так из 5 мест указанной категории (Театральная площадь, площадь перед зданием ресторана «Русь», площадка перед </w:t>
      </w:r>
      <w:r>
        <w:t>ц</w:t>
      </w:r>
      <w:r w:rsidRPr="00D64BC1">
        <w:t xml:space="preserve">ентральным входом </w:t>
      </w:r>
      <w:r>
        <w:br/>
      </w:r>
      <w:r w:rsidRPr="00D64BC1">
        <w:t xml:space="preserve">в Северский природный парк, площадки перед зданием по ул.Калинина 123 и перед зданием МАУ </w:t>
      </w:r>
      <w:r>
        <w:t>«</w:t>
      </w:r>
      <w:r w:rsidRPr="00D64BC1">
        <w:t>ГДК</w:t>
      </w:r>
      <w:r>
        <w:t>»</w:t>
      </w:r>
      <w:r w:rsidRPr="00D64BC1">
        <w:t xml:space="preserve"> по просп.Коммунистическому 39) лишь Театральная площадь оборудован</w:t>
      </w:r>
      <w:r>
        <w:t>а</w:t>
      </w:r>
      <w:r w:rsidRPr="00D64BC1">
        <w:t xml:space="preserve"> системой цифрового видеонаблюдения с выводом изображения в ЕДДС ЗАТО Северск </w:t>
      </w:r>
      <w:r>
        <w:br/>
      </w:r>
      <w:r w:rsidRPr="00D64BC1">
        <w:t>и дежурную часть УМВД России по ЗАТО Северск Томской области.</w:t>
      </w:r>
    </w:p>
    <w:p w:rsidR="001E68C1" w:rsidRPr="002A2565" w:rsidRDefault="001E68C1" w:rsidP="007126DD">
      <w:pPr>
        <w:autoSpaceDE w:val="0"/>
        <w:autoSpaceDN w:val="0"/>
        <w:adjustRightInd w:val="0"/>
        <w:ind w:firstLine="720"/>
        <w:jc w:val="both"/>
      </w:pPr>
      <w:r w:rsidRPr="002A2565">
        <w:t>Оснащение мест массового пребывания людей современными техническими системами мониторинга, связи и оперативного реагирования позволит значительно повысить уровень безопасности населения ЗАТО Северск.</w:t>
      </w:r>
    </w:p>
    <w:p w:rsidR="001E68C1" w:rsidRPr="00D64BC1" w:rsidRDefault="001E68C1" w:rsidP="00E67477">
      <w:pPr>
        <w:shd w:val="clear" w:color="auto" w:fill="FFFFFF"/>
        <w:ind w:firstLine="709"/>
        <w:jc w:val="both"/>
      </w:pPr>
      <w:r w:rsidRPr="00D64BC1">
        <w:t>Одной из составляющ</w:t>
      </w:r>
      <w:r>
        <w:t>их</w:t>
      </w:r>
      <w:r w:rsidRPr="00D64BC1">
        <w:t xml:space="preserve"> профилактики преступлений и правонарушений является противодействие проявлениям угрозы террористической опасности и экстремизма. Главная задача профилактики преступлений данной категории является недопущение террористических актов и проявлений экстремизма. Согласно </w:t>
      </w:r>
      <w:r w:rsidRPr="00D64BC1">
        <w:rPr>
          <w:rStyle w:val="FontStyle12"/>
        </w:rPr>
        <w:t xml:space="preserve">Федеральным законам от </w:t>
      </w:r>
      <w:r w:rsidRPr="00D0746C">
        <w:rPr>
          <w:rStyle w:val="FontStyle12"/>
        </w:rPr>
        <w:t xml:space="preserve">06.03.2006 № 35-ФЗ «О противодействии терроризму» и от 25.07.2002 № 114-ФЗ </w:t>
      </w:r>
      <w:r w:rsidRPr="00D0746C">
        <w:rPr>
          <w:rStyle w:val="FontStyle12"/>
        </w:rPr>
        <w:br/>
        <w:t xml:space="preserve">«О противодействии экстремистской деятельности» к </w:t>
      </w:r>
      <w:r w:rsidRPr="00030137">
        <w:t>основным принципам противодействия терроризму</w:t>
      </w:r>
      <w:r w:rsidRPr="00D64BC1">
        <w:t xml:space="preserve"> и экстремизму относятся: обеспечение и защита основных прав и свобод человека и гражданина, а равно законных интересов организаций, защита прав </w:t>
      </w:r>
      <w:r>
        <w:br/>
      </w:r>
      <w:r w:rsidRPr="00D64BC1">
        <w:t xml:space="preserve">и законных интересов лиц, подвергающихся террористической опасности, системность </w:t>
      </w:r>
      <w:r>
        <w:br/>
      </w:r>
      <w:r w:rsidRPr="00D64BC1">
        <w:t xml:space="preserve">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 </w:t>
      </w:r>
      <w:r>
        <w:br/>
      </w:r>
      <w:r w:rsidRPr="00D64BC1">
        <w:t>и экстремизму; минимизация и (или) ликвидация последствий проявлений терроризма.</w:t>
      </w:r>
    </w:p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  <w:outlineLvl w:val="1"/>
      </w:pPr>
      <w:r w:rsidRPr="00030137">
        <w:t xml:space="preserve">В соответствии с пунктом 7.1 статьи 16 Федерального закона от 06.10.2003 </w:t>
      </w:r>
      <w:r w:rsidRPr="00030137">
        <w:br/>
        <w:t xml:space="preserve">№ 131-ФЗ «Об общих принципах организации местного самоуправления в Российской Федерации» участие в профилактике терроризма и экстремизма, а также в минимизации </w:t>
      </w:r>
      <w:r>
        <w:br/>
      </w:r>
      <w:r w:rsidRPr="00030137">
        <w:t>и (или) ликвидации</w:t>
      </w:r>
      <w:r w:rsidRPr="00D64BC1">
        <w:t xml:space="preserve"> последствий проявлений терроризма и экстремизма в границах городского округа отнесено к вопросам местного значения.</w:t>
      </w:r>
    </w:p>
    <w:p w:rsidR="001E68C1" w:rsidRPr="00D64BC1" w:rsidRDefault="001E68C1" w:rsidP="00E67477">
      <w:pPr>
        <w:ind w:firstLine="720"/>
        <w:jc w:val="both"/>
      </w:pPr>
      <w:r w:rsidRPr="00D64BC1">
        <w:t xml:space="preserve">В результате проверок муниципальных общеобразовательных учреждений </w:t>
      </w:r>
      <w:r>
        <w:br/>
      </w:r>
      <w:r w:rsidRPr="00D64BC1">
        <w:t xml:space="preserve">и муниципальных дошкольных образовательных учреждений </w:t>
      </w:r>
      <w:r>
        <w:t xml:space="preserve">ЗАТО Северск </w:t>
      </w:r>
      <w:r w:rsidRPr="00D64BC1">
        <w:t xml:space="preserve">в 2012-2014 годах по вопросам обеспечения безопасности были выявлены </w:t>
      </w:r>
      <w:r>
        <w:t>следующие недостатки:</w:t>
      </w:r>
    </w:p>
    <w:p w:rsidR="001E68C1" w:rsidRPr="00D64BC1" w:rsidRDefault="001E68C1" w:rsidP="00E67477">
      <w:pPr>
        <w:ind w:firstLine="720"/>
        <w:jc w:val="both"/>
      </w:pPr>
      <w:r w:rsidRPr="00D64BC1">
        <w:t xml:space="preserve">1) недостаточно уделяется внимание использованию технических средств контроля, </w:t>
      </w:r>
      <w:r w:rsidRPr="00D64BC1">
        <w:br/>
        <w:t xml:space="preserve">в том числе видеонаблюдения. Из 19 муниципальных учреждений культуры и спорта, относящихся к объектам с массовым пребыванием людей, в том числе детей, лишь в 11 учреждениях имеются системы видеонаблюдения, </w:t>
      </w:r>
      <w:r>
        <w:t xml:space="preserve">7 </w:t>
      </w:r>
      <w:r w:rsidRPr="00D64BC1">
        <w:t xml:space="preserve">из которых </w:t>
      </w:r>
      <w:r>
        <w:t xml:space="preserve">нуждаются </w:t>
      </w:r>
      <w:r w:rsidRPr="00D64BC1">
        <w:t xml:space="preserve">в </w:t>
      </w:r>
      <w:r>
        <w:t>модернизации;</w:t>
      </w:r>
    </w:p>
    <w:p w:rsidR="001E68C1" w:rsidRPr="00D64BC1" w:rsidRDefault="001E68C1" w:rsidP="00E67477">
      <w:pPr>
        <w:ind w:firstLine="720"/>
        <w:jc w:val="both"/>
      </w:pPr>
      <w:r w:rsidRPr="00D64BC1">
        <w:t>2) в ряде учреждений требуется устройство либо ремонт ограждения прилегающей территории, а также в ночное время отсутствует уличное освещение указанной территории.</w:t>
      </w:r>
    </w:p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</w:pPr>
      <w:r w:rsidRPr="00D64BC1">
        <w:t xml:space="preserve">Мероприятия, предусмотренные в программах по профилактике преступлений </w:t>
      </w:r>
      <w:r>
        <w:br/>
      </w:r>
      <w:r w:rsidRPr="00D64BC1">
        <w:t>и правонарушений прошлых лет, в связи с недостаточным финансированием не принесли ожидаемых результатов.</w:t>
      </w:r>
    </w:p>
    <w:p w:rsidR="001E68C1" w:rsidRPr="00612030" w:rsidRDefault="001E68C1" w:rsidP="000D59B7">
      <w:pPr>
        <w:pStyle w:val="1"/>
        <w:tabs>
          <w:tab w:val="left" w:pos="720"/>
        </w:tabs>
        <w:spacing w:before="0" w:line="240" w:lineRule="auto"/>
        <w:ind w:left="0" w:firstLine="720"/>
        <w:rPr>
          <w:sz w:val="24"/>
          <w:szCs w:val="24"/>
        </w:rPr>
      </w:pPr>
      <w:r w:rsidRPr="00612030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21.12.2004 № 69-ФЗ «О пожарной безопасности», от 22.07.2008 № 123-ФЗ «Технический регламент        о требованиях пожарной безопасности» обеспечение первичных мер пожарной безопасности относится к вопросам местного значения городского округа ЗАТО Северск Томской области. </w:t>
      </w:r>
    </w:p>
    <w:p w:rsidR="001E68C1" w:rsidRPr="00612030" w:rsidRDefault="001E68C1" w:rsidP="000D59B7">
      <w:pPr>
        <w:pStyle w:val="1"/>
        <w:tabs>
          <w:tab w:val="left" w:pos="720"/>
        </w:tabs>
        <w:spacing w:before="0" w:line="240" w:lineRule="auto"/>
        <w:ind w:left="0" w:firstLine="720"/>
        <w:rPr>
          <w:sz w:val="24"/>
          <w:szCs w:val="24"/>
        </w:rPr>
      </w:pPr>
      <w:r w:rsidRPr="00612030">
        <w:rPr>
          <w:sz w:val="24"/>
          <w:szCs w:val="24"/>
        </w:rPr>
        <w:t>Составной частью первичных мер пожарной безопасности является обучение               и пропаганда противопожарных знаний среди населения.</w:t>
      </w:r>
    </w:p>
    <w:p w:rsidR="001E68C1" w:rsidRPr="00612030" w:rsidRDefault="001E68C1" w:rsidP="000D59B7">
      <w:pPr>
        <w:ind w:firstLine="709"/>
        <w:jc w:val="both"/>
      </w:pPr>
      <w:r w:rsidRPr="00612030">
        <w:t xml:space="preserve">В соответствии с Законом Томской области от 12.10.2005 № 184-ОЗ </w:t>
      </w:r>
      <w:r w:rsidRPr="00612030">
        <w:br/>
        <w:t>«О пожарной безопасности в Томской области» обучение мерам пожарной безопасности может осуществляться через размещение в средствах массовой информации обучающей информации по предупреждению пожаров и о необходимых действиях в случае                     их возникновения, распространение памяток по пожарной безопасности.</w:t>
      </w:r>
    </w:p>
    <w:p w:rsidR="001E68C1" w:rsidRPr="00612030" w:rsidRDefault="001E68C1" w:rsidP="000D59B7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  <w:r w:rsidRPr="00612030">
        <w:t>В настоящее время система противопожарной защиты общественных зданий, находящихся в муниципальной собственности, не в полной мере соответствует современным требованиям пожарной безопасности. Большинство зданий имеют срок эксплуатации 40 лет и более. Органами государственного пожарного надзора руководителям муниципальных учреждений ежегодно выдаются предписания о несоответствии объектов требованиям пожарной безопасности.</w:t>
      </w:r>
    </w:p>
    <w:p w:rsidR="001E68C1" w:rsidRPr="00612030" w:rsidRDefault="001E68C1" w:rsidP="000D59B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612030">
        <w:t>В целях повышения уровня пожарной безопасности в муниципальных учреждениях ЗАТО Северск в 2014 году в 11 учреждениях приведены в соответствие с требованиями пожарной безопасности пути эвакуации, в 5 учреждениях проведена огнезащитная обработка конструкций, в 5 учреждениях установлены противопожарные двери, что составляет 29</w:t>
      </w:r>
      <w:r>
        <w:t xml:space="preserve"> </w:t>
      </w:r>
      <w:r w:rsidRPr="00612030">
        <w:t xml:space="preserve">% </w:t>
      </w:r>
      <w:r>
        <w:br/>
      </w:r>
      <w:r w:rsidRPr="00612030">
        <w:t>от общего количества учреждений.</w:t>
      </w:r>
    </w:p>
    <w:p w:rsidR="001E68C1" w:rsidRPr="00612030" w:rsidRDefault="001E68C1" w:rsidP="000D59B7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612030">
        <w:t>По данным на 01.01.2014 в 5 образовательных учреждениях состояние путей эвакуации не соответствует требованиям пожарной безопасности. Необходимо осуществить замену дверей на противопожарные двери с нормируемым пределом огнестойкости в 2 учреждениях, обеспечить огнезащиту строительных конструкций в 2 учреждениях, выполнить из негорючих материалов отделку помещений спортивных и музыкальных залов в 8 учреждениях. Требуют особого внимания мероприятия по приведению автоматических установок пожарной сигнализации и пожаротушения в соответствие с требованиями нормативных документов в 15 учреждениях.</w:t>
      </w:r>
    </w:p>
    <w:p w:rsidR="001E68C1" w:rsidRPr="00612030" w:rsidRDefault="001E68C1" w:rsidP="000D59B7">
      <w:pPr>
        <w:tabs>
          <w:tab w:val="right" w:pos="9639"/>
        </w:tabs>
        <w:ind w:firstLine="709"/>
        <w:jc w:val="both"/>
      </w:pPr>
      <w:r w:rsidRPr="00612030">
        <w:t>В целях защиты населенных пунктов от угрозы возникновения лесных пожаров, сохранения лесов от уничтожения огнем и минимизации возможного ущерба на территории ЗАТО Северск необходимо осуществление мер противопожарного обустройства лесов.</w:t>
      </w:r>
    </w:p>
    <w:p w:rsidR="001E68C1" w:rsidRPr="00612030" w:rsidRDefault="001E68C1" w:rsidP="000D59B7">
      <w:pPr>
        <w:ind w:firstLine="709"/>
        <w:jc w:val="both"/>
      </w:pPr>
      <w:r w:rsidRPr="00612030">
        <w:t>Для выполнения работ по охране лесов от пожаров требуется приобретение в 2015 году специализированной техники и оборудования.</w:t>
      </w:r>
    </w:p>
    <w:p w:rsidR="001E68C1" w:rsidRPr="00D64BC1" w:rsidRDefault="001E68C1" w:rsidP="00E67477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>Территория ЗАТО Северск подвержена целому ряду рисков возникновения чрезвычайных ситуаций (далее – ЧС) как природного, так и техногенного характера.</w:t>
      </w:r>
    </w:p>
    <w:p w:rsidR="001E68C1" w:rsidRPr="00D64BC1" w:rsidRDefault="001E68C1" w:rsidP="00E67477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 xml:space="preserve">Источниками техногенных ЧС на территории ЗАТО Северск являются 5 потенциально опасных объектов, включая АО «СХК», на территории которого расположены объекты, представляющие радиационную и химическую опасность. По территории ЗАТО Северск вблизи мест проживания населения проходят линии газо- и нефтепроводов, также расположены объекты их инфраструктуры. Потенциально опасные объекты представляют </w:t>
      </w:r>
      <w:r>
        <w:br/>
      </w:r>
      <w:r w:rsidRPr="00D64BC1">
        <w:t>не только экономическую и социальную значимость, но и потенциальную опасность для здоровья и жизни населения, а также окружающей природной среды. В зонах возможного воздействия поражающих факторов при авариях на этих объектах проживает все население ЗАТО Северск.</w:t>
      </w:r>
    </w:p>
    <w:p w:rsidR="001E68C1" w:rsidRPr="006D23AF" w:rsidRDefault="001E68C1" w:rsidP="00EC71F3">
      <w:pPr>
        <w:autoSpaceDE w:val="0"/>
        <w:autoSpaceDN w:val="0"/>
        <w:adjustRightInd w:val="0"/>
        <w:ind w:firstLine="709"/>
        <w:jc w:val="both"/>
      </w:pPr>
      <w:r w:rsidRPr="006D23AF">
        <w:t>Возможными ЧС природного характера на территории ЗАТО Северск являются:</w:t>
      </w:r>
    </w:p>
    <w:p w:rsidR="001E68C1" w:rsidRPr="006D23AF" w:rsidRDefault="001E68C1" w:rsidP="00EC71F3">
      <w:pPr>
        <w:autoSpaceDE w:val="0"/>
        <w:autoSpaceDN w:val="0"/>
        <w:adjustRightInd w:val="0"/>
        <w:ind w:firstLine="709"/>
        <w:jc w:val="both"/>
      </w:pPr>
      <w:r w:rsidRPr="006D23AF">
        <w:t>- сильные морозы (следствием которых является нарушение теплоснабжения);</w:t>
      </w:r>
    </w:p>
    <w:p w:rsidR="001E68C1" w:rsidRPr="006D23AF" w:rsidRDefault="001E68C1" w:rsidP="00EC71F3">
      <w:pPr>
        <w:autoSpaceDE w:val="0"/>
        <w:autoSpaceDN w:val="0"/>
        <w:adjustRightInd w:val="0"/>
        <w:ind w:firstLine="709"/>
        <w:jc w:val="both"/>
      </w:pPr>
      <w:r w:rsidRPr="006D23AF">
        <w:t>- сильные метели (следствием которых является нарушение транспортной доступности населенных пунктов ЗАТО Северск: в декабре 2006 г. и январе 2007 г.);</w:t>
      </w:r>
    </w:p>
    <w:p w:rsidR="001E68C1" w:rsidRPr="006D23AF" w:rsidRDefault="001E68C1" w:rsidP="00EC71F3">
      <w:pPr>
        <w:autoSpaceDE w:val="0"/>
        <w:autoSpaceDN w:val="0"/>
        <w:adjustRightInd w:val="0"/>
        <w:ind w:firstLine="709"/>
        <w:jc w:val="both"/>
      </w:pPr>
      <w:r w:rsidRPr="006D23AF">
        <w:t>- сильные ветры, сопровождающихся ливневыми дождями и градом (следствием которых является разрушение зданий, сооружений, линий электропередач</w:t>
      </w:r>
      <w:r>
        <w:t>и</w:t>
      </w:r>
      <w:r w:rsidRPr="006D23AF">
        <w:t xml:space="preserve">); </w:t>
      </w:r>
    </w:p>
    <w:p w:rsidR="001E68C1" w:rsidRPr="006D23AF" w:rsidRDefault="001E68C1" w:rsidP="00EC71F3">
      <w:pPr>
        <w:autoSpaceDE w:val="0"/>
        <w:autoSpaceDN w:val="0"/>
        <w:adjustRightInd w:val="0"/>
        <w:ind w:firstLine="709"/>
        <w:jc w:val="both"/>
      </w:pPr>
      <w:r w:rsidRPr="006D23AF">
        <w:t>- подтопление в период весеннего половодья части населенных пунктов пос.Орловка, Иглаково и ул.Нижняя Ксензовка г.Северска.</w:t>
      </w:r>
    </w:p>
    <w:p w:rsidR="001E68C1" w:rsidRPr="00D64BC1" w:rsidRDefault="001E68C1" w:rsidP="00E67477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 xml:space="preserve">Мероприятия, предусмотренные </w:t>
      </w:r>
      <w:r>
        <w:t>П</w:t>
      </w:r>
      <w:r w:rsidRPr="00D64BC1">
        <w:t>рограммой, позволят повысить уровень защиты населения и территорий ЗАТО Северск от угроз природного и техногенного характера.</w:t>
      </w:r>
    </w:p>
    <w:p w:rsidR="001E68C1" w:rsidRPr="00D64BC1" w:rsidRDefault="001E68C1" w:rsidP="00E67477">
      <w:pPr>
        <w:ind w:firstLine="709"/>
        <w:jc w:val="both"/>
      </w:pPr>
      <w:r w:rsidRPr="00D64BC1">
        <w:t>Основой эффективного проведения мероприятий по защите населения в условиях возникновения ЧС является своевременное оповещение населения об опасности. Существующая система оповещения населения была постр</w:t>
      </w:r>
      <w:r>
        <w:t xml:space="preserve">оена в 1957-1960 </w:t>
      </w:r>
      <w:r w:rsidRPr="00D64BC1">
        <w:t>годах</w:t>
      </w:r>
      <w:r>
        <w:t xml:space="preserve">. Система речевого оповещения </w:t>
      </w:r>
      <w:r w:rsidRPr="00D64BC1">
        <w:t xml:space="preserve">расположена в г.Северске по просп.Коммунистическому, от д.30 </w:t>
      </w:r>
      <w:r>
        <w:br/>
      </w:r>
      <w:r w:rsidRPr="00D64BC1">
        <w:t xml:space="preserve">до д.90, обеспечивает охват только 9,3% населения ЗАТО Северск. </w:t>
      </w:r>
    </w:p>
    <w:p w:rsidR="001E68C1" w:rsidRPr="00D64BC1" w:rsidRDefault="001E68C1" w:rsidP="00E67477">
      <w:pPr>
        <w:ind w:firstLine="709"/>
        <w:jc w:val="both"/>
      </w:pPr>
      <w:r w:rsidRPr="00D64BC1">
        <w:t xml:space="preserve">Во исполнение требований Федерального закона от 12.02.1998 № 28-ФЗ </w:t>
      </w:r>
      <w:r w:rsidRPr="00D64BC1">
        <w:br/>
        <w:t xml:space="preserve">«О гражданской обороне» необходимо создать и поддерживать в состоянии </w:t>
      </w:r>
      <w:r w:rsidRPr="00D64BC1">
        <w:br/>
        <w:t xml:space="preserve">постоянной готовности к использованию муниципальную систему оповещения населения, для этого требуется </w:t>
      </w:r>
      <w:r>
        <w:t>реконструкция</w:t>
      </w:r>
      <w:r w:rsidRPr="00D64BC1">
        <w:t xml:space="preserve"> существующей системы оповещения населения ЗАТО Северск. </w:t>
      </w:r>
    </w:p>
    <w:p w:rsidR="001E68C1" w:rsidRPr="00D64BC1" w:rsidRDefault="001E68C1" w:rsidP="00E67477">
      <w:pPr>
        <w:autoSpaceDE w:val="0"/>
        <w:autoSpaceDN w:val="0"/>
        <w:adjustRightInd w:val="0"/>
        <w:ind w:firstLine="709"/>
        <w:jc w:val="both"/>
      </w:pPr>
      <w:r w:rsidRPr="00D64BC1">
        <w:t xml:space="preserve">Оборудование, на котором спроектирована система, позволяет наращивать </w:t>
      </w:r>
      <w:r>
        <w:br/>
      </w:r>
      <w:r w:rsidRPr="00D64BC1">
        <w:t>и совершенствовать систему оповещения населения ЗАТО Северск.</w:t>
      </w:r>
    </w:p>
    <w:p w:rsidR="001E68C1" w:rsidRPr="00D64BC1" w:rsidRDefault="001E68C1" w:rsidP="00E67477">
      <w:pPr>
        <w:autoSpaceDE w:val="0"/>
        <w:autoSpaceDN w:val="0"/>
        <w:adjustRightInd w:val="0"/>
        <w:ind w:firstLine="709"/>
        <w:jc w:val="both"/>
      </w:pPr>
      <w:r w:rsidRPr="00D64BC1">
        <w:t>Одн</w:t>
      </w:r>
      <w:r>
        <w:t>ой</w:t>
      </w:r>
      <w:r w:rsidRPr="00D64BC1">
        <w:t xml:space="preserve"> из важных </w:t>
      </w:r>
      <w:r>
        <w:t>задач по защите</w:t>
      </w:r>
      <w:r w:rsidRPr="00D64BC1">
        <w:t xml:space="preserve"> населения от ЧС мирного и военного времени является предоставление населению ЗАТО Северск средств индивидуальной защиты (далее - СИЗ) и убежищ. Обеспечение работников органов местного самоуправления </w:t>
      </w:r>
      <w:r>
        <w:br/>
      </w:r>
      <w:r w:rsidRPr="00D64BC1">
        <w:t>и муниципальных бюджетных учреждений средствами защиты органов дыхания (противогазами) на 01.01.2014 составляет 6,7% от потребности.</w:t>
      </w:r>
    </w:p>
    <w:p w:rsidR="001E68C1" w:rsidRPr="00D64BC1" w:rsidRDefault="001E68C1" w:rsidP="00E67477">
      <w:pPr>
        <w:autoSpaceDE w:val="0"/>
        <w:autoSpaceDN w:val="0"/>
        <w:adjustRightInd w:val="0"/>
        <w:ind w:firstLine="709"/>
        <w:jc w:val="both"/>
      </w:pPr>
      <w:r w:rsidRPr="00D64BC1">
        <w:t xml:space="preserve">Для поддержания защитных сооружений гражданской обороны, расположенных </w:t>
      </w:r>
      <w:r>
        <w:br/>
      </w:r>
      <w:r w:rsidRPr="00D64BC1">
        <w:t>на территории ЗАТО Север</w:t>
      </w:r>
      <w:r>
        <w:t>с</w:t>
      </w:r>
      <w:r w:rsidRPr="00D64BC1">
        <w:t xml:space="preserve">к, в готовности к приему укрываемых в соответствии </w:t>
      </w:r>
      <w:r>
        <w:br/>
      </w:r>
      <w:r w:rsidRPr="00D64BC1">
        <w:t xml:space="preserve">с Приказом МЧС России от 15.12.2002 № </w:t>
      </w:r>
      <w:r w:rsidRPr="00037DB8">
        <w:t xml:space="preserve">583 «Об утверждении и введении в действие Правил эксплуатации защитных сооружений гражданской обороны», постановлением Администрации ЗАТО Северск от 01.02.2013 № 2/ДСП «Об утверждении потребности </w:t>
      </w:r>
      <w:r>
        <w:br/>
      </w:r>
      <w:r w:rsidRPr="00037DB8">
        <w:t>и расчета укрытия в защитных сооружениях гражданской обороны муниципальной собственности ЗАТО Северск» необходима своевременная замена фильтров-поглотителей системы воздухоснабжения в указанных сооружениях. С момента постройки защитных сооружений (60-е годы) фильтры-поглотители не менялись</w:t>
      </w:r>
      <w:r w:rsidRPr="00D64BC1">
        <w:t xml:space="preserve"> и в настоящее время требуют замены. </w:t>
      </w:r>
    </w:p>
    <w:p w:rsidR="001E68C1" w:rsidRPr="00D64BC1" w:rsidRDefault="001E68C1" w:rsidP="00FC565D">
      <w:pPr>
        <w:ind w:firstLine="709"/>
        <w:jc w:val="both"/>
      </w:pPr>
      <w:r w:rsidRPr="00D64BC1">
        <w:t>На территории ЗАТО Северск ежегодно фиксируется большое количество людей, пострадавших от укус</w:t>
      </w:r>
      <w:r>
        <w:t>ов</w:t>
      </w:r>
      <w:r w:rsidRPr="00D64BC1">
        <w:t xml:space="preserve"> клещ</w:t>
      </w:r>
      <w:r>
        <w:t>ей</w:t>
      </w:r>
      <w:r w:rsidRPr="00D64BC1">
        <w:t>. В пункты серопрофилактики обратились: в 2011 г. – 2287 чел., в 2012 г. – 1377 чел., в 2013 г. – 1679 чел. Проведение противоклещевой обработки лесопарковой зоны на территории г.Северска необходимо для минимизации рисков заражения клещевым энцефалитом и болезнью Лайма. Площадь еже</w:t>
      </w:r>
      <w:r>
        <w:t>годно обрабатываемой территории</w:t>
      </w:r>
      <w:r w:rsidRPr="00D64BC1">
        <w:t xml:space="preserve"> с учетом кратности обработки (территория городского кладбища 49,8 га</w:t>
      </w:r>
      <w:r>
        <w:t xml:space="preserve"> обрабатывается 2 раза в год)</w:t>
      </w:r>
      <w:r w:rsidRPr="00D64BC1">
        <w:t xml:space="preserve"> составляет 158,2 га.</w:t>
      </w:r>
    </w:p>
    <w:p w:rsidR="001E68C1" w:rsidRPr="00D64BC1" w:rsidRDefault="001E68C1" w:rsidP="00FC565D">
      <w:pPr>
        <w:ind w:firstLine="709"/>
        <w:jc w:val="both"/>
      </w:pPr>
      <w:r w:rsidRPr="00D64BC1">
        <w:t xml:space="preserve">Основная водная артерия ЗАТО Северск </w:t>
      </w:r>
      <w:r>
        <w:t xml:space="preserve">- </w:t>
      </w:r>
      <w:r w:rsidRPr="00D64BC1">
        <w:t xml:space="preserve">р.Томь, в которую впадают 5 малых рек (Большая Киргизка, Самуська, Камышка, Черная, Мостовка). В период паводка существует угроза </w:t>
      </w:r>
      <w:r w:rsidRPr="00D64BC1">
        <w:rPr>
          <w:snapToGrid w:val="0"/>
        </w:rPr>
        <w:t>подтопления части пос.Орловка и Иглаково. Всего в зоне подтопления может оказаться до</w:t>
      </w:r>
      <w:r w:rsidRPr="00D64BC1">
        <w:t xml:space="preserve"> 35 жилых домов,</w:t>
      </w:r>
      <w:r>
        <w:t xml:space="preserve"> </w:t>
      </w:r>
      <w:r w:rsidRPr="00D64BC1">
        <w:t>в которых проживает 74 человека, в том числе 13 детей</w:t>
      </w:r>
      <w:r>
        <w:t xml:space="preserve"> </w:t>
      </w:r>
      <w:r w:rsidRPr="00D64BC1">
        <w:t xml:space="preserve">(подтопление пос.Орловка в 2004 г. вызвало чрезвычайную ситуацию муниципального характера.) При </w:t>
      </w:r>
      <w:r w:rsidRPr="00037DB8">
        <w:t>интенсивном снеготаянии</w:t>
      </w:r>
      <w:r w:rsidRPr="00D64BC1">
        <w:t>, разливе малых рек в</w:t>
      </w:r>
      <w:r w:rsidRPr="00D64BC1">
        <w:rPr>
          <w:snapToGrid w:val="0"/>
        </w:rPr>
        <w:t xml:space="preserve">озможно подтопление дачных строений кооператива «Сосновка» и </w:t>
      </w:r>
      <w:r w:rsidRPr="00D64BC1">
        <w:t>ул</w:t>
      </w:r>
      <w:r>
        <w:t>.</w:t>
      </w:r>
      <w:r w:rsidRPr="00D64BC1">
        <w:t xml:space="preserve">Нижняя Ксензовка, находящихся </w:t>
      </w:r>
      <w:r w:rsidRPr="00D64BC1">
        <w:rPr>
          <w:snapToGrid w:val="0"/>
        </w:rPr>
        <w:t xml:space="preserve">в пойме </w:t>
      </w:r>
      <w:r w:rsidRPr="00D64BC1">
        <w:t>р</w:t>
      </w:r>
      <w:r>
        <w:t>.</w:t>
      </w:r>
      <w:r w:rsidRPr="00D64BC1">
        <w:t>Киргизк</w:t>
      </w:r>
      <w:r>
        <w:t>и</w:t>
      </w:r>
      <w:r w:rsidRPr="00D64BC1">
        <w:t xml:space="preserve"> (повторение событий весны 2004 г., 2010 г.). </w:t>
      </w:r>
    </w:p>
    <w:p w:rsidR="001E68C1" w:rsidRPr="00D64BC1" w:rsidRDefault="001E68C1" w:rsidP="00E67477">
      <w:pPr>
        <w:ind w:firstLine="709"/>
        <w:jc w:val="both"/>
      </w:pPr>
      <w:r w:rsidRPr="00D64BC1">
        <w:t>В случае затопления моста через р.Черн</w:t>
      </w:r>
      <w:r>
        <w:t>ую</w:t>
      </w:r>
      <w:r w:rsidRPr="00D64BC1">
        <w:t xml:space="preserve"> в пос.Орловка необходимо организовать работы по перевозке пострадавшего населения в безопасный район.</w:t>
      </w:r>
    </w:p>
    <w:p w:rsidR="001E68C1" w:rsidRPr="00D64BC1" w:rsidRDefault="001E68C1" w:rsidP="00E6747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В целях обеспечен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ия безопасности граждан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местах массового отдыха людей на водных объектах на период купального сезона должны быть развернуты спасательные посты с необходимыми плавсредствами, оборудованием, снаряжением и организовано дежурство спасателей для предупреждения несчастных случаев.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2013 г. в местах работы муниципальных спасательных постов гибели людей не допущено, при этом сотрудниками спасательных постов было спасено 4 человека,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оказана первая медицинская помощь 101-му отдыхающему, 209 гражданам сделан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предупреждени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за нарушение правил поведения, проведено более 500 бесед по правилам поведения в местах массового отдыха </w:t>
      </w:r>
      <w:r w:rsidRPr="00D64B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на воде,</w:t>
      </w:r>
      <w:r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br/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о запрете распития спиртных напитков в общественных местах и разведении костров.</w:t>
      </w:r>
    </w:p>
    <w:p w:rsidR="001E68C1" w:rsidRPr="00D64BC1" w:rsidRDefault="001E68C1" w:rsidP="00E674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BC1">
        <w:rPr>
          <w:rFonts w:ascii="Times New Roman" w:hAnsi="Times New Roman" w:cs="Times New Roman"/>
          <w:sz w:val="24"/>
          <w:szCs w:val="24"/>
        </w:rPr>
        <w:t>Необходимо продолжить работу по ежегодному развертыванию спасательных постов с целью обеспечения безопасности людей в местах массового отдыха на водных объектах, охраны их жизни и здоровья.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Одним из важнейших направлений обеспечения комплексной безопасности населения является обеспечение безопасности дорожного движения. 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Согласно Федеральному </w:t>
      </w:r>
      <w:hyperlink r:id="rId7" w:history="1">
        <w:r w:rsidRPr="00FA1B43">
          <w:t>закону</w:t>
        </w:r>
      </w:hyperlink>
      <w:r w:rsidRPr="00FA1B43">
        <w:t xml:space="preserve"> от 10.12.1995 № 196-ФЗ «О безопасности дорожного движения» основными принципами обеспечения безопасности дорожного движения являются: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- приоритет жизни и здоровья граждан, участвующих в дорожном движении, </w:t>
      </w:r>
      <w:r>
        <w:br/>
      </w:r>
      <w:r w:rsidRPr="00FA1B43">
        <w:t>над экономическими результатами хозяйственной деятельности;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>- соблюдение интересов граждан, общества и государства при обеспечении безопасности дорожного движения;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>- программно-целевой подход к деятельности по обеспечению безопасности дорожного движения.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В соответствии с Федеральным </w:t>
      </w:r>
      <w:hyperlink r:id="rId8" w:history="1">
        <w:r w:rsidRPr="00FA1B43">
          <w:t>законом</w:t>
        </w:r>
      </w:hyperlink>
      <w:r w:rsidRPr="00FA1B43">
        <w:t xml:space="preserve"> от 06.10.2003 № 131-ФЗ «Об общих принципах организации местного самоуправления в Российской Федерации»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</w:t>
      </w:r>
      <w:r w:rsidRPr="00FA1B43">
        <w:br/>
        <w:t xml:space="preserve">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</w:t>
      </w:r>
      <w:r w:rsidRPr="00FA1B43">
        <w:br/>
        <w:t>в границах городского округа, а также осуществление иных полномочий в области использования автомобильных дорог относятся к вопросам местного значения городского округа ЗАТО Северск Томской области.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Федеральным </w:t>
      </w:r>
      <w:hyperlink r:id="rId9" w:history="1">
        <w:r w:rsidRPr="00FA1B43">
          <w:t>законом</w:t>
        </w:r>
      </w:hyperlink>
      <w:r w:rsidRPr="00FA1B43">
        <w:t xml:space="preserve"> от 10.12.1995 № 196-ФЗ «О безопасности дорожного движения» установлено, что меры по повышению безопасности дорожного движения включают в себя разработку и организацию выполнения муниципальных программ </w:t>
      </w:r>
      <w:r w:rsidRPr="00FA1B43">
        <w:br/>
        <w:t xml:space="preserve">по вопросам повышения безопасности дорожного движения, а также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дорожной деятельности </w:t>
      </w:r>
      <w:r w:rsidRPr="00FA1B43">
        <w:br/>
        <w:t>в отношении автомобильных дорог местного значения, обеспечения безопасности дорожного движения на автомобильных дорогах местного значения, в том числе на объектах улично-дорожной сети, участия в осуществлении мероприятий по предупреждению детского дорожно-транспортного травматизма на территории городского округа, осуществления муниципального контроля за сохранностью автомобильных дорог местного значения.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 xml:space="preserve">Анализ динамики основных показателей аварийности в ЗАТО Северск за 2011-2013 годы свидетельствует о том, что уровень дорожно-транспортных происшествий (далее – ДТП), травматизма и смертности остается высоким и не имеет тенденции существенного снижения. 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both"/>
      </w:pPr>
      <w:r w:rsidRPr="00FA1B43">
        <w:t>Согласно статистическим данным ОГИБДД УМВД России по ЗАТО Северск Томской области динамика изменений показателей аварийности представлена в таблице 2.</w:t>
      </w:r>
    </w:p>
    <w:p w:rsidR="001E68C1" w:rsidRPr="00FA1B43" w:rsidRDefault="001E68C1" w:rsidP="00D50634">
      <w:pPr>
        <w:autoSpaceDE w:val="0"/>
        <w:autoSpaceDN w:val="0"/>
        <w:adjustRightInd w:val="0"/>
        <w:ind w:firstLine="720"/>
        <w:jc w:val="right"/>
        <w:outlineLvl w:val="1"/>
      </w:pPr>
    </w:p>
    <w:p w:rsidR="001E68C1" w:rsidRPr="00FA1B43" w:rsidRDefault="001E68C1" w:rsidP="00D50634">
      <w:pPr>
        <w:autoSpaceDE w:val="0"/>
        <w:autoSpaceDN w:val="0"/>
        <w:adjustRightInd w:val="0"/>
        <w:spacing w:after="120"/>
        <w:ind w:firstLine="720"/>
        <w:jc w:val="right"/>
        <w:outlineLvl w:val="1"/>
      </w:pPr>
      <w:r w:rsidRPr="00FA1B43">
        <w:t xml:space="preserve">Таблица </w:t>
      </w:r>
      <w:r>
        <w:t>2</w:t>
      </w:r>
    </w:p>
    <w:tbl>
      <w:tblPr>
        <w:tblW w:w="9639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21"/>
        <w:gridCol w:w="1238"/>
        <w:gridCol w:w="1262"/>
        <w:gridCol w:w="1668"/>
        <w:gridCol w:w="1554"/>
        <w:gridCol w:w="1554"/>
        <w:gridCol w:w="1442"/>
      </w:tblGrid>
      <w:tr w:rsidR="001E68C1" w:rsidRPr="00FA1B43">
        <w:trPr>
          <w:trHeight w:val="513"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Год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Показатели ДТП с пострадавшими</w:t>
            </w:r>
          </w:p>
        </w:tc>
        <w:tc>
          <w:tcPr>
            <w:tcW w:w="4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Разница в % по сравнению с прошлым годом</w:t>
            </w:r>
          </w:p>
        </w:tc>
      </w:tr>
      <w:tr w:rsidR="001E68C1" w:rsidRPr="00FA1B43">
        <w:trPr>
          <w:trHeight w:val="253"/>
          <w:jc w:val="center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ДТП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ind w:hanging="102"/>
              <w:jc w:val="center"/>
            </w:pPr>
            <w:r w:rsidRPr="00FA1B43">
              <w:t>погибших, чел.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раненых, чел.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ДТП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погибших, чел.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раненых, чел.</w:t>
            </w:r>
          </w:p>
        </w:tc>
      </w:tr>
      <w:tr w:rsidR="001E68C1" w:rsidRPr="00FA1B43">
        <w:trPr>
          <w:trHeight w:val="231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2011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73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84 (12-детей)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-16,1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+25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-8,7</w:t>
            </w:r>
          </w:p>
        </w:tc>
      </w:tr>
      <w:tr w:rsidR="001E68C1" w:rsidRPr="00FA1B43">
        <w:trPr>
          <w:trHeight w:val="17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2012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77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94 (11- 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+5,5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+20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+11,9 (-8,3)</w:t>
            </w:r>
          </w:p>
        </w:tc>
      </w:tr>
      <w:tr w:rsidR="001E68C1" w:rsidRPr="00FA1B43">
        <w:trPr>
          <w:trHeight w:val="17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2013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86 (11-детей)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+2,6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-50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2E35F0">
            <w:pPr>
              <w:autoSpaceDE w:val="0"/>
              <w:autoSpaceDN w:val="0"/>
              <w:adjustRightInd w:val="0"/>
              <w:jc w:val="center"/>
            </w:pPr>
            <w:r w:rsidRPr="00FA1B43">
              <w:t>-8,5 (+0)</w:t>
            </w:r>
          </w:p>
        </w:tc>
      </w:tr>
    </w:tbl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 xml:space="preserve">К основным факторам, обуславливающим высокий уровень аварийности на дорогах </w:t>
      </w:r>
      <w:r w:rsidRPr="00AB724E">
        <w:br/>
        <w:t>и улично-дорожной сети ЗАТО Северск, относятся:</w:t>
      </w:r>
    </w:p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 xml:space="preserve">- пренебрежение к требованиям безопасности дорожного движения и </w:t>
      </w:r>
      <w:hyperlink r:id="rId10" w:history="1">
        <w:r w:rsidRPr="00AB724E">
          <w:t>правилам</w:t>
        </w:r>
      </w:hyperlink>
      <w:r w:rsidRPr="00AB724E">
        <w:t xml:space="preserve"> дорожного движения со стороны водителей транспортных средств и пешеходов;</w:t>
      </w:r>
    </w:p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>- перегруженность улично-дорожной сети, отсутствие необходимой пропускной способности;</w:t>
      </w:r>
    </w:p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>- недостаточная оснащенность улично-дорожной сети техническими средствами организации дорожного движения.</w:t>
      </w:r>
    </w:p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>В результате значительного увеличения количества автотранспорта существенно изменились характеристики дорожного движения, увеличилась плотность и интенсивность транспортных потоков, что привело к значительному повышению уровня напряженности дорожной ситуации как для водителей, так и для пешеходов.</w:t>
      </w:r>
    </w:p>
    <w:p w:rsidR="001E68C1" w:rsidRPr="00AB724E" w:rsidRDefault="001E68C1" w:rsidP="00D50634">
      <w:pPr>
        <w:autoSpaceDE w:val="0"/>
        <w:autoSpaceDN w:val="0"/>
        <w:adjustRightInd w:val="0"/>
        <w:ind w:firstLine="720"/>
        <w:jc w:val="both"/>
      </w:pPr>
      <w:r w:rsidRPr="00AB724E">
        <w:t xml:space="preserve">Следует отметить, что высокие темпы автомобилизации будут продолжаться. </w:t>
      </w:r>
      <w:r w:rsidRPr="00AB724E">
        <w:br/>
        <w:t>В перспективе данная тенденция делает особенно острой проблему пропускной способности улично-дорожной сети. Высокие темпы автомобилизации, вовлечение все большего числа жителей ЗАТО Северск в дорожное движение выводят на первый план решение проблем безопасности дорожного движения и сохранения жизни и здоровья его участников.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>В данных условиях необходимо развитие системы обеспечения безопасности дорожного движения в целях снижения роста аварийности на улично-дорожной сети на территории ЗАТО Северск.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>В настоящее время на улично-дорожной сети ЗАТО Северск установлены: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 xml:space="preserve">1) пешеходные ограждения на 21 пешеходном переходе протяженностью </w:t>
      </w:r>
      <w:r w:rsidRPr="00AB724E">
        <w:br/>
      </w:r>
      <w:r>
        <w:t>6263</w:t>
      </w:r>
      <w:r w:rsidRPr="00AB724E">
        <w:t xml:space="preserve"> метр</w:t>
      </w:r>
      <w:r>
        <w:t>а</w:t>
      </w:r>
      <w:r w:rsidRPr="00AB724E">
        <w:t>;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 xml:space="preserve">2) дорожные ограждения на </w:t>
      </w:r>
      <w:r>
        <w:t>8</w:t>
      </w:r>
      <w:r w:rsidRPr="00AB724E">
        <w:t xml:space="preserve"> опасных участках протяженностью </w:t>
      </w:r>
      <w:r>
        <w:t>5891</w:t>
      </w:r>
      <w:r w:rsidRPr="00AB724E">
        <w:t xml:space="preserve"> метр;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 xml:space="preserve">3) светофоры в количестве </w:t>
      </w:r>
      <w:r>
        <w:t>30</w:t>
      </w:r>
      <w:r w:rsidRPr="00AB724E">
        <w:t xml:space="preserve"> объектов;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>4</w:t>
      </w:r>
      <w:r>
        <w:t>) дорожные знаки в количестве 5531</w:t>
      </w:r>
      <w:r w:rsidRPr="00AB724E">
        <w:t xml:space="preserve"> штук</w:t>
      </w:r>
      <w:r>
        <w:t>а</w:t>
      </w:r>
      <w:r w:rsidRPr="00AB724E">
        <w:t>;</w:t>
      </w:r>
    </w:p>
    <w:p w:rsidR="001E68C1" w:rsidRPr="00AB724E" w:rsidRDefault="001E68C1" w:rsidP="00A870CA">
      <w:pPr>
        <w:autoSpaceDE w:val="0"/>
        <w:autoSpaceDN w:val="0"/>
        <w:adjustRightInd w:val="0"/>
        <w:ind w:firstLine="720"/>
        <w:jc w:val="both"/>
      </w:pPr>
      <w:r w:rsidRPr="00AB724E">
        <w:t>5) искусственные дорожные неровности около 1</w:t>
      </w:r>
      <w:r>
        <w:t>4</w:t>
      </w:r>
      <w:r w:rsidRPr="00AB724E">
        <w:t xml:space="preserve"> пешеходных переходов </w:t>
      </w:r>
      <w:r w:rsidRPr="00AB724E">
        <w:br/>
        <w:t>(для принудительного снижения максимально допустимой скорости движения транспортных средств).</w:t>
      </w:r>
    </w:p>
    <w:p w:rsidR="001E68C1" w:rsidRPr="00D64BC1" w:rsidRDefault="001E68C1" w:rsidP="00D039C0">
      <w:pPr>
        <w:autoSpaceDE w:val="0"/>
        <w:autoSpaceDN w:val="0"/>
        <w:adjustRightInd w:val="0"/>
        <w:spacing w:before="240" w:after="240"/>
        <w:jc w:val="center"/>
      </w:pPr>
      <w:r w:rsidRPr="00D64BC1">
        <w:rPr>
          <w:lang w:val="en-US"/>
        </w:rPr>
        <w:t>II</w:t>
      </w:r>
      <w:r w:rsidRPr="00D64BC1">
        <w:t>.</w:t>
      </w:r>
      <w:r w:rsidRPr="00D64BC1">
        <w:rPr>
          <w:lang w:val="en-US"/>
        </w:rPr>
        <w:t> </w:t>
      </w:r>
      <w:r w:rsidRPr="00D64BC1">
        <w:t>ЦЕЛИ И ЗАДАЧИ ПРОГРАММЫ, СРОКИ И ЭТАПЫ ЕЁ РЕАЛИЗАЦИИ, ЦЕЛЕВЫЕ ПОКАЗАТЕЛИ (ИНДИКАТОРЫ) РЕЗУЛЬ</w:t>
      </w:r>
      <w:r>
        <w:t>ТАТИВНОСТИ РЕАЛИЗАЦИИ ПРОГРАММЫ</w:t>
      </w:r>
    </w:p>
    <w:p w:rsidR="001E68C1" w:rsidRPr="00D64BC1" w:rsidRDefault="001E68C1" w:rsidP="005E0D26">
      <w:pPr>
        <w:ind w:firstLine="709"/>
        <w:jc w:val="both"/>
      </w:pPr>
      <w:r w:rsidRPr="00D64BC1">
        <w:t xml:space="preserve">Целью </w:t>
      </w:r>
      <w:r>
        <w:t>П</w:t>
      </w:r>
      <w:r w:rsidRPr="00D64BC1">
        <w:t xml:space="preserve">рограммы является повышение уровня безопасности населения </w:t>
      </w:r>
      <w:r>
        <w:br/>
      </w:r>
      <w:r w:rsidRPr="00D64BC1">
        <w:t>на территории ЗАТО Северск. Для достижения поставленной цели поставлены 4 задачи:</w:t>
      </w:r>
    </w:p>
    <w:p w:rsidR="001E68C1" w:rsidRPr="00D64BC1" w:rsidRDefault="001E68C1" w:rsidP="005E0D26">
      <w:pPr>
        <w:ind w:firstLine="709"/>
        <w:jc w:val="both"/>
      </w:pPr>
      <w:r w:rsidRPr="00D64BC1">
        <w:t>1</w:t>
      </w:r>
      <w:r>
        <w:t>)</w:t>
      </w:r>
      <w:r w:rsidRPr="00D64BC1">
        <w:t> </w:t>
      </w:r>
      <w:r>
        <w:t>п</w:t>
      </w:r>
      <w:r w:rsidRPr="00D64BC1">
        <w:t xml:space="preserve">овышение эффективности работы в сфере профилактики правонарушений </w:t>
      </w:r>
      <w:r>
        <w:br/>
      </w:r>
      <w:r w:rsidRPr="00D64BC1">
        <w:t>и борьбы с преступностью на территории ЗАТО Северск</w:t>
      </w:r>
      <w:r>
        <w:t>;</w:t>
      </w:r>
    </w:p>
    <w:p w:rsidR="001E68C1" w:rsidRPr="00D64BC1" w:rsidRDefault="001E68C1" w:rsidP="005E0D26">
      <w:pPr>
        <w:ind w:firstLine="709"/>
        <w:jc w:val="both"/>
      </w:pPr>
      <w:r>
        <w:t>2)</w:t>
      </w:r>
      <w:r w:rsidRPr="00D64BC1">
        <w:t> </w:t>
      </w:r>
      <w:r>
        <w:t>п</w:t>
      </w:r>
      <w:r w:rsidRPr="00D64BC1">
        <w:t>оследовательное снижение рисков возникновения пожаров, повышение уровня пожарной безопасности на территории ЗАТО Северск</w:t>
      </w:r>
      <w:r>
        <w:t>;</w:t>
      </w:r>
    </w:p>
    <w:p w:rsidR="001E68C1" w:rsidRPr="00D64BC1" w:rsidRDefault="001E68C1" w:rsidP="005E0D26">
      <w:pPr>
        <w:ind w:firstLine="709"/>
        <w:jc w:val="both"/>
      </w:pPr>
      <w:r w:rsidRPr="00D64BC1">
        <w:t>3</w:t>
      </w:r>
      <w:r>
        <w:t>)</w:t>
      </w:r>
      <w:r w:rsidRPr="00D64BC1">
        <w:t> </w:t>
      </w:r>
      <w:r>
        <w:t>п</w:t>
      </w:r>
      <w:r w:rsidRPr="00D64BC1">
        <w:t>овышение уровня защиты населения и территории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</w:t>
      </w:r>
      <w:r>
        <w:t>ития муниципального образования;</w:t>
      </w:r>
    </w:p>
    <w:p w:rsidR="001E68C1" w:rsidRPr="00D64BC1" w:rsidRDefault="001E68C1" w:rsidP="005E0D26">
      <w:pPr>
        <w:ind w:firstLine="709"/>
        <w:jc w:val="both"/>
      </w:pPr>
      <w:r w:rsidRPr="00D64BC1">
        <w:t>4</w:t>
      </w:r>
      <w:r>
        <w:t>)</w:t>
      </w:r>
      <w:r w:rsidRPr="00D64BC1">
        <w:t> </w:t>
      </w:r>
      <w:r>
        <w:t>п</w:t>
      </w:r>
      <w:r w:rsidRPr="00D64BC1">
        <w:t>овышение безопасности дорожного движения на территории ЗАТО Северск</w:t>
      </w:r>
      <w:r>
        <w:t>.</w:t>
      </w:r>
    </w:p>
    <w:p w:rsidR="001E68C1" w:rsidRPr="006C3B6A" w:rsidRDefault="001E68C1" w:rsidP="00BA24F0">
      <w:pPr>
        <w:autoSpaceDE w:val="0"/>
        <w:autoSpaceDN w:val="0"/>
        <w:adjustRightInd w:val="0"/>
        <w:ind w:firstLine="709"/>
        <w:jc w:val="both"/>
      </w:pPr>
      <w:r>
        <w:t>Сроки реализации Программы:</w:t>
      </w:r>
      <w:r w:rsidRPr="006C3B6A">
        <w:t xml:space="preserve"> 2015 – 2017 годы.</w:t>
      </w:r>
      <w:r>
        <w:t xml:space="preserve"> Этапы не предусматриваются.</w:t>
      </w:r>
    </w:p>
    <w:p w:rsidR="001E68C1" w:rsidRDefault="001E68C1" w:rsidP="00BA24F0">
      <w:pPr>
        <w:autoSpaceDE w:val="0"/>
        <w:autoSpaceDN w:val="0"/>
        <w:adjustRightInd w:val="0"/>
        <w:ind w:firstLine="709"/>
        <w:jc w:val="both"/>
      </w:pPr>
      <w:r w:rsidRPr="006C3B6A">
        <w:t xml:space="preserve">За период реализации Программы предусматривается достижение ряда показателей. </w:t>
      </w:r>
    </w:p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</w:pPr>
      <w:r w:rsidRPr="006C3B6A">
        <w:t xml:space="preserve">Сведения о составе и значениях целевых показателей (индикаторах) результативности Программы приведены в таблице </w:t>
      </w:r>
      <w:r>
        <w:t>3.</w:t>
      </w:r>
    </w:p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  <w:sectPr w:rsidR="001E68C1" w:rsidRPr="00D64BC1" w:rsidSect="00CF6995"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E68C1" w:rsidRDefault="001E68C1" w:rsidP="00BF5726">
      <w:pPr>
        <w:jc w:val="center"/>
      </w:pPr>
      <w:r w:rsidRPr="00D64BC1">
        <w:t>СВЕДЕНИЯ</w:t>
      </w:r>
      <w:r w:rsidRPr="00D64BC1">
        <w:br/>
        <w:t xml:space="preserve">о составе и значениях целевых показателей (индикаторов) результативности </w:t>
      </w:r>
      <w:r w:rsidRPr="00D64BC1">
        <w:br/>
        <w:t xml:space="preserve">муниципальной программы «Обеспечение безопасности населения на территории ЗАТО Северск» </w:t>
      </w:r>
    </w:p>
    <w:p w:rsidR="001E68C1" w:rsidRPr="00D64BC1" w:rsidRDefault="001E68C1" w:rsidP="00076E23">
      <w:pPr>
        <w:jc w:val="right"/>
      </w:pPr>
      <w:r w:rsidRPr="00D64BC1">
        <w:t>Таблица 3</w:t>
      </w:r>
    </w:p>
    <w:tbl>
      <w:tblPr>
        <w:tblW w:w="147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7"/>
        <w:gridCol w:w="2330"/>
        <w:gridCol w:w="1016"/>
        <w:gridCol w:w="850"/>
        <w:gridCol w:w="851"/>
        <w:gridCol w:w="850"/>
        <w:gridCol w:w="851"/>
        <w:gridCol w:w="851"/>
        <w:gridCol w:w="850"/>
        <w:gridCol w:w="851"/>
        <w:gridCol w:w="851"/>
        <w:gridCol w:w="1276"/>
        <w:gridCol w:w="1417"/>
        <w:gridCol w:w="1470"/>
      </w:tblGrid>
      <w:tr w:rsidR="001E68C1" w:rsidRPr="0052573E">
        <w:trPr>
          <w:trHeight w:val="340"/>
        </w:trPr>
        <w:tc>
          <w:tcPr>
            <w:tcW w:w="447" w:type="dxa"/>
            <w:vMerge w:val="restart"/>
          </w:tcPr>
          <w:p w:rsidR="001E68C1" w:rsidRPr="0052573E" w:rsidRDefault="001E68C1" w:rsidP="0052573E">
            <w:pPr>
              <w:ind w:right="-488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№</w:t>
            </w:r>
          </w:p>
          <w:p w:rsidR="001E68C1" w:rsidRPr="0052573E" w:rsidRDefault="001E68C1" w:rsidP="0052573E">
            <w:pPr>
              <w:ind w:right="-488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п/п</w:t>
            </w:r>
          </w:p>
        </w:tc>
        <w:tc>
          <w:tcPr>
            <w:tcW w:w="2330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16" w:type="dxa"/>
            <w:vMerge w:val="restart"/>
          </w:tcPr>
          <w:p w:rsidR="001E68C1" w:rsidRPr="0052573E" w:rsidRDefault="001E68C1" w:rsidP="00B8496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иница измере-ния</w:t>
            </w:r>
          </w:p>
        </w:tc>
        <w:tc>
          <w:tcPr>
            <w:tcW w:w="6805" w:type="dxa"/>
            <w:gridSpan w:val="8"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276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Периодич-</w:t>
            </w:r>
            <w:r w:rsidRPr="0052573E">
              <w:rPr>
                <w:sz w:val="20"/>
                <w:szCs w:val="20"/>
              </w:rPr>
              <w:t>ность сбора данных</w:t>
            </w:r>
          </w:p>
        </w:tc>
        <w:tc>
          <w:tcPr>
            <w:tcW w:w="1417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Метод сбора информации</w:t>
            </w:r>
          </w:p>
        </w:tc>
        <w:tc>
          <w:tcPr>
            <w:tcW w:w="1470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Ответствен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ный за сбор данных по показателю</w:t>
            </w:r>
          </w:p>
        </w:tc>
      </w:tr>
      <w:tr w:rsidR="001E68C1" w:rsidRPr="0052573E">
        <w:trPr>
          <w:trHeight w:val="374"/>
        </w:trPr>
        <w:tc>
          <w:tcPr>
            <w:tcW w:w="447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2013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gridSpan w:val="2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702" w:type="dxa"/>
            <w:gridSpan w:val="2"/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1E68C1" w:rsidRPr="0052573E">
        <w:trPr>
          <w:cantSplit/>
          <w:trHeight w:val="1134"/>
        </w:trPr>
        <w:tc>
          <w:tcPr>
            <w:tcW w:w="447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E68C1" w:rsidRPr="0052573E" w:rsidRDefault="001E68C1" w:rsidP="002F5B66">
            <w:pPr>
              <w:pStyle w:val="Heading3"/>
              <w:spacing w:before="0" w:beforeAutospacing="0" w:after="0" w:afterAutospacing="0"/>
              <w:ind w:left="-107" w:right="-8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требу</w:t>
            </w:r>
            <w:r w:rsidRPr="0052573E">
              <w:rPr>
                <w:b w:val="0"/>
                <w:bCs w:val="0"/>
                <w:sz w:val="20"/>
                <w:szCs w:val="20"/>
              </w:rPr>
              <w:t>е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52573E">
              <w:rPr>
                <w:b w:val="0"/>
                <w:bCs w:val="0"/>
                <w:sz w:val="20"/>
                <w:szCs w:val="20"/>
              </w:rPr>
              <w:t>мого объема финан-сиро-вания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52573E" w:rsidRDefault="001E68C1" w:rsidP="000C1A39">
            <w:pPr>
              <w:pStyle w:val="Heading3"/>
              <w:spacing w:before="0" w:beforeAutospacing="0" w:after="0" w:afterAutospacing="0"/>
              <w:ind w:left="-130" w:right="-9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утверж-ден</w:t>
            </w:r>
            <w:r w:rsidRPr="0052573E">
              <w:rPr>
                <w:b w:val="0"/>
                <w:bCs w:val="0"/>
                <w:sz w:val="20"/>
                <w:szCs w:val="20"/>
              </w:rPr>
              <w:t>ного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52573E">
              <w:rPr>
                <w:b w:val="0"/>
                <w:bCs w:val="0"/>
                <w:sz w:val="20"/>
                <w:szCs w:val="20"/>
              </w:rPr>
              <w:t>финан-сиро-вания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52573E" w:rsidRDefault="001E68C1" w:rsidP="00C33A3C">
            <w:pPr>
              <w:pStyle w:val="Heading3"/>
              <w:spacing w:before="0" w:beforeAutospacing="0" w:after="0" w:afterAutospacing="0"/>
              <w:ind w:left="-107" w:right="-8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требу</w:t>
            </w:r>
            <w:r w:rsidRPr="0052573E">
              <w:rPr>
                <w:b w:val="0"/>
                <w:bCs w:val="0"/>
                <w:sz w:val="20"/>
                <w:szCs w:val="20"/>
              </w:rPr>
              <w:t>е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52573E">
              <w:rPr>
                <w:b w:val="0"/>
                <w:bCs w:val="0"/>
                <w:sz w:val="20"/>
                <w:szCs w:val="20"/>
              </w:rPr>
              <w:t>мого объема финан-сиро-вания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E68C1" w:rsidRPr="0052573E" w:rsidRDefault="001E68C1" w:rsidP="00C33A3C">
            <w:pPr>
              <w:pStyle w:val="Heading3"/>
              <w:spacing w:before="0" w:beforeAutospacing="0" w:after="0" w:afterAutospacing="0"/>
              <w:ind w:left="-130" w:right="-9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утверж-ден</w:t>
            </w:r>
            <w:r w:rsidRPr="0052573E">
              <w:rPr>
                <w:b w:val="0"/>
                <w:bCs w:val="0"/>
                <w:sz w:val="20"/>
                <w:szCs w:val="20"/>
              </w:rPr>
              <w:t>ного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52573E">
              <w:rPr>
                <w:b w:val="0"/>
                <w:bCs w:val="0"/>
                <w:sz w:val="20"/>
                <w:szCs w:val="20"/>
              </w:rPr>
              <w:t>финан-сиро-вания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52573E" w:rsidRDefault="001E68C1" w:rsidP="00C33A3C">
            <w:pPr>
              <w:pStyle w:val="Heading3"/>
              <w:spacing w:before="0" w:beforeAutospacing="0" w:after="0" w:afterAutospacing="0"/>
              <w:ind w:left="-107" w:right="-86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требу</w:t>
            </w:r>
            <w:r w:rsidRPr="0052573E">
              <w:rPr>
                <w:b w:val="0"/>
                <w:bCs w:val="0"/>
                <w:sz w:val="20"/>
                <w:szCs w:val="20"/>
              </w:rPr>
              <w:t>е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52573E">
              <w:rPr>
                <w:b w:val="0"/>
                <w:bCs w:val="0"/>
                <w:sz w:val="20"/>
                <w:szCs w:val="20"/>
              </w:rPr>
              <w:t>мого объема финан-сиро-вания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52573E" w:rsidRDefault="001E68C1" w:rsidP="00C33A3C">
            <w:pPr>
              <w:pStyle w:val="Heading3"/>
              <w:spacing w:before="0" w:beforeAutospacing="0" w:after="0" w:afterAutospacing="0"/>
              <w:ind w:left="-130" w:right="-9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52573E">
              <w:rPr>
                <w:b w:val="0"/>
                <w:bCs w:val="0"/>
                <w:sz w:val="20"/>
                <w:szCs w:val="20"/>
              </w:rPr>
              <w:t xml:space="preserve"> уче</w:t>
            </w:r>
            <w:r>
              <w:rPr>
                <w:b w:val="0"/>
                <w:bCs w:val="0"/>
                <w:sz w:val="20"/>
                <w:szCs w:val="20"/>
              </w:rPr>
              <w:t>том утверж-ден</w:t>
            </w:r>
            <w:r w:rsidRPr="0052573E">
              <w:rPr>
                <w:b w:val="0"/>
                <w:bCs w:val="0"/>
                <w:sz w:val="20"/>
                <w:szCs w:val="20"/>
              </w:rPr>
              <w:t>ного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52573E">
              <w:rPr>
                <w:b w:val="0"/>
                <w:bCs w:val="0"/>
                <w:sz w:val="20"/>
                <w:szCs w:val="20"/>
              </w:rPr>
              <w:t>финан-сиро-вания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bottom w:val="nil"/>
            </w:tcBorders>
          </w:tcPr>
          <w:p w:rsidR="001E68C1" w:rsidRPr="0052573E" w:rsidRDefault="001E68C1" w:rsidP="0052573E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1E68C1" w:rsidRPr="00D64BC1" w:rsidRDefault="001E68C1" w:rsidP="00BF5726">
      <w:pPr>
        <w:rPr>
          <w:sz w:val="2"/>
          <w:szCs w:val="2"/>
        </w:rPr>
      </w:pPr>
    </w:p>
    <w:tbl>
      <w:tblPr>
        <w:tblW w:w="1476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7"/>
        <w:gridCol w:w="2324"/>
        <w:gridCol w:w="1023"/>
        <w:gridCol w:w="850"/>
        <w:gridCol w:w="851"/>
        <w:gridCol w:w="850"/>
        <w:gridCol w:w="851"/>
        <w:gridCol w:w="850"/>
        <w:gridCol w:w="851"/>
        <w:gridCol w:w="850"/>
        <w:gridCol w:w="851"/>
        <w:gridCol w:w="1276"/>
        <w:gridCol w:w="1417"/>
        <w:gridCol w:w="1470"/>
        <w:gridCol w:w="8"/>
      </w:tblGrid>
      <w:tr w:rsidR="001E68C1" w:rsidRPr="0052573E">
        <w:trPr>
          <w:gridAfter w:val="1"/>
          <w:wAfter w:w="8" w:type="dxa"/>
          <w:tblHeader/>
        </w:trPr>
        <w:tc>
          <w:tcPr>
            <w:tcW w:w="447" w:type="dxa"/>
          </w:tcPr>
          <w:p w:rsidR="001E68C1" w:rsidRPr="0052573E" w:rsidRDefault="001E68C1" w:rsidP="00782EFD">
            <w:pPr>
              <w:ind w:right="-620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1023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E68C1" w:rsidRPr="0052573E" w:rsidRDefault="001E68C1" w:rsidP="00836ADB">
            <w:pPr>
              <w:ind w:firstLine="34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52573E" w:rsidRDefault="001E68C1" w:rsidP="00836AD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1E68C1" w:rsidRPr="0052573E" w:rsidRDefault="001E68C1" w:rsidP="00836AD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E68C1" w:rsidRPr="0052573E" w:rsidRDefault="001E68C1" w:rsidP="0050197C">
            <w:pPr>
              <w:ind w:firstLine="34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13</w:t>
            </w:r>
          </w:p>
        </w:tc>
        <w:tc>
          <w:tcPr>
            <w:tcW w:w="1470" w:type="dxa"/>
          </w:tcPr>
          <w:p w:rsidR="001E68C1" w:rsidRPr="0052573E" w:rsidRDefault="001E68C1" w:rsidP="0050197C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14</w:t>
            </w:r>
          </w:p>
        </w:tc>
      </w:tr>
      <w:tr w:rsidR="001E68C1" w:rsidRPr="0052573E">
        <w:tc>
          <w:tcPr>
            <w:tcW w:w="14769" w:type="dxa"/>
            <w:gridSpan w:val="15"/>
            <w:vAlign w:val="center"/>
          </w:tcPr>
          <w:p w:rsidR="001E68C1" w:rsidRPr="0052573E" w:rsidRDefault="001E68C1" w:rsidP="00B849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Pr="00B8496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показатели м</w:t>
            </w:r>
            <w:r w:rsidRPr="0052573E">
              <w:rPr>
                <w:sz w:val="20"/>
                <w:szCs w:val="20"/>
              </w:rPr>
              <w:t>униципальн</w:t>
            </w:r>
            <w:r>
              <w:rPr>
                <w:sz w:val="20"/>
                <w:szCs w:val="20"/>
              </w:rPr>
              <w:t>ой программы</w:t>
            </w:r>
            <w:r w:rsidRPr="0052573E">
              <w:rPr>
                <w:sz w:val="20"/>
                <w:szCs w:val="20"/>
              </w:rPr>
              <w:t xml:space="preserve"> «Обеспечение безопасности населения на территории ЗАТО Северск» на 2015-2017 годы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 xml:space="preserve">Удельный вес преступлений, совершенных </w:t>
            </w:r>
            <w:r w:rsidRPr="0052573E">
              <w:rPr>
                <w:sz w:val="20"/>
                <w:szCs w:val="20"/>
              </w:rPr>
              <w:br/>
              <w:t xml:space="preserve">в общественных местах, от общего числа зарегистрированных преступлений </w:t>
            </w:r>
          </w:p>
        </w:tc>
        <w:tc>
          <w:tcPr>
            <w:tcW w:w="1023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41,5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38,4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40,7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37,6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36,8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УМВД России по ЗАТО Северск Томской области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86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Доля количества учреждений, в которых повысился уровень пожарной безопасности</w:t>
            </w:r>
          </w:p>
        </w:tc>
        <w:tc>
          <w:tcPr>
            <w:tcW w:w="1023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89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</w:t>
            </w:r>
            <w:r w:rsidRPr="0052573E">
              <w:rPr>
                <w:sz w:val="20"/>
                <w:szCs w:val="20"/>
              </w:rPr>
              <w:t>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правления образования и </w:t>
            </w: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86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  <w:r w:rsidRPr="0052573E">
              <w:rPr>
                <w:sz w:val="20"/>
                <w:szCs w:val="20"/>
              </w:rPr>
              <w:t>,</w:t>
            </w:r>
          </w:p>
          <w:p w:rsidR="001E68C1" w:rsidRPr="0052573E" w:rsidRDefault="001E68C1" w:rsidP="00C567CE">
            <w:pPr>
              <w:ind w:right="86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1023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9,3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Управления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86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4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безопасности людей в местах массового отдыха на водных объектах, охрана их жизни и здоровья </w:t>
            </w:r>
          </w:p>
        </w:tc>
        <w:tc>
          <w:tcPr>
            <w:tcW w:w="1023" w:type="dxa"/>
          </w:tcPr>
          <w:p w:rsidR="001E68C1" w:rsidRPr="0052573E" w:rsidRDefault="001E68C1" w:rsidP="00A75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коли-чество </w:t>
            </w:r>
            <w:r w:rsidRPr="0052573E">
              <w:rPr>
                <w:sz w:val="20"/>
                <w:szCs w:val="20"/>
              </w:rPr>
              <w:t>постов</w:t>
            </w:r>
          </w:p>
        </w:tc>
        <w:tc>
          <w:tcPr>
            <w:tcW w:w="850" w:type="dxa"/>
          </w:tcPr>
          <w:p w:rsidR="001E68C1" w:rsidRPr="0052573E" w:rsidRDefault="001E68C1" w:rsidP="003018B6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52573E" w:rsidRDefault="001E68C1" w:rsidP="003018B6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Default="001E68C1" w:rsidP="003018B6">
            <w:pPr>
              <w:jc w:val="center"/>
            </w:pPr>
            <w:r w:rsidRPr="00A503E9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Ежегодно в летний период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Управления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86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5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 xml:space="preserve">Противоклещевая обработка лесопарковой зоны на территории г.Северска </w:t>
            </w:r>
          </w:p>
        </w:tc>
        <w:tc>
          <w:tcPr>
            <w:tcW w:w="1023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га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ind w:firstLine="6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ind w:firstLine="6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Ежемесячно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</w:t>
            </w:r>
            <w:r w:rsidRPr="0052573E">
              <w:rPr>
                <w:sz w:val="20"/>
                <w:szCs w:val="20"/>
              </w:rPr>
              <w:t>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6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2573E">
              <w:rPr>
                <w:sz w:val="20"/>
                <w:szCs w:val="20"/>
                <w:lang w:eastAsia="en-US"/>
              </w:rPr>
              <w:t>Количество зарегистрированных дорожно-транспортных происшествий с пострадавшими</w:t>
            </w:r>
          </w:p>
        </w:tc>
        <w:tc>
          <w:tcPr>
            <w:tcW w:w="1023" w:type="dxa"/>
          </w:tcPr>
          <w:p w:rsidR="001E68C1" w:rsidRDefault="001E68C1" w:rsidP="00556D58">
            <w:pPr>
              <w:jc w:val="center"/>
            </w:pPr>
            <w:r w:rsidRPr="00AF067A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71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52573E">
              <w:rPr>
                <w:sz w:val="20"/>
                <w:szCs w:val="20"/>
              </w:rPr>
              <w:t>жемесячно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pStyle w:val="BodyTextIndent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52573E">
              <w:rPr>
                <w:sz w:val="20"/>
                <w:szCs w:val="20"/>
                <w:lang w:eastAsia="en-US"/>
              </w:rPr>
              <w:t>Ведомствен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52573E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B84969">
            <w:pPr>
              <w:ind w:left="-142" w:right="-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2573E">
              <w:rPr>
                <w:sz w:val="20"/>
                <w:szCs w:val="20"/>
              </w:rPr>
              <w:t>7</w:t>
            </w:r>
          </w:p>
        </w:tc>
        <w:tc>
          <w:tcPr>
            <w:tcW w:w="2324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  <w:lang w:eastAsia="en-US"/>
              </w:rPr>
              <w:t xml:space="preserve">Количество зарегистрированных дорожно-транспортных происшествий с участием детей </w:t>
            </w:r>
          </w:p>
        </w:tc>
        <w:tc>
          <w:tcPr>
            <w:tcW w:w="1023" w:type="dxa"/>
          </w:tcPr>
          <w:p w:rsidR="001E68C1" w:rsidRDefault="001E68C1" w:rsidP="00556D58">
            <w:pPr>
              <w:jc w:val="center"/>
            </w:pPr>
            <w:r w:rsidRPr="00AF067A">
              <w:rPr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52573E" w:rsidRDefault="001E68C1" w:rsidP="007817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52573E">
              <w:rPr>
                <w:sz w:val="20"/>
                <w:szCs w:val="20"/>
              </w:rPr>
              <w:t>жемесячно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pStyle w:val="BodyTextIndent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52573E">
              <w:rPr>
                <w:sz w:val="20"/>
                <w:szCs w:val="20"/>
                <w:lang w:eastAsia="en-US"/>
              </w:rPr>
              <w:t>Ведомствен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52573E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14761" w:type="dxa"/>
            <w:gridSpan w:val="14"/>
            <w:vAlign w:val="center"/>
          </w:tcPr>
          <w:p w:rsidR="001E68C1" w:rsidRPr="0052573E" w:rsidRDefault="001E68C1" w:rsidP="00980D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980D7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</w:t>
            </w:r>
            <w:r w:rsidRPr="0052573E">
              <w:rPr>
                <w:sz w:val="20"/>
                <w:szCs w:val="20"/>
              </w:rPr>
              <w:t xml:space="preserve">оказатели </w:t>
            </w:r>
            <w:r>
              <w:rPr>
                <w:sz w:val="20"/>
                <w:szCs w:val="20"/>
              </w:rPr>
              <w:t>з</w:t>
            </w:r>
            <w:r w:rsidRPr="0052573E">
              <w:rPr>
                <w:sz w:val="20"/>
                <w:szCs w:val="20"/>
              </w:rPr>
              <w:t xml:space="preserve">адачи 1 </w:t>
            </w:r>
            <w:r>
              <w:rPr>
                <w:sz w:val="20"/>
                <w:szCs w:val="20"/>
              </w:rPr>
              <w:t>«</w:t>
            </w:r>
            <w:r w:rsidRPr="0052573E">
              <w:rPr>
                <w:sz w:val="20"/>
                <w:szCs w:val="20"/>
              </w:rPr>
              <w:t>Повышение эффективности работы в сфере профилактики правонарушений и борьбы с преступностью на территории ЗАТО Северск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98" w:right="-119" w:hanging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1E68C1" w:rsidRPr="0052573E" w:rsidRDefault="001E68C1" w:rsidP="00F04701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 xml:space="preserve">Удельный вес преступлений, совершенных </w:t>
            </w:r>
            <w:r w:rsidRPr="0052573E">
              <w:rPr>
                <w:sz w:val="20"/>
                <w:szCs w:val="20"/>
              </w:rPr>
              <w:br/>
              <w:t xml:space="preserve">в общественных местах, от общего числа зарегистрированных преступлений </w:t>
            </w:r>
          </w:p>
        </w:tc>
        <w:tc>
          <w:tcPr>
            <w:tcW w:w="1023" w:type="dxa"/>
          </w:tcPr>
          <w:p w:rsidR="001E68C1" w:rsidRPr="0052573E" w:rsidRDefault="001E68C1" w:rsidP="00F04701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39,2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41,5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38,4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40,7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37,6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39,9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36,8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УМВД России по ЗАТО Северск Томской области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98" w:right="-119" w:hanging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1E68C1" w:rsidRPr="0052573E" w:rsidRDefault="001E68C1" w:rsidP="00F04701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Количество общественных мест с массовым пребыванием граждан, оснащенных техническими средствами контроля за состоянием оперативной обстановки</w:t>
            </w:r>
          </w:p>
        </w:tc>
        <w:tc>
          <w:tcPr>
            <w:tcW w:w="1023" w:type="dxa"/>
          </w:tcPr>
          <w:p w:rsidR="001E68C1" w:rsidRPr="0052573E" w:rsidRDefault="001E68C1" w:rsidP="00F04701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Управления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right="-105" w:hanging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2324" w:type="dxa"/>
          </w:tcPr>
          <w:p w:rsidR="001E68C1" w:rsidRPr="0052573E" w:rsidRDefault="001E68C1" w:rsidP="00F04701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 xml:space="preserve">Доля муниципальных учреждений культуры и спорта, оборудованных системами видеонаблюдения, </w:t>
            </w:r>
            <w:r w:rsidRPr="0052573E">
              <w:rPr>
                <w:sz w:val="20"/>
                <w:szCs w:val="20"/>
              </w:rPr>
              <w:br/>
              <w:t xml:space="preserve">в общем количестве муниципальных учреждений культуры и спорта </w:t>
            </w:r>
          </w:p>
        </w:tc>
        <w:tc>
          <w:tcPr>
            <w:tcW w:w="1023" w:type="dxa"/>
          </w:tcPr>
          <w:p w:rsidR="001E68C1" w:rsidRPr="0052573E" w:rsidRDefault="001E68C1" w:rsidP="00F04701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  <w:trHeight w:val="397"/>
        </w:trPr>
        <w:tc>
          <w:tcPr>
            <w:tcW w:w="447" w:type="dxa"/>
          </w:tcPr>
          <w:p w:rsidR="001E68C1" w:rsidRPr="0052573E" w:rsidRDefault="001E68C1" w:rsidP="00DD6952">
            <w:pPr>
              <w:ind w:right="-105" w:hanging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2573E">
              <w:rPr>
                <w:sz w:val="20"/>
                <w:szCs w:val="20"/>
              </w:rPr>
              <w:t>4</w:t>
            </w:r>
          </w:p>
        </w:tc>
        <w:tc>
          <w:tcPr>
            <w:tcW w:w="2324" w:type="dxa"/>
          </w:tcPr>
          <w:p w:rsidR="001E68C1" w:rsidRPr="0052573E" w:rsidRDefault="001E68C1" w:rsidP="00F04701">
            <w:pPr>
              <w:widowControl w:val="0"/>
              <w:spacing w:line="256" w:lineRule="auto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 xml:space="preserve">Количество общественных объединений граждан, участвующих </w:t>
            </w:r>
            <w:r w:rsidRPr="0052573E">
              <w:rPr>
                <w:sz w:val="20"/>
                <w:szCs w:val="20"/>
              </w:rPr>
              <w:br/>
              <w:t xml:space="preserve">в охране общественного порядка </w:t>
            </w:r>
          </w:p>
        </w:tc>
        <w:tc>
          <w:tcPr>
            <w:tcW w:w="1023" w:type="dxa"/>
          </w:tcPr>
          <w:p w:rsidR="001E68C1" w:rsidRPr="0052573E" w:rsidRDefault="001E68C1" w:rsidP="00F04701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52573E" w:rsidRDefault="001E68C1" w:rsidP="00F04701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Управления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c>
          <w:tcPr>
            <w:tcW w:w="14769" w:type="dxa"/>
            <w:gridSpan w:val="15"/>
            <w:vAlign w:val="center"/>
          </w:tcPr>
          <w:p w:rsidR="001E68C1" w:rsidRPr="0052573E" w:rsidRDefault="001E68C1" w:rsidP="003A55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Pr="003A5543">
              <w:rPr>
                <w:sz w:val="20"/>
                <w:szCs w:val="20"/>
              </w:rPr>
              <w:t xml:space="preserve">. </w:t>
            </w:r>
            <w:r w:rsidRPr="0052573E">
              <w:rPr>
                <w:sz w:val="20"/>
                <w:szCs w:val="20"/>
              </w:rPr>
              <w:t xml:space="preserve">Показатели </w:t>
            </w:r>
            <w:r>
              <w:rPr>
                <w:sz w:val="20"/>
                <w:szCs w:val="20"/>
              </w:rPr>
              <w:t>з</w:t>
            </w:r>
            <w:r w:rsidRPr="0052573E">
              <w:rPr>
                <w:sz w:val="20"/>
                <w:szCs w:val="20"/>
              </w:rPr>
              <w:t xml:space="preserve">адачи 2 </w:t>
            </w:r>
            <w:r>
              <w:rPr>
                <w:sz w:val="20"/>
                <w:szCs w:val="20"/>
              </w:rPr>
              <w:t>«</w:t>
            </w:r>
            <w:r w:rsidRPr="0052573E">
              <w:rPr>
                <w:sz w:val="20"/>
                <w:szCs w:val="20"/>
              </w:rPr>
              <w:t>Последовательное снижение рисков возникновения пожаров, повышение уровня пожарной безопасности на территории ЗАТО Северск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52573E">
        <w:trPr>
          <w:gridAfter w:val="1"/>
          <w:wAfter w:w="8" w:type="dxa"/>
          <w:trHeight w:val="662"/>
        </w:trPr>
        <w:tc>
          <w:tcPr>
            <w:tcW w:w="447" w:type="dxa"/>
          </w:tcPr>
          <w:p w:rsidR="001E68C1" w:rsidRPr="0052573E" w:rsidRDefault="001E68C1" w:rsidP="00DD6952">
            <w:pPr>
              <w:ind w:right="-129" w:hanging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1E68C1" w:rsidRPr="0052573E" w:rsidRDefault="001E68C1" w:rsidP="00E479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Доля количества учреждений, в которых повысился уровень пожарной безопасности</w:t>
            </w:r>
          </w:p>
        </w:tc>
        <w:tc>
          <w:tcPr>
            <w:tcW w:w="1023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89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домст</w:t>
            </w:r>
            <w:r w:rsidRPr="0052573E">
              <w:rPr>
                <w:sz w:val="20"/>
                <w:szCs w:val="20"/>
              </w:rPr>
              <w:t>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Управления образования и </w:t>
            </w: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  <w:r w:rsidRPr="005257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Администра-ция ЗАТО Северск</w:t>
            </w:r>
          </w:p>
        </w:tc>
      </w:tr>
      <w:tr w:rsidR="001E68C1" w:rsidRPr="0052573E">
        <w:trPr>
          <w:gridAfter w:val="1"/>
          <w:wAfter w:w="8" w:type="dxa"/>
          <w:trHeight w:val="662"/>
        </w:trPr>
        <w:tc>
          <w:tcPr>
            <w:tcW w:w="447" w:type="dxa"/>
          </w:tcPr>
          <w:p w:rsidR="001E68C1" w:rsidRPr="0052573E" w:rsidRDefault="001E68C1" w:rsidP="00DD6952">
            <w:pPr>
              <w:ind w:right="-129" w:hanging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1E68C1" w:rsidRPr="0052573E" w:rsidRDefault="001E68C1" w:rsidP="00E479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Протяженность противопожарных минерализованных полос</w:t>
            </w:r>
          </w:p>
        </w:tc>
        <w:tc>
          <w:tcPr>
            <w:tcW w:w="1023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км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55,3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52573E" w:rsidRDefault="001E68C1" w:rsidP="00E479CE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</w:t>
            </w:r>
            <w:r w:rsidRPr="0052573E">
              <w:rPr>
                <w:sz w:val="20"/>
                <w:szCs w:val="20"/>
              </w:rPr>
              <w:t>,</w:t>
            </w:r>
          </w:p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c>
          <w:tcPr>
            <w:tcW w:w="14769" w:type="dxa"/>
            <w:gridSpan w:val="15"/>
            <w:vAlign w:val="center"/>
          </w:tcPr>
          <w:p w:rsidR="001E68C1" w:rsidRPr="0052573E" w:rsidRDefault="001E68C1" w:rsidP="000711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Pr="003A5543">
              <w:rPr>
                <w:sz w:val="20"/>
                <w:szCs w:val="20"/>
              </w:rPr>
              <w:t xml:space="preserve">. </w:t>
            </w:r>
            <w:r w:rsidRPr="0052573E">
              <w:rPr>
                <w:sz w:val="20"/>
                <w:szCs w:val="20"/>
              </w:rPr>
              <w:t xml:space="preserve">Показатели </w:t>
            </w:r>
            <w:r>
              <w:rPr>
                <w:sz w:val="20"/>
                <w:szCs w:val="20"/>
              </w:rPr>
              <w:t>з</w:t>
            </w:r>
            <w:r w:rsidRPr="0052573E">
              <w:rPr>
                <w:sz w:val="20"/>
                <w:szCs w:val="20"/>
              </w:rPr>
              <w:t xml:space="preserve">адачи 3 </w:t>
            </w:r>
            <w:r>
              <w:rPr>
                <w:sz w:val="20"/>
                <w:szCs w:val="20"/>
              </w:rPr>
              <w:t>«</w:t>
            </w:r>
            <w:r w:rsidRPr="0052573E">
              <w:rPr>
                <w:sz w:val="20"/>
                <w:szCs w:val="20"/>
              </w:rPr>
              <w:t>Повышение уровня защиты населения и территории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84" w:right="-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1E68C1" w:rsidRPr="0052573E" w:rsidRDefault="001E68C1" w:rsidP="00A513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1023" w:type="dxa"/>
          </w:tcPr>
          <w:p w:rsidR="001E68C1" w:rsidRPr="0052573E" w:rsidRDefault="001E68C1" w:rsidP="00A5139B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9,3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9,3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82,9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99,2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Управления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84" w:right="-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1E68C1" w:rsidRPr="0052573E" w:rsidRDefault="001E68C1" w:rsidP="00A513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безопасности людей в местах массового отдыха на водных объектах, охрана их жизни и здоровья </w:t>
            </w:r>
          </w:p>
        </w:tc>
        <w:tc>
          <w:tcPr>
            <w:tcW w:w="1023" w:type="dxa"/>
          </w:tcPr>
          <w:p w:rsidR="001E68C1" w:rsidRPr="0052573E" w:rsidRDefault="001E68C1" w:rsidP="00A75C25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</w:t>
            </w:r>
            <w:r w:rsidRPr="0052573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чество спаса-тельн</w:t>
            </w:r>
            <w:r w:rsidRPr="0052573E">
              <w:rPr>
                <w:sz w:val="20"/>
                <w:szCs w:val="20"/>
              </w:rPr>
              <w:t>ых постов</w:t>
            </w:r>
          </w:p>
        </w:tc>
        <w:tc>
          <w:tcPr>
            <w:tcW w:w="850" w:type="dxa"/>
          </w:tcPr>
          <w:p w:rsidR="001E68C1" w:rsidRPr="0052573E" w:rsidRDefault="001E68C1" w:rsidP="00A75C25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52573E" w:rsidRDefault="001E68C1" w:rsidP="002E35F0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52573E">
              <w:rPr>
                <w:sz w:val="20"/>
                <w:szCs w:val="20"/>
              </w:rPr>
              <w:t>жегодно в летний период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Управления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84" w:right="-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2573E">
              <w:rPr>
                <w:sz w:val="20"/>
                <w:szCs w:val="20"/>
              </w:rPr>
              <w:t>3</w:t>
            </w:r>
          </w:p>
        </w:tc>
        <w:tc>
          <w:tcPr>
            <w:tcW w:w="2324" w:type="dxa"/>
          </w:tcPr>
          <w:p w:rsidR="001E68C1" w:rsidRPr="0052573E" w:rsidRDefault="001E68C1" w:rsidP="00A513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 xml:space="preserve">Противоклещевая обработка лесопарковой зоны на территории г.Северска </w:t>
            </w:r>
          </w:p>
        </w:tc>
        <w:tc>
          <w:tcPr>
            <w:tcW w:w="1023" w:type="dxa"/>
          </w:tcPr>
          <w:p w:rsidR="001E68C1" w:rsidRPr="0052573E" w:rsidRDefault="001E68C1" w:rsidP="00A75C25">
            <w:pPr>
              <w:ind w:hanging="77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площадь обработ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ки, с учетом кратнос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ти, га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158,2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118,2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Ежемесячно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в весенне-летний период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Ведомственная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52573E">
              <w:rPr>
                <w:sz w:val="20"/>
                <w:szCs w:val="20"/>
              </w:rPr>
              <w:t>УЖКХ ТиС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84" w:right="-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2573E">
              <w:rPr>
                <w:sz w:val="20"/>
                <w:szCs w:val="20"/>
              </w:rPr>
              <w:t>4</w:t>
            </w:r>
          </w:p>
        </w:tc>
        <w:tc>
          <w:tcPr>
            <w:tcW w:w="2324" w:type="dxa"/>
          </w:tcPr>
          <w:p w:rsidR="001E68C1" w:rsidRPr="0052573E" w:rsidRDefault="001E68C1" w:rsidP="00A513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>Уровень запасов СИЗ органов дыхания для работников органов местного самоуправления</w:t>
            </w:r>
          </w:p>
        </w:tc>
        <w:tc>
          <w:tcPr>
            <w:tcW w:w="1023" w:type="dxa"/>
          </w:tcPr>
          <w:p w:rsidR="001E68C1" w:rsidRPr="0052573E" w:rsidRDefault="001E68C1" w:rsidP="00A75C25">
            <w:pPr>
              <w:pStyle w:val="BodyTextIndent"/>
              <w:ind w:hanging="77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 xml:space="preserve">от </w:t>
            </w:r>
            <w:r w:rsidRPr="0052573E">
              <w:rPr>
                <w:sz w:val="20"/>
                <w:szCs w:val="20"/>
              </w:rPr>
              <w:t>установ-ленных норм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6,7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31,7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6,7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56,7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6,7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81,7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6,7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</w:t>
            </w:r>
            <w:r w:rsidRPr="0052573E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ция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left="-84" w:right="-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2573E">
              <w:rPr>
                <w:sz w:val="20"/>
                <w:szCs w:val="20"/>
              </w:rPr>
              <w:t>5</w:t>
            </w:r>
          </w:p>
        </w:tc>
        <w:tc>
          <w:tcPr>
            <w:tcW w:w="2324" w:type="dxa"/>
          </w:tcPr>
          <w:p w:rsidR="001E68C1" w:rsidRPr="0052573E" w:rsidRDefault="001E68C1" w:rsidP="00A513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573E">
              <w:rPr>
                <w:rFonts w:ascii="Times New Roman" w:hAnsi="Times New Roman" w:cs="Times New Roman"/>
                <w:sz w:val="20"/>
                <w:szCs w:val="20"/>
              </w:rPr>
              <w:t xml:space="preserve">Замена фильтров-поглотителей в защитных сооружениях </w:t>
            </w:r>
          </w:p>
        </w:tc>
        <w:tc>
          <w:tcPr>
            <w:tcW w:w="1023" w:type="dxa"/>
          </w:tcPr>
          <w:p w:rsidR="001E68C1" w:rsidRPr="0052573E" w:rsidRDefault="001E68C1" w:rsidP="00A75C25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36,4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ind w:firstLine="6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ind w:firstLine="6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72,7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1E68C1" w:rsidRPr="0052573E" w:rsidRDefault="001E68C1" w:rsidP="00A5139B">
            <w:pPr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тально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</w:t>
            </w:r>
            <w:r w:rsidRPr="0052573E">
              <w:rPr>
                <w:sz w:val="20"/>
                <w:szCs w:val="20"/>
              </w:rPr>
              <w:t>вен</w:t>
            </w:r>
            <w:r>
              <w:rPr>
                <w:sz w:val="20"/>
                <w:szCs w:val="20"/>
              </w:rPr>
              <w:t>-</w:t>
            </w:r>
            <w:r w:rsidRPr="0052573E">
              <w:rPr>
                <w:sz w:val="20"/>
                <w:szCs w:val="20"/>
              </w:rPr>
              <w:t>ная статистика</w:t>
            </w:r>
          </w:p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70" w:type="dxa"/>
          </w:tcPr>
          <w:p w:rsidR="001E68C1" w:rsidRPr="0052573E" w:rsidRDefault="001E68C1" w:rsidP="00C567CE">
            <w:pPr>
              <w:ind w:right="34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52573E">
        <w:tc>
          <w:tcPr>
            <w:tcW w:w="14769" w:type="dxa"/>
            <w:gridSpan w:val="15"/>
            <w:vAlign w:val="center"/>
          </w:tcPr>
          <w:p w:rsidR="001E68C1" w:rsidRPr="0052573E" w:rsidRDefault="001E68C1" w:rsidP="003A55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3A554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</w:t>
            </w:r>
            <w:r w:rsidRPr="0052573E">
              <w:rPr>
                <w:sz w:val="20"/>
                <w:szCs w:val="20"/>
              </w:rPr>
              <w:t xml:space="preserve">оказатели </w:t>
            </w:r>
            <w:r>
              <w:rPr>
                <w:sz w:val="20"/>
                <w:szCs w:val="20"/>
              </w:rPr>
              <w:t>з</w:t>
            </w:r>
            <w:r w:rsidRPr="0052573E">
              <w:rPr>
                <w:sz w:val="20"/>
                <w:szCs w:val="20"/>
              </w:rPr>
              <w:t xml:space="preserve">адачи 4 </w:t>
            </w:r>
            <w:r>
              <w:rPr>
                <w:sz w:val="20"/>
                <w:szCs w:val="20"/>
              </w:rPr>
              <w:t>«</w:t>
            </w:r>
            <w:r w:rsidRPr="0052573E">
              <w:rPr>
                <w:sz w:val="20"/>
                <w:szCs w:val="20"/>
              </w:rPr>
              <w:t>Повышение безопасности дорожного движения на территории ЗАТО Северск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right="-119" w:hanging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52573E"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:rsidR="001E68C1" w:rsidRPr="0052573E" w:rsidRDefault="001E68C1" w:rsidP="00782E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52573E">
              <w:rPr>
                <w:sz w:val="20"/>
                <w:szCs w:val="20"/>
                <w:lang w:eastAsia="en-US"/>
              </w:rPr>
              <w:t>Количество зарегистрированных дорожно-транспортных происшествий</w:t>
            </w:r>
            <w:r>
              <w:rPr>
                <w:sz w:val="20"/>
                <w:szCs w:val="20"/>
                <w:lang w:eastAsia="en-US"/>
              </w:rPr>
              <w:t> </w:t>
            </w:r>
            <w:r w:rsidRPr="0052573E">
              <w:rPr>
                <w:sz w:val="20"/>
                <w:szCs w:val="20"/>
                <w:lang w:eastAsia="en-US"/>
              </w:rPr>
              <w:t>с пострадавшими</w:t>
            </w:r>
          </w:p>
        </w:tc>
        <w:tc>
          <w:tcPr>
            <w:tcW w:w="1023" w:type="dxa"/>
          </w:tcPr>
          <w:p w:rsidR="001E68C1" w:rsidRPr="0052573E" w:rsidRDefault="001E68C1" w:rsidP="002873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71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52573E">
              <w:rPr>
                <w:sz w:val="20"/>
                <w:szCs w:val="20"/>
              </w:rPr>
              <w:t>жемесячно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pStyle w:val="BodyTextIndent"/>
              <w:ind w:left="33" w:right="34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</w:t>
            </w:r>
            <w:r w:rsidRPr="0052573E">
              <w:rPr>
                <w:sz w:val="20"/>
                <w:szCs w:val="20"/>
                <w:lang w:eastAsia="en-US"/>
              </w:rPr>
              <w:t>вен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52573E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470" w:type="dxa"/>
          </w:tcPr>
          <w:p w:rsidR="001E68C1" w:rsidRPr="0052573E" w:rsidRDefault="001E68C1" w:rsidP="00E54D28">
            <w:pPr>
              <w:ind w:left="33" w:right="34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  <w:tr w:rsidR="001E68C1" w:rsidRPr="0052573E">
        <w:trPr>
          <w:gridAfter w:val="1"/>
          <w:wAfter w:w="8" w:type="dxa"/>
        </w:trPr>
        <w:tc>
          <w:tcPr>
            <w:tcW w:w="447" w:type="dxa"/>
          </w:tcPr>
          <w:p w:rsidR="001E68C1" w:rsidRPr="0052573E" w:rsidRDefault="001E68C1" w:rsidP="00DD6952">
            <w:pPr>
              <w:ind w:right="-119" w:hanging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52573E">
              <w:rPr>
                <w:sz w:val="20"/>
                <w:szCs w:val="20"/>
              </w:rPr>
              <w:t>2</w:t>
            </w:r>
          </w:p>
        </w:tc>
        <w:tc>
          <w:tcPr>
            <w:tcW w:w="2324" w:type="dxa"/>
          </w:tcPr>
          <w:p w:rsidR="001E68C1" w:rsidRPr="0052573E" w:rsidRDefault="001E68C1" w:rsidP="00782E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  <w:lang w:eastAsia="en-US"/>
              </w:rPr>
              <w:t xml:space="preserve">Количество зарегистрированных дорожно-транспортных происшествий с участием детей </w:t>
            </w:r>
          </w:p>
        </w:tc>
        <w:tc>
          <w:tcPr>
            <w:tcW w:w="1023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52573E" w:rsidRDefault="001E68C1" w:rsidP="00E07D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E68C1" w:rsidRPr="0052573E" w:rsidRDefault="001E68C1" w:rsidP="00C567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52573E">
              <w:rPr>
                <w:sz w:val="20"/>
                <w:szCs w:val="20"/>
              </w:rPr>
              <w:t>жемесячно</w:t>
            </w:r>
          </w:p>
        </w:tc>
        <w:tc>
          <w:tcPr>
            <w:tcW w:w="1417" w:type="dxa"/>
          </w:tcPr>
          <w:p w:rsidR="001E68C1" w:rsidRPr="0052573E" w:rsidRDefault="001E68C1" w:rsidP="00C567CE">
            <w:pPr>
              <w:pStyle w:val="BodyTextIndent"/>
              <w:ind w:left="33" w:right="34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</w:t>
            </w:r>
            <w:r w:rsidRPr="0052573E">
              <w:rPr>
                <w:sz w:val="20"/>
                <w:szCs w:val="20"/>
                <w:lang w:eastAsia="en-US"/>
              </w:rPr>
              <w:t>вен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52573E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470" w:type="dxa"/>
          </w:tcPr>
          <w:p w:rsidR="001E68C1" w:rsidRPr="0052573E" w:rsidRDefault="001E68C1" w:rsidP="00E54D28">
            <w:pPr>
              <w:ind w:left="33" w:right="34"/>
              <w:jc w:val="center"/>
              <w:rPr>
                <w:sz w:val="20"/>
                <w:szCs w:val="20"/>
              </w:rPr>
            </w:pPr>
            <w:r w:rsidRPr="0052573E">
              <w:rPr>
                <w:sz w:val="20"/>
                <w:szCs w:val="20"/>
              </w:rPr>
              <w:t>УЖКХ ТиС</w:t>
            </w:r>
          </w:p>
        </w:tc>
      </w:tr>
    </w:tbl>
    <w:p w:rsidR="001E68C1" w:rsidRPr="00D64BC1" w:rsidRDefault="001E68C1" w:rsidP="00BF5726"/>
    <w:p w:rsidR="001E68C1" w:rsidRPr="00D64BC1" w:rsidRDefault="001E68C1" w:rsidP="00E67477">
      <w:pPr>
        <w:autoSpaceDE w:val="0"/>
        <w:autoSpaceDN w:val="0"/>
        <w:adjustRightInd w:val="0"/>
        <w:ind w:firstLine="720"/>
        <w:jc w:val="both"/>
        <w:sectPr w:rsidR="001E68C1" w:rsidRPr="00D64BC1" w:rsidSect="00467E1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E68C1" w:rsidRPr="00D64BC1" w:rsidRDefault="001E68C1" w:rsidP="00D9027D">
      <w:pPr>
        <w:widowControl w:val="0"/>
        <w:autoSpaceDE w:val="0"/>
        <w:autoSpaceDN w:val="0"/>
        <w:adjustRightInd w:val="0"/>
        <w:spacing w:after="240"/>
        <w:jc w:val="center"/>
        <w:outlineLvl w:val="2"/>
      </w:pPr>
      <w:r w:rsidRPr="00D64BC1">
        <w:rPr>
          <w:lang w:val="en-US"/>
        </w:rPr>
        <w:t>III</w:t>
      </w:r>
      <w:r w:rsidRPr="00D64BC1">
        <w:t>. ПОДПРОГРАММЫ</w:t>
      </w:r>
    </w:p>
    <w:p w:rsidR="001E68C1" w:rsidRPr="00D64BC1" w:rsidRDefault="001E68C1" w:rsidP="00FB2A42">
      <w:pPr>
        <w:autoSpaceDE w:val="0"/>
        <w:autoSpaceDN w:val="0"/>
        <w:adjustRightInd w:val="0"/>
        <w:ind w:firstLine="720"/>
        <w:jc w:val="both"/>
      </w:pPr>
      <w:r>
        <w:t>П</w:t>
      </w:r>
      <w:r w:rsidRPr="00D64BC1">
        <w:t>рограмм</w:t>
      </w:r>
      <w:r>
        <w:t>а</w:t>
      </w:r>
      <w:r w:rsidRPr="00D64BC1">
        <w:t xml:space="preserve"> сформирована таким образом, чтобы обеспечить решение задач Программы, и </w:t>
      </w:r>
      <w:r>
        <w:t>состоит из 5 подпрограмм:</w:t>
      </w:r>
    </w:p>
    <w:p w:rsidR="001E68C1" w:rsidRPr="00D64BC1" w:rsidRDefault="001E68C1" w:rsidP="00364A7A">
      <w:pPr>
        <w:autoSpaceDE w:val="0"/>
        <w:autoSpaceDN w:val="0"/>
        <w:adjustRightInd w:val="0"/>
        <w:ind w:firstLine="720"/>
        <w:jc w:val="both"/>
      </w:pPr>
      <w:r>
        <w:t>п</w:t>
      </w:r>
      <w:r w:rsidRPr="00D64BC1">
        <w:t>одпрограмма 1</w:t>
      </w:r>
      <w:r>
        <w:t xml:space="preserve"> «Профилактика преступлений и иных правонарушений на территории ЗАТО Северск» (приложение 1);</w:t>
      </w:r>
    </w:p>
    <w:p w:rsidR="001E68C1" w:rsidRPr="00D64BC1" w:rsidRDefault="001E68C1" w:rsidP="00D92BCD">
      <w:pPr>
        <w:autoSpaceDE w:val="0"/>
        <w:autoSpaceDN w:val="0"/>
        <w:adjustRightInd w:val="0"/>
        <w:ind w:firstLine="720"/>
        <w:jc w:val="both"/>
      </w:pPr>
      <w:r>
        <w:t>п</w:t>
      </w:r>
      <w:r w:rsidRPr="00D64BC1">
        <w:t xml:space="preserve">одпрограмма 2 </w:t>
      </w:r>
      <w:r>
        <w:t xml:space="preserve">«Обеспечение первичных мер пожарной безопасности на территории ЗАТО Северск» </w:t>
      </w:r>
      <w:r w:rsidRPr="00D64BC1">
        <w:t>(</w:t>
      </w:r>
      <w:r>
        <w:t>п</w:t>
      </w:r>
      <w:r w:rsidRPr="00D64BC1">
        <w:t>риложение 2)</w:t>
      </w:r>
      <w:r>
        <w:t>;</w:t>
      </w:r>
    </w:p>
    <w:p w:rsidR="001E68C1" w:rsidRPr="00D64BC1" w:rsidRDefault="001E68C1" w:rsidP="00442432">
      <w:pPr>
        <w:autoSpaceDE w:val="0"/>
        <w:autoSpaceDN w:val="0"/>
        <w:adjustRightInd w:val="0"/>
        <w:ind w:firstLine="720"/>
        <w:jc w:val="both"/>
      </w:pPr>
      <w:r>
        <w:t>п</w:t>
      </w:r>
      <w:r w:rsidRPr="00D64BC1">
        <w:t xml:space="preserve">одпрограмма 3 </w:t>
      </w:r>
      <w:r>
        <w:t xml:space="preserve">«Повышение уровня защиты населения и территории ЗАТО Северск от чрезвычайных ситуаций мирного и военного времени» </w:t>
      </w:r>
      <w:r w:rsidRPr="00D64BC1">
        <w:t>(</w:t>
      </w:r>
      <w:r>
        <w:t>п</w:t>
      </w:r>
      <w:r w:rsidRPr="00D64BC1">
        <w:t>риложение 3)</w:t>
      </w:r>
      <w:r>
        <w:t>;</w:t>
      </w:r>
    </w:p>
    <w:p w:rsidR="001E68C1" w:rsidRDefault="001E68C1" w:rsidP="00CF6995">
      <w:pPr>
        <w:autoSpaceDE w:val="0"/>
        <w:autoSpaceDN w:val="0"/>
        <w:adjustRightInd w:val="0"/>
        <w:ind w:firstLine="720"/>
        <w:jc w:val="both"/>
      </w:pPr>
      <w:r>
        <w:t>п</w:t>
      </w:r>
      <w:r w:rsidRPr="00D64BC1">
        <w:t xml:space="preserve">одпрограмма 4 </w:t>
      </w:r>
      <w:r>
        <w:t xml:space="preserve">«Повышение безопасности дорожного движения на территории ЗАТО Северск» </w:t>
      </w:r>
      <w:r w:rsidRPr="00D64BC1">
        <w:rPr>
          <w:lang w:eastAsia="en-US"/>
        </w:rPr>
        <w:t>(</w:t>
      </w:r>
      <w:r>
        <w:t>п</w:t>
      </w:r>
      <w:r w:rsidRPr="00D64BC1">
        <w:t>риложение 4)</w:t>
      </w:r>
      <w:r>
        <w:t>;</w:t>
      </w:r>
    </w:p>
    <w:p w:rsidR="001E68C1" w:rsidRPr="00D64BC1" w:rsidRDefault="001E68C1" w:rsidP="00CF6995">
      <w:pPr>
        <w:autoSpaceDE w:val="0"/>
        <w:autoSpaceDN w:val="0"/>
        <w:adjustRightInd w:val="0"/>
        <w:ind w:firstLine="720"/>
        <w:jc w:val="both"/>
      </w:pPr>
      <w:r>
        <w:t>подпрограмма 5 «Обеспечивающая подпрограмма».</w:t>
      </w:r>
    </w:p>
    <w:p w:rsidR="001E68C1" w:rsidRPr="00D64BC1" w:rsidRDefault="001E68C1" w:rsidP="000C21F3">
      <w:pPr>
        <w:widowControl w:val="0"/>
        <w:autoSpaceDE w:val="0"/>
        <w:autoSpaceDN w:val="0"/>
        <w:adjustRightInd w:val="0"/>
        <w:jc w:val="both"/>
        <w:outlineLvl w:val="2"/>
      </w:pPr>
    </w:p>
    <w:p w:rsidR="001E68C1" w:rsidRPr="00D64BC1" w:rsidRDefault="001E68C1" w:rsidP="00F85242">
      <w:pPr>
        <w:widowControl w:val="0"/>
        <w:autoSpaceDE w:val="0"/>
        <w:autoSpaceDN w:val="0"/>
        <w:adjustRightInd w:val="0"/>
        <w:spacing w:after="240"/>
        <w:jc w:val="center"/>
        <w:outlineLvl w:val="2"/>
      </w:pPr>
      <w:r w:rsidRPr="00D64BC1">
        <w:rPr>
          <w:lang w:val="en-US"/>
        </w:rPr>
        <w:t>IV</w:t>
      </w:r>
      <w:r w:rsidRPr="00D64BC1">
        <w:t>. ОБЕСПЕЧИВАЮЩАЯ ПОДПРОГРАММА</w:t>
      </w:r>
    </w:p>
    <w:p w:rsidR="001E68C1" w:rsidRDefault="001E68C1" w:rsidP="00377645">
      <w:pPr>
        <w:shd w:val="clear" w:color="auto" w:fill="FFFFFF"/>
        <w:spacing w:line="283" w:lineRule="exact"/>
        <w:ind w:left="34" w:firstLine="709"/>
        <w:jc w:val="both"/>
      </w:pPr>
      <w:r>
        <w:t>Обеспечивающая подпрограмма направлена на обеспечение реализации Программы, содержит расходы на финансовое обеспечение деятельности ответственного исполнителя – Управления по делам защиты населения и территорий от чрезвычайных ситуаций Администрации ЗАТО Северск (далее – Управление ЧС Администрации ЗАТО Северск).</w:t>
      </w:r>
    </w:p>
    <w:p w:rsidR="001E68C1" w:rsidRDefault="001E68C1" w:rsidP="00377645">
      <w:pPr>
        <w:shd w:val="clear" w:color="auto" w:fill="FFFFFF"/>
        <w:spacing w:line="283" w:lineRule="exact"/>
        <w:ind w:left="34" w:firstLine="709"/>
        <w:jc w:val="both"/>
      </w:pPr>
      <w:r>
        <w:t>Главным распорядителем средств для всех мероприятий Программы является Управление ЧС Администрации ЗАТО Северск.</w:t>
      </w:r>
    </w:p>
    <w:p w:rsidR="001E68C1" w:rsidRDefault="001E68C1" w:rsidP="00377645">
      <w:pPr>
        <w:shd w:val="clear" w:color="auto" w:fill="FFFFFF"/>
        <w:spacing w:line="283" w:lineRule="exact"/>
        <w:ind w:left="34" w:firstLine="709"/>
        <w:jc w:val="both"/>
        <w:rPr>
          <w:snapToGrid w:val="0"/>
        </w:rPr>
      </w:pPr>
      <w:r>
        <w:t xml:space="preserve">Соисполнителем Программы является </w:t>
      </w:r>
      <w:r w:rsidRPr="00D64BC1">
        <w:t xml:space="preserve">Управление жилищно-коммунального хозяйства, транспорта и связи </w:t>
      </w:r>
      <w:r w:rsidRPr="00D64BC1">
        <w:rPr>
          <w:snapToGrid w:val="0"/>
        </w:rPr>
        <w:t>Администрации ЗАТО Северск</w:t>
      </w:r>
      <w:r>
        <w:rPr>
          <w:snapToGrid w:val="0"/>
        </w:rPr>
        <w:t>, расходы на финансовое обеспечение которого не входят в Программу.</w:t>
      </w:r>
    </w:p>
    <w:p w:rsidR="001E68C1" w:rsidRPr="00D64BC1" w:rsidRDefault="001E68C1" w:rsidP="00377645">
      <w:pPr>
        <w:shd w:val="clear" w:color="auto" w:fill="FFFFFF"/>
        <w:spacing w:line="283" w:lineRule="exact"/>
        <w:ind w:left="34" w:firstLine="709"/>
        <w:jc w:val="both"/>
      </w:pPr>
      <w:r>
        <w:t>Перечень мероприятий и ресурсное обеспечение реализации подпрограммы 5 «Обеспечивающая подпрограмма» представлены в таблице 4.</w:t>
      </w:r>
    </w:p>
    <w:p w:rsidR="001E68C1" w:rsidRPr="00D64BC1" w:rsidRDefault="001E68C1" w:rsidP="00C33A3C">
      <w:pPr>
        <w:shd w:val="clear" w:color="auto" w:fill="FFFFFF"/>
        <w:spacing w:before="120" w:line="283" w:lineRule="exact"/>
        <w:ind w:left="34"/>
        <w:jc w:val="center"/>
      </w:pPr>
      <w:r w:rsidRPr="00D64BC1">
        <w:t>ПЕРЕЧЕНЬ</w:t>
      </w:r>
    </w:p>
    <w:p w:rsidR="001E68C1" w:rsidRPr="00D64BC1" w:rsidRDefault="001E68C1" w:rsidP="00C33A3C">
      <w:pPr>
        <w:shd w:val="clear" w:color="auto" w:fill="FFFFFF"/>
        <w:spacing w:line="283" w:lineRule="exact"/>
        <w:ind w:left="34"/>
        <w:jc w:val="center"/>
      </w:pPr>
      <w:r w:rsidRPr="00D64BC1">
        <w:t>мероприятий и ресурсное обеспечение реализации</w:t>
      </w:r>
    </w:p>
    <w:p w:rsidR="001E68C1" w:rsidRDefault="001E68C1" w:rsidP="00791CE8">
      <w:pPr>
        <w:shd w:val="clear" w:color="auto" w:fill="FFFFFF"/>
        <w:spacing w:line="283" w:lineRule="exact"/>
        <w:ind w:left="34"/>
        <w:jc w:val="center"/>
      </w:pPr>
      <w:r>
        <w:t>подпрограммы 5 «О</w:t>
      </w:r>
      <w:r w:rsidRPr="00D64BC1">
        <w:t>беспечивающ</w:t>
      </w:r>
      <w:r>
        <w:t>ая</w:t>
      </w:r>
      <w:r w:rsidRPr="00D64BC1">
        <w:t xml:space="preserve"> подпрограмм</w:t>
      </w:r>
      <w:r>
        <w:t>а»</w:t>
      </w:r>
    </w:p>
    <w:p w:rsidR="001E68C1" w:rsidRPr="00D64BC1" w:rsidRDefault="001E68C1" w:rsidP="00BA4E4E">
      <w:pPr>
        <w:shd w:val="clear" w:color="auto" w:fill="FFFFFF"/>
        <w:spacing w:line="283" w:lineRule="exact"/>
        <w:ind w:left="34"/>
        <w:jc w:val="right"/>
        <w:rPr>
          <w:lang w:val="en-US"/>
        </w:rPr>
      </w:pPr>
      <w:r>
        <w:t>Таблица 4</w:t>
      </w: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701"/>
        <w:gridCol w:w="2835"/>
        <w:gridCol w:w="1098"/>
        <w:gridCol w:w="1099"/>
        <w:gridCol w:w="1098"/>
        <w:gridCol w:w="1099"/>
      </w:tblGrid>
      <w:tr w:rsidR="001E68C1" w:rsidRPr="00D64BC1">
        <w:tc>
          <w:tcPr>
            <w:tcW w:w="709" w:type="dxa"/>
          </w:tcPr>
          <w:p w:rsidR="001E68C1" w:rsidRPr="00D64BC1" w:rsidRDefault="001E68C1" w:rsidP="00FB2A42">
            <w:pPr>
              <w:shd w:val="clear" w:color="auto" w:fill="FFFFFF"/>
              <w:spacing w:line="283" w:lineRule="exact"/>
              <w:ind w:left="34"/>
              <w:jc w:val="center"/>
            </w:pPr>
            <w:r w:rsidRPr="00D64BC1">
              <w:t>№ п/п</w:t>
            </w:r>
          </w:p>
          <w:p w:rsidR="001E68C1" w:rsidRPr="00D64BC1" w:rsidRDefault="001E68C1" w:rsidP="00FB2A42">
            <w:pPr>
              <w:spacing w:line="283" w:lineRule="exact"/>
              <w:jc w:val="center"/>
            </w:pPr>
          </w:p>
        </w:tc>
        <w:tc>
          <w:tcPr>
            <w:tcW w:w="1701" w:type="dxa"/>
          </w:tcPr>
          <w:p w:rsidR="001E68C1" w:rsidRPr="00D64BC1" w:rsidRDefault="001E68C1" w:rsidP="00FB2A42">
            <w:pPr>
              <w:shd w:val="clear" w:color="auto" w:fill="FFFFFF"/>
              <w:jc w:val="center"/>
            </w:pPr>
            <w:r w:rsidRPr="00D64BC1">
              <w:t>Ответствен</w:t>
            </w:r>
            <w:r>
              <w:t>-</w:t>
            </w:r>
            <w:r w:rsidRPr="00D64BC1">
              <w:t>ный</w:t>
            </w:r>
          </w:p>
          <w:p w:rsidR="001E68C1" w:rsidRPr="00D64BC1" w:rsidRDefault="001E68C1" w:rsidP="00FB2A42">
            <w:pPr>
              <w:shd w:val="clear" w:color="auto" w:fill="FFFFFF"/>
              <w:jc w:val="center"/>
            </w:pPr>
            <w:r w:rsidRPr="00D64BC1">
              <w:t>исполнитель</w:t>
            </w:r>
          </w:p>
          <w:p w:rsidR="001E68C1" w:rsidRPr="00D64BC1" w:rsidRDefault="001E68C1" w:rsidP="00FB2A42">
            <w:pPr>
              <w:jc w:val="center"/>
            </w:pPr>
          </w:p>
        </w:tc>
        <w:tc>
          <w:tcPr>
            <w:tcW w:w="2835" w:type="dxa"/>
          </w:tcPr>
          <w:p w:rsidR="001E68C1" w:rsidRPr="00D64BC1" w:rsidRDefault="001E68C1" w:rsidP="00FB2A42">
            <w:pPr>
              <w:shd w:val="clear" w:color="auto" w:fill="FFFFFF"/>
              <w:ind w:left="-108"/>
              <w:jc w:val="center"/>
            </w:pPr>
            <w:r w:rsidRPr="00D64BC1">
              <w:t>Распределение объема</w:t>
            </w:r>
          </w:p>
          <w:p w:rsidR="001E68C1" w:rsidRPr="00D64BC1" w:rsidRDefault="001E68C1" w:rsidP="00FB2A42">
            <w:pPr>
              <w:shd w:val="clear" w:color="auto" w:fill="FFFFFF"/>
              <w:ind w:left="-108"/>
              <w:jc w:val="center"/>
            </w:pPr>
            <w:r w:rsidRPr="00D64BC1">
              <w:t>финансирования обеспечивающей</w:t>
            </w:r>
          </w:p>
          <w:p w:rsidR="001E68C1" w:rsidRPr="00D64BC1" w:rsidRDefault="001E68C1" w:rsidP="00FB2A42">
            <w:pPr>
              <w:shd w:val="clear" w:color="auto" w:fill="FFFFFF"/>
              <w:ind w:left="-108"/>
              <w:jc w:val="center"/>
            </w:pPr>
            <w:r w:rsidRPr="00D64BC1">
              <w:t>подпрограммы по задачам</w:t>
            </w:r>
          </w:p>
          <w:p w:rsidR="001E68C1" w:rsidRPr="00D64BC1" w:rsidRDefault="001E68C1" w:rsidP="00FB2A42">
            <w:pPr>
              <w:shd w:val="clear" w:color="auto" w:fill="FFFFFF"/>
              <w:ind w:left="-108"/>
              <w:jc w:val="center"/>
            </w:pPr>
            <w:r w:rsidRPr="00D64BC1">
              <w:t>деятельности ответственного исполнителя, соисполнителя,</w:t>
            </w:r>
          </w:p>
          <w:p w:rsidR="001E68C1" w:rsidRPr="00D64BC1" w:rsidRDefault="001E68C1" w:rsidP="00FB2A42">
            <w:pPr>
              <w:shd w:val="clear" w:color="auto" w:fill="FFFFFF"/>
              <w:ind w:left="-108"/>
              <w:jc w:val="center"/>
            </w:pPr>
            <w:r w:rsidRPr="00D64BC1">
              <w:t>участника</w:t>
            </w:r>
          </w:p>
        </w:tc>
        <w:tc>
          <w:tcPr>
            <w:tcW w:w="1098" w:type="dxa"/>
          </w:tcPr>
          <w:p w:rsidR="001E68C1" w:rsidRPr="00D64BC1" w:rsidRDefault="001E68C1" w:rsidP="00FB2A42">
            <w:pPr>
              <w:shd w:val="clear" w:color="auto" w:fill="FFFFFF"/>
              <w:ind w:left="5"/>
              <w:jc w:val="center"/>
            </w:pPr>
            <w:r w:rsidRPr="00D64BC1">
              <w:t>Всего</w:t>
            </w:r>
          </w:p>
        </w:tc>
        <w:tc>
          <w:tcPr>
            <w:tcW w:w="1099" w:type="dxa"/>
          </w:tcPr>
          <w:p w:rsidR="001E68C1" w:rsidRPr="00D64BC1" w:rsidRDefault="001E68C1" w:rsidP="00FB2A42">
            <w:pPr>
              <w:shd w:val="clear" w:color="auto" w:fill="FFFFFF"/>
              <w:spacing w:line="221" w:lineRule="exact"/>
              <w:ind w:left="19" w:right="29"/>
              <w:jc w:val="center"/>
            </w:pPr>
            <w:r w:rsidRPr="00D64BC1">
              <w:t>2015</w:t>
            </w:r>
            <w:r>
              <w:t xml:space="preserve"> год</w:t>
            </w:r>
          </w:p>
        </w:tc>
        <w:tc>
          <w:tcPr>
            <w:tcW w:w="1098" w:type="dxa"/>
          </w:tcPr>
          <w:p w:rsidR="001E68C1" w:rsidRPr="00D64BC1" w:rsidRDefault="001E68C1" w:rsidP="00FB2A42">
            <w:pPr>
              <w:shd w:val="clear" w:color="auto" w:fill="FFFFFF"/>
              <w:ind w:left="58"/>
              <w:jc w:val="center"/>
            </w:pPr>
            <w:r w:rsidRPr="00D64BC1">
              <w:t>2016</w:t>
            </w:r>
            <w:r>
              <w:t xml:space="preserve"> год</w:t>
            </w:r>
          </w:p>
        </w:tc>
        <w:tc>
          <w:tcPr>
            <w:tcW w:w="1099" w:type="dxa"/>
          </w:tcPr>
          <w:p w:rsidR="001E68C1" w:rsidRPr="00D64BC1" w:rsidRDefault="001E68C1" w:rsidP="00FB2A42">
            <w:pPr>
              <w:shd w:val="clear" w:color="auto" w:fill="FFFFFF"/>
              <w:spacing w:line="216" w:lineRule="exact"/>
              <w:ind w:left="62" w:right="62"/>
              <w:jc w:val="center"/>
            </w:pPr>
            <w:r w:rsidRPr="00D64BC1">
              <w:t>2017</w:t>
            </w:r>
            <w:r>
              <w:t xml:space="preserve"> год</w:t>
            </w:r>
          </w:p>
        </w:tc>
      </w:tr>
    </w:tbl>
    <w:p w:rsidR="001E68C1" w:rsidRPr="00917AAB" w:rsidRDefault="001E68C1">
      <w:pPr>
        <w:rPr>
          <w:sz w:val="2"/>
          <w:szCs w:val="2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701"/>
        <w:gridCol w:w="2835"/>
        <w:gridCol w:w="1098"/>
        <w:gridCol w:w="1099"/>
        <w:gridCol w:w="1098"/>
        <w:gridCol w:w="1099"/>
      </w:tblGrid>
      <w:tr w:rsidR="001E68C1" w:rsidRPr="00D64BC1">
        <w:trPr>
          <w:tblHeader/>
        </w:trPr>
        <w:tc>
          <w:tcPr>
            <w:tcW w:w="709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spacing w:line="283" w:lineRule="exact"/>
              <w:ind w:left="34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835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ind w:left="-108"/>
              <w:jc w:val="center"/>
            </w:pPr>
            <w:r>
              <w:t>3</w:t>
            </w:r>
          </w:p>
        </w:tc>
        <w:tc>
          <w:tcPr>
            <w:tcW w:w="1098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ind w:left="5"/>
              <w:jc w:val="center"/>
            </w:pPr>
            <w:r>
              <w:t>4</w:t>
            </w:r>
          </w:p>
        </w:tc>
        <w:tc>
          <w:tcPr>
            <w:tcW w:w="1099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spacing w:line="221" w:lineRule="exact"/>
              <w:ind w:left="19" w:right="29"/>
              <w:jc w:val="center"/>
            </w:pPr>
            <w:r>
              <w:t>5</w:t>
            </w:r>
          </w:p>
        </w:tc>
        <w:tc>
          <w:tcPr>
            <w:tcW w:w="1098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ind w:left="58"/>
              <w:jc w:val="center"/>
            </w:pPr>
            <w:r>
              <w:t>6</w:t>
            </w:r>
          </w:p>
        </w:tc>
        <w:tc>
          <w:tcPr>
            <w:tcW w:w="1099" w:type="dxa"/>
            <w:vAlign w:val="center"/>
          </w:tcPr>
          <w:p w:rsidR="001E68C1" w:rsidRPr="00D64BC1" w:rsidRDefault="001E68C1" w:rsidP="00C33A3C">
            <w:pPr>
              <w:shd w:val="clear" w:color="auto" w:fill="FFFFFF"/>
              <w:spacing w:line="216" w:lineRule="exact"/>
              <w:ind w:left="62" w:right="62"/>
              <w:jc w:val="center"/>
            </w:pPr>
            <w:r>
              <w:t>7</w:t>
            </w:r>
          </w:p>
        </w:tc>
      </w:tr>
      <w:tr w:rsidR="001E68C1" w:rsidRPr="00D64BC1">
        <w:tc>
          <w:tcPr>
            <w:tcW w:w="709" w:type="dxa"/>
            <w:vMerge w:val="restart"/>
          </w:tcPr>
          <w:p w:rsidR="001E68C1" w:rsidRPr="00D64BC1" w:rsidRDefault="001E68C1" w:rsidP="00C33A3C">
            <w:pPr>
              <w:spacing w:line="283" w:lineRule="exact"/>
              <w:jc w:val="center"/>
            </w:pPr>
            <w:r w:rsidRPr="00D64BC1">
              <w:t>1</w:t>
            </w:r>
          </w:p>
        </w:tc>
        <w:tc>
          <w:tcPr>
            <w:tcW w:w="1701" w:type="dxa"/>
            <w:vMerge w:val="restart"/>
          </w:tcPr>
          <w:p w:rsidR="001E68C1" w:rsidRPr="00D64BC1" w:rsidRDefault="001E68C1" w:rsidP="00C33A3C">
            <w:pPr>
              <w:jc w:val="center"/>
            </w:pPr>
            <w:r w:rsidRPr="00D64BC1">
              <w:t>Управление ЧС Администра</w:t>
            </w:r>
            <w:r>
              <w:t>-</w:t>
            </w:r>
            <w:r w:rsidRPr="00D64BC1">
              <w:t>ции ЗАТО Северск</w:t>
            </w:r>
          </w:p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>Задача 1 деятельности ответственного исполнителя</w:t>
            </w:r>
            <w:r>
              <w:t>.</w:t>
            </w:r>
            <w:r w:rsidRPr="00D64BC1">
              <w:t xml:space="preserve"> 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Профилактика терроризма и экстремизма, минимизаци</w:t>
            </w:r>
            <w:r>
              <w:t>я</w:t>
            </w:r>
            <w:r w:rsidRPr="00D64BC1">
              <w:t xml:space="preserve"> и ликвидаци</w:t>
            </w:r>
            <w:r>
              <w:t>я последствий</w:t>
            </w:r>
            <w:r w:rsidRPr="00D64BC1">
              <w:t xml:space="preserve"> проявления терроризма и экстремизма в границах городского округа</w:t>
            </w:r>
          </w:p>
        </w:tc>
      </w:tr>
      <w:tr w:rsidR="001E68C1" w:rsidRPr="00D64BC1">
        <w:trPr>
          <w:trHeight w:val="393"/>
        </w:trPr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16" w:lineRule="exact"/>
              <w:ind w:right="34" w:firstLine="5"/>
              <w:rPr>
                <w:lang w:val="en-US"/>
              </w:rPr>
            </w:pPr>
            <w:r w:rsidRPr="00D64BC1">
              <w:t xml:space="preserve">Объем финансирования, тыс. рублей </w:t>
            </w:r>
            <w:r w:rsidRPr="00D64BC1">
              <w:rPr>
                <w:lang w:val="en-US"/>
              </w:rPr>
              <w:t>&lt;</w:t>
            </w:r>
            <w:r w:rsidRPr="00D64BC1">
              <w:t>*</w:t>
            </w:r>
            <w:r w:rsidRPr="00D64BC1">
              <w:rPr>
                <w:lang w:val="en-US"/>
              </w:rPr>
              <w:t>&gt;</w:t>
            </w:r>
          </w:p>
        </w:tc>
        <w:tc>
          <w:tcPr>
            <w:tcW w:w="1098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 w:rsidRPr="00D64BC1">
              <w:t>4315,8</w:t>
            </w:r>
          </w:p>
        </w:tc>
        <w:tc>
          <w:tcPr>
            <w:tcW w:w="1099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 w:rsidRPr="00D64BC1">
              <w:t>1470,0</w:t>
            </w:r>
          </w:p>
        </w:tc>
        <w:tc>
          <w:tcPr>
            <w:tcW w:w="1098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 w:rsidRPr="00D64BC1">
              <w:t>1422,9</w:t>
            </w:r>
          </w:p>
        </w:tc>
        <w:tc>
          <w:tcPr>
            <w:tcW w:w="1099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 w:rsidRPr="00D64BC1">
              <w:t>1422,9</w:t>
            </w:r>
          </w:p>
        </w:tc>
      </w:tr>
      <w:tr w:rsidR="001E68C1" w:rsidRPr="00D64BC1">
        <w:trPr>
          <w:trHeight w:val="1960"/>
        </w:trPr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841307" w:rsidRDefault="001E68C1" w:rsidP="00D8407A">
            <w:pPr>
              <w:spacing w:line="283" w:lineRule="exact"/>
              <w:ind w:right="-127"/>
            </w:pPr>
            <w:r>
              <w:t xml:space="preserve">Показатель «Создание системы антитеррористической безопасности, </w:t>
            </w:r>
            <w:r>
              <w:br/>
              <w:t xml:space="preserve">повышение уровня защищенности граждан и объектов инфраструктуры» </w:t>
            </w:r>
            <w:r>
              <w:br/>
              <w:t>задачи 1</w:t>
            </w:r>
          </w:p>
        </w:tc>
        <w:tc>
          <w:tcPr>
            <w:tcW w:w="1098" w:type="dxa"/>
          </w:tcPr>
          <w:p w:rsidR="001E68C1" w:rsidRPr="00CC1D19" w:rsidRDefault="001E68C1" w:rsidP="00D8407A">
            <w:pPr>
              <w:spacing w:line="283" w:lineRule="exact"/>
              <w:jc w:val="right"/>
            </w:pPr>
            <w:r w:rsidRPr="00CC1D19">
              <w:t>1</w:t>
            </w:r>
          </w:p>
        </w:tc>
        <w:tc>
          <w:tcPr>
            <w:tcW w:w="1099" w:type="dxa"/>
          </w:tcPr>
          <w:p w:rsidR="001E68C1" w:rsidRPr="00CC1D19" w:rsidRDefault="001E68C1" w:rsidP="00D8407A">
            <w:pPr>
              <w:spacing w:line="283" w:lineRule="exact"/>
              <w:jc w:val="right"/>
            </w:pPr>
            <w:r w:rsidRPr="00CC1D19">
              <w:t>1</w:t>
            </w:r>
          </w:p>
        </w:tc>
        <w:tc>
          <w:tcPr>
            <w:tcW w:w="1098" w:type="dxa"/>
          </w:tcPr>
          <w:p w:rsidR="001E68C1" w:rsidRPr="00CC1D19" w:rsidRDefault="001E68C1" w:rsidP="00D8407A">
            <w:pPr>
              <w:spacing w:line="283" w:lineRule="exact"/>
              <w:jc w:val="right"/>
            </w:pPr>
            <w:r w:rsidRPr="00CC1D19">
              <w:t>1</w:t>
            </w:r>
          </w:p>
        </w:tc>
        <w:tc>
          <w:tcPr>
            <w:tcW w:w="1099" w:type="dxa"/>
          </w:tcPr>
          <w:p w:rsidR="001E68C1" w:rsidRPr="00CC1D19" w:rsidRDefault="001E68C1" w:rsidP="00D8407A">
            <w:pPr>
              <w:spacing w:line="283" w:lineRule="exact"/>
              <w:jc w:val="right"/>
            </w:pPr>
            <w:r w:rsidRPr="00CC1D19">
              <w:t>1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>Задача 2 деятельности ответственного исполнителя</w:t>
            </w:r>
            <w:r>
              <w:t>.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Предупреждение и ликвидация после</w:t>
            </w:r>
            <w:r>
              <w:t xml:space="preserve">дствий чрезвычайных ситуаций в </w:t>
            </w:r>
            <w:r w:rsidRPr="00D64BC1">
              <w:t>границах городского округа</w:t>
            </w:r>
            <w:r>
              <w:t xml:space="preserve"> ЗАТО Северск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21" w:lineRule="exact"/>
              <w:ind w:firstLine="5"/>
            </w:pPr>
            <w:r w:rsidRPr="00D64BC1">
              <w:t>Объем финансирования, тыс. рублей</w:t>
            </w:r>
          </w:p>
        </w:tc>
        <w:tc>
          <w:tcPr>
            <w:tcW w:w="1098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>
              <w:t>259,89</w:t>
            </w:r>
          </w:p>
        </w:tc>
        <w:tc>
          <w:tcPr>
            <w:tcW w:w="1099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>
              <w:t>180,83</w:t>
            </w:r>
          </w:p>
        </w:tc>
        <w:tc>
          <w:tcPr>
            <w:tcW w:w="1098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>
              <w:t>39,53</w:t>
            </w:r>
          </w:p>
        </w:tc>
        <w:tc>
          <w:tcPr>
            <w:tcW w:w="1099" w:type="dxa"/>
          </w:tcPr>
          <w:p w:rsidR="001E68C1" w:rsidRPr="00D64BC1" w:rsidRDefault="001E68C1" w:rsidP="00C33A3C">
            <w:pPr>
              <w:spacing w:line="283" w:lineRule="exact"/>
              <w:jc w:val="center"/>
            </w:pPr>
            <w:r>
              <w:t>39,53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Default="001E68C1" w:rsidP="00C33A3C">
            <w:pPr>
              <w:spacing w:line="283" w:lineRule="exact"/>
            </w:pPr>
            <w:r>
              <w:t xml:space="preserve">Показатель «Создание резервного фонда ЧС для предупреждения и ликвидации ЧС» </w:t>
            </w:r>
            <w:r>
              <w:br/>
              <w:t>задачи 2, %</w:t>
            </w:r>
          </w:p>
        </w:tc>
        <w:tc>
          <w:tcPr>
            <w:tcW w:w="1098" w:type="dxa"/>
          </w:tcPr>
          <w:p w:rsidR="001E68C1" w:rsidRPr="0044495C" w:rsidRDefault="001E68C1" w:rsidP="00D8407A">
            <w:pPr>
              <w:spacing w:line="283" w:lineRule="exact"/>
              <w:jc w:val="right"/>
            </w:pPr>
            <w:r w:rsidRPr="0044495C">
              <w:t>100</w:t>
            </w:r>
          </w:p>
        </w:tc>
        <w:tc>
          <w:tcPr>
            <w:tcW w:w="1099" w:type="dxa"/>
          </w:tcPr>
          <w:p w:rsidR="001E68C1" w:rsidRPr="0044495C" w:rsidRDefault="001E68C1" w:rsidP="00D8407A">
            <w:pPr>
              <w:spacing w:line="283" w:lineRule="exact"/>
              <w:jc w:val="right"/>
            </w:pPr>
            <w:r w:rsidRPr="0044495C">
              <w:t>100</w:t>
            </w:r>
          </w:p>
        </w:tc>
        <w:tc>
          <w:tcPr>
            <w:tcW w:w="1098" w:type="dxa"/>
          </w:tcPr>
          <w:p w:rsidR="001E68C1" w:rsidRPr="0044495C" w:rsidRDefault="001E68C1" w:rsidP="00D8407A">
            <w:pPr>
              <w:spacing w:line="283" w:lineRule="exact"/>
              <w:jc w:val="right"/>
            </w:pPr>
            <w:r w:rsidRPr="0044495C">
              <w:t>100</w:t>
            </w:r>
          </w:p>
        </w:tc>
        <w:tc>
          <w:tcPr>
            <w:tcW w:w="1099" w:type="dxa"/>
          </w:tcPr>
          <w:p w:rsidR="001E68C1" w:rsidRPr="0044495C" w:rsidRDefault="001E68C1" w:rsidP="00D8407A">
            <w:pPr>
              <w:spacing w:line="283" w:lineRule="exact"/>
              <w:jc w:val="right"/>
            </w:pPr>
            <w:r w:rsidRPr="0044495C">
              <w:t>100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40758B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>Задача 3 деятельности ответственного исполнителя</w:t>
            </w:r>
            <w:r>
              <w:t>.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Обеспечение первичных мер пожарной безопасности в границах городского округа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16" w:lineRule="exact"/>
              <w:ind w:right="34" w:firstLine="5"/>
            </w:pPr>
            <w:r w:rsidRPr="00D64BC1">
              <w:t>Объем финансирования, тыс. рублей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6473,8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2205,0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2134,4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2134,4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C33A3C">
            <w:pPr>
              <w:spacing w:line="283" w:lineRule="exact"/>
            </w:pPr>
            <w:r>
              <w:t>Показатель «Создание условий для работы добровольной пожарной охраны» задачи 3, %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>Задача 4 деятельности ответственного исполнителя</w:t>
            </w:r>
            <w:r>
              <w:t>.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Организация и осуществление мероприятий по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16" w:lineRule="exact"/>
              <w:ind w:right="34" w:firstLine="5"/>
            </w:pPr>
            <w:r w:rsidRPr="00D64BC1">
              <w:t>Объем финансирования, тыс. рублей</w:t>
            </w:r>
          </w:p>
        </w:tc>
        <w:tc>
          <w:tcPr>
            <w:tcW w:w="1098" w:type="dxa"/>
          </w:tcPr>
          <w:p w:rsidR="001E68C1" w:rsidRPr="00516139" w:rsidRDefault="001E68C1" w:rsidP="00917AAB">
            <w:pPr>
              <w:jc w:val="right"/>
              <w:rPr>
                <w:color w:val="000000"/>
              </w:rPr>
            </w:pPr>
            <w:r w:rsidRPr="00516139">
              <w:rPr>
                <w:color w:val="000000"/>
                <w:sz w:val="22"/>
                <w:szCs w:val="22"/>
              </w:rPr>
              <w:t>12936,56</w:t>
            </w:r>
          </w:p>
        </w:tc>
        <w:tc>
          <w:tcPr>
            <w:tcW w:w="1099" w:type="dxa"/>
          </w:tcPr>
          <w:p w:rsidR="001E68C1" w:rsidRPr="00516139" w:rsidRDefault="001E68C1" w:rsidP="00917AAB">
            <w:pPr>
              <w:jc w:val="right"/>
              <w:rPr>
                <w:color w:val="000000"/>
              </w:rPr>
            </w:pPr>
            <w:r w:rsidRPr="00516139">
              <w:rPr>
                <w:color w:val="000000"/>
                <w:sz w:val="22"/>
                <w:szCs w:val="22"/>
              </w:rPr>
              <w:t>4409,7</w:t>
            </w:r>
          </w:p>
        </w:tc>
        <w:tc>
          <w:tcPr>
            <w:tcW w:w="1098" w:type="dxa"/>
          </w:tcPr>
          <w:p w:rsidR="001E68C1" w:rsidRPr="00516139" w:rsidRDefault="001E68C1" w:rsidP="00917AAB">
            <w:pPr>
              <w:jc w:val="right"/>
              <w:rPr>
                <w:color w:val="000000"/>
              </w:rPr>
            </w:pPr>
            <w:r w:rsidRPr="00516139">
              <w:rPr>
                <w:color w:val="000000"/>
                <w:sz w:val="22"/>
                <w:szCs w:val="22"/>
              </w:rPr>
              <w:t>4268,7</w:t>
            </w:r>
          </w:p>
        </w:tc>
        <w:tc>
          <w:tcPr>
            <w:tcW w:w="1099" w:type="dxa"/>
          </w:tcPr>
          <w:p w:rsidR="001E68C1" w:rsidRPr="00516139" w:rsidRDefault="001E68C1" w:rsidP="00917AAB">
            <w:pPr>
              <w:jc w:val="right"/>
              <w:rPr>
                <w:color w:val="000000"/>
              </w:rPr>
            </w:pPr>
            <w:r w:rsidRPr="00516139">
              <w:rPr>
                <w:color w:val="000000"/>
                <w:sz w:val="22"/>
                <w:szCs w:val="22"/>
              </w:rPr>
              <w:t>4268,7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91175">
            <w:pPr>
              <w:spacing w:line="283" w:lineRule="exact"/>
            </w:pPr>
            <w:r>
              <w:t xml:space="preserve">Показатель «Выполнение функций, установленных </w:t>
            </w:r>
            <w:r w:rsidRPr="00991175">
              <w:t>Положением об Управлении по делам защиты насе</w:t>
            </w:r>
            <w:r>
              <w:t>ления и территорий от чрезвычайных ситуаций Администрации ЗАТО Северск» задачи 4, %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</w:tr>
      <w:tr w:rsidR="001E68C1" w:rsidRPr="00D64BC1">
        <w:trPr>
          <w:trHeight w:val="154"/>
        </w:trPr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 xml:space="preserve">Задача </w:t>
            </w:r>
            <w:r>
              <w:t>5</w:t>
            </w:r>
            <w:r w:rsidRPr="00D64BC1">
              <w:t xml:space="preserve"> деятельности  ответственного исполнителя</w:t>
            </w:r>
            <w:r>
              <w:t>.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21" w:lineRule="exact"/>
              <w:ind w:right="34" w:firstLine="5"/>
            </w:pPr>
            <w:r w:rsidRPr="00D64BC1">
              <w:t>Объем финансирования, тыс. рублей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4315,8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1470,0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1422,9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1422,9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C33A3C">
            <w:pPr>
              <w:spacing w:line="283" w:lineRule="exact"/>
            </w:pPr>
            <w:r>
              <w:t>Показатель «</w:t>
            </w:r>
            <w:r w:rsidRPr="00D64BC1">
              <w:t>Развертывание спасательных постов в местах отдыха</w:t>
            </w:r>
            <w:r>
              <w:t xml:space="preserve"> граждан» задачи 5, %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>
              <w:t>100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7229" w:type="dxa"/>
            <w:gridSpan w:val="5"/>
          </w:tcPr>
          <w:p w:rsidR="001E68C1" w:rsidRPr="00D64BC1" w:rsidRDefault="001E68C1" w:rsidP="00C33A3C">
            <w:pPr>
              <w:spacing w:line="283" w:lineRule="exact"/>
            </w:pPr>
            <w:r w:rsidRPr="00D64BC1">
              <w:t xml:space="preserve">Задача </w:t>
            </w:r>
            <w:r>
              <w:t>6</w:t>
            </w:r>
            <w:r w:rsidRPr="00D64BC1">
              <w:t xml:space="preserve"> деятельности  ответственного исполнителя</w:t>
            </w:r>
            <w:r>
              <w:t>.</w:t>
            </w:r>
          </w:p>
          <w:p w:rsidR="001E68C1" w:rsidRPr="00D64BC1" w:rsidRDefault="001E68C1" w:rsidP="00C33A3C">
            <w:pPr>
              <w:spacing w:line="283" w:lineRule="exact"/>
            </w:pPr>
            <w:r w:rsidRPr="00D64BC1"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917AAB">
            <w:pPr>
              <w:shd w:val="clear" w:color="auto" w:fill="FFFFFF"/>
              <w:spacing w:line="216" w:lineRule="exact"/>
              <w:ind w:right="34" w:firstLine="5"/>
            </w:pPr>
            <w:r w:rsidRPr="00D64BC1">
              <w:t>Объем финансирования, тыс. рублей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2158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jc w:val="right"/>
            </w:pPr>
            <w:r w:rsidRPr="00D64BC1">
              <w:t>735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jc w:val="right"/>
            </w:pPr>
            <w:r w:rsidRPr="00D64BC1">
              <w:t>711,5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jc w:val="right"/>
            </w:pPr>
            <w:r w:rsidRPr="00D64BC1">
              <w:t>711,5</w:t>
            </w:r>
          </w:p>
        </w:tc>
      </w:tr>
      <w:tr w:rsidR="001E68C1" w:rsidRPr="00D64BC1">
        <w:tc>
          <w:tcPr>
            <w:tcW w:w="709" w:type="dxa"/>
            <w:vMerge/>
          </w:tcPr>
          <w:p w:rsidR="001E68C1" w:rsidRPr="00D64BC1" w:rsidRDefault="001E68C1" w:rsidP="00C33A3C">
            <w:pPr>
              <w:spacing w:line="283" w:lineRule="exact"/>
              <w:jc w:val="center"/>
            </w:pPr>
          </w:p>
        </w:tc>
        <w:tc>
          <w:tcPr>
            <w:tcW w:w="1701" w:type="dxa"/>
            <w:vMerge/>
          </w:tcPr>
          <w:p w:rsidR="001E68C1" w:rsidRPr="00D64BC1" w:rsidRDefault="001E68C1" w:rsidP="00C33A3C"/>
        </w:tc>
        <w:tc>
          <w:tcPr>
            <w:tcW w:w="2835" w:type="dxa"/>
          </w:tcPr>
          <w:p w:rsidR="001E68C1" w:rsidRPr="00D64BC1" w:rsidRDefault="001E68C1" w:rsidP="00C33A3C">
            <w:pPr>
              <w:spacing w:line="283" w:lineRule="exact"/>
            </w:pPr>
            <w:r>
              <w:t>Показатель «Функционирование</w:t>
            </w:r>
            <w:r w:rsidRPr="00D64BC1">
              <w:t xml:space="preserve"> добровольных формирований населения по охране общественного порядка</w:t>
            </w:r>
            <w:r>
              <w:t>» задачи 6, единиц</w:t>
            </w:r>
          </w:p>
        </w:tc>
        <w:tc>
          <w:tcPr>
            <w:tcW w:w="1098" w:type="dxa"/>
          </w:tcPr>
          <w:p w:rsidR="001E68C1" w:rsidRPr="0044495C" w:rsidRDefault="001E68C1" w:rsidP="00917AAB">
            <w:pPr>
              <w:spacing w:line="283" w:lineRule="exact"/>
              <w:jc w:val="right"/>
            </w:pPr>
            <w:r w:rsidRPr="0044495C">
              <w:t>1</w:t>
            </w:r>
          </w:p>
        </w:tc>
        <w:tc>
          <w:tcPr>
            <w:tcW w:w="1099" w:type="dxa"/>
          </w:tcPr>
          <w:p w:rsidR="001E68C1" w:rsidRPr="0044495C" w:rsidRDefault="001E68C1" w:rsidP="00917AAB">
            <w:pPr>
              <w:spacing w:line="283" w:lineRule="exact"/>
              <w:jc w:val="right"/>
            </w:pPr>
            <w:r w:rsidRPr="0044495C">
              <w:t>1</w:t>
            </w:r>
          </w:p>
        </w:tc>
        <w:tc>
          <w:tcPr>
            <w:tcW w:w="1098" w:type="dxa"/>
          </w:tcPr>
          <w:p w:rsidR="001E68C1" w:rsidRPr="0044495C" w:rsidRDefault="001E68C1" w:rsidP="00917AAB">
            <w:pPr>
              <w:spacing w:line="283" w:lineRule="exact"/>
              <w:jc w:val="right"/>
            </w:pPr>
            <w:r w:rsidRPr="0044495C">
              <w:t>1</w:t>
            </w:r>
          </w:p>
        </w:tc>
        <w:tc>
          <w:tcPr>
            <w:tcW w:w="1099" w:type="dxa"/>
          </w:tcPr>
          <w:p w:rsidR="001E68C1" w:rsidRPr="0044495C" w:rsidRDefault="001E68C1" w:rsidP="00917AAB">
            <w:pPr>
              <w:spacing w:line="283" w:lineRule="exact"/>
              <w:jc w:val="right"/>
            </w:pPr>
            <w:r w:rsidRPr="0044495C">
              <w:t>1</w:t>
            </w:r>
          </w:p>
        </w:tc>
      </w:tr>
      <w:tr w:rsidR="001E68C1" w:rsidRPr="00D64BC1">
        <w:trPr>
          <w:trHeight w:val="817"/>
        </w:trPr>
        <w:tc>
          <w:tcPr>
            <w:tcW w:w="5245" w:type="dxa"/>
            <w:gridSpan w:val="3"/>
            <w:vAlign w:val="center"/>
          </w:tcPr>
          <w:p w:rsidR="001E68C1" w:rsidRPr="00D64BC1" w:rsidRDefault="001E68C1" w:rsidP="00C33A3C">
            <w:pPr>
              <w:shd w:val="clear" w:color="auto" w:fill="FFFFFF"/>
              <w:spacing w:line="216" w:lineRule="exact"/>
              <w:ind w:right="389" w:firstLine="5"/>
            </w:pPr>
            <w:r w:rsidRPr="00D64BC1">
              <w:t>Итого объем  финансирования по  обеспечивающей подпрограмме, тыс. рублей (утверждено)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spacing w:line="283" w:lineRule="exact"/>
              <w:ind w:hanging="108"/>
              <w:jc w:val="right"/>
            </w:pPr>
            <w:r>
              <w:t>30449,95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spacing w:line="283" w:lineRule="exact"/>
              <w:ind w:hanging="108"/>
              <w:jc w:val="right"/>
            </w:pPr>
            <w:r>
              <w:t>10450,03</w:t>
            </w:r>
          </w:p>
        </w:tc>
        <w:tc>
          <w:tcPr>
            <w:tcW w:w="1098" w:type="dxa"/>
          </w:tcPr>
          <w:p w:rsidR="001E68C1" w:rsidRPr="00D64BC1" w:rsidRDefault="001E68C1" w:rsidP="00917AAB">
            <w:pPr>
              <w:ind w:hanging="108"/>
              <w:jc w:val="right"/>
            </w:pPr>
            <w:r>
              <w:t>9999,96</w:t>
            </w:r>
          </w:p>
        </w:tc>
        <w:tc>
          <w:tcPr>
            <w:tcW w:w="1099" w:type="dxa"/>
          </w:tcPr>
          <w:p w:rsidR="001E68C1" w:rsidRPr="00D64BC1" w:rsidRDefault="001E68C1" w:rsidP="00917AAB">
            <w:pPr>
              <w:ind w:hanging="108"/>
              <w:jc w:val="right"/>
            </w:pPr>
            <w:r>
              <w:t>9999,96</w:t>
            </w:r>
          </w:p>
        </w:tc>
      </w:tr>
    </w:tbl>
    <w:p w:rsidR="001E68C1" w:rsidRPr="00D64BC1" w:rsidRDefault="001E68C1" w:rsidP="00C33A3C">
      <w:pPr>
        <w:spacing w:after="192" w:line="1" w:lineRule="exact"/>
        <w:rPr>
          <w:sz w:val="2"/>
          <w:szCs w:val="2"/>
        </w:rPr>
      </w:pPr>
    </w:p>
    <w:p w:rsidR="001E68C1" w:rsidRPr="00991175" w:rsidRDefault="001E68C1" w:rsidP="00991175">
      <w:pPr>
        <w:autoSpaceDE w:val="0"/>
        <w:autoSpaceDN w:val="0"/>
        <w:adjustRightInd w:val="0"/>
        <w:ind w:firstLine="540"/>
        <w:jc w:val="both"/>
      </w:pPr>
      <w:r w:rsidRPr="00D64BC1">
        <w:t>Задачи деятельности ответственного исполнителя приведены согласно п</w:t>
      </w:r>
      <w:r>
        <w:t>ункта</w:t>
      </w:r>
      <w:r w:rsidRPr="00D64BC1">
        <w:t xml:space="preserve"> 10 </w:t>
      </w:r>
      <w:r w:rsidRPr="00991175">
        <w:t>Положения об Управлении по делам защиты насе</w:t>
      </w:r>
      <w:r>
        <w:t>ления и территорий от чрезвычайных ситуаций Администрации ЗАТО</w:t>
      </w:r>
      <w:r w:rsidRPr="00D64BC1">
        <w:t xml:space="preserve">, утвержденного Решением Думы городского округа ЗАТО </w:t>
      </w:r>
      <w:r w:rsidRPr="00991175">
        <w:t>Северск от 07.11.2014 № 57/22 «Об утверждении Положения об Управлении по делам защиты населения и территорий от чрезвычайных ситуаций Администрации ЗАТО Северск»</w:t>
      </w:r>
      <w:r>
        <w:t>.</w:t>
      </w:r>
    </w:p>
    <w:p w:rsidR="001E68C1" w:rsidRPr="00D64BC1" w:rsidRDefault="001E68C1" w:rsidP="00C33A3C">
      <w:pPr>
        <w:widowControl w:val="0"/>
        <w:autoSpaceDE w:val="0"/>
        <w:autoSpaceDN w:val="0"/>
        <w:adjustRightInd w:val="0"/>
        <w:ind w:firstLine="720"/>
        <w:jc w:val="both"/>
      </w:pPr>
      <w:r w:rsidRPr="00991175">
        <w:t>Информация об основных мерах регулирования в сфере реализации муниципальной программы</w:t>
      </w:r>
      <w:r>
        <w:t xml:space="preserve"> представлена в таблице 5.</w:t>
      </w:r>
    </w:p>
    <w:p w:rsidR="001E68C1" w:rsidRDefault="001E68C1" w:rsidP="00C33A3C">
      <w:pPr>
        <w:widowControl w:val="0"/>
        <w:autoSpaceDE w:val="0"/>
        <w:autoSpaceDN w:val="0"/>
        <w:adjustRightInd w:val="0"/>
        <w:spacing w:before="120" w:after="120"/>
        <w:jc w:val="center"/>
      </w:pPr>
      <w:r w:rsidRPr="00991175">
        <w:t xml:space="preserve">Информация об основных мерах регулирования </w:t>
      </w:r>
      <w:r w:rsidRPr="00991175">
        <w:br/>
        <w:t>в сфере реализации муниципальной программы «Обеспечение безопасности населения на территории ЗАТО Северск» на 2015-2017 годы</w:t>
      </w:r>
    </w:p>
    <w:p w:rsidR="001E68C1" w:rsidRPr="00213FC3" w:rsidRDefault="001E68C1" w:rsidP="00213FC3">
      <w:pPr>
        <w:shd w:val="clear" w:color="auto" w:fill="FFFFFF"/>
        <w:spacing w:line="283" w:lineRule="exact"/>
        <w:ind w:left="34"/>
        <w:jc w:val="right"/>
      </w:pPr>
      <w:r>
        <w:t>Таблица 5</w:t>
      </w: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47"/>
        <w:gridCol w:w="2394"/>
        <w:gridCol w:w="1384"/>
        <w:gridCol w:w="2974"/>
      </w:tblGrid>
      <w:tr w:rsidR="001E68C1" w:rsidRPr="00D64BC1">
        <w:tc>
          <w:tcPr>
            <w:tcW w:w="540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№ п/п</w:t>
            </w:r>
          </w:p>
        </w:tc>
        <w:tc>
          <w:tcPr>
            <w:tcW w:w="2347" w:type="dxa"/>
            <w:vAlign w:val="center"/>
          </w:tcPr>
          <w:p w:rsidR="001E68C1" w:rsidRPr="00D64BC1" w:rsidRDefault="001E68C1" w:rsidP="00FA55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Наименования мер</w:t>
            </w:r>
            <w:r w:rsidRPr="00D64BC1">
              <w:t xml:space="preserve"> (бюджетны</w:t>
            </w:r>
            <w:r>
              <w:t>х</w:t>
            </w:r>
            <w:r w:rsidRPr="00D64BC1">
              <w:t>, налоговы</w:t>
            </w:r>
            <w:r>
              <w:t>х</w:t>
            </w:r>
            <w:r w:rsidRPr="00D64BC1">
              <w:t>, правовы</w:t>
            </w:r>
            <w:r>
              <w:t>х</w:t>
            </w:r>
            <w:r w:rsidRPr="00D64BC1">
              <w:t>, ины</w:t>
            </w:r>
            <w:r>
              <w:t>х</w:t>
            </w:r>
            <w:r w:rsidRPr="00D64BC1">
              <w:t>)</w:t>
            </w:r>
          </w:p>
        </w:tc>
        <w:tc>
          <w:tcPr>
            <w:tcW w:w="2394" w:type="dxa"/>
          </w:tcPr>
          <w:p w:rsidR="001E68C1" w:rsidRPr="00D64BC1" w:rsidRDefault="001E68C1" w:rsidP="007A0B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Содержание меры</w:t>
            </w:r>
          </w:p>
        </w:tc>
        <w:tc>
          <w:tcPr>
            <w:tcW w:w="1384" w:type="dxa"/>
          </w:tcPr>
          <w:p w:rsidR="001E68C1" w:rsidRPr="00D64BC1" w:rsidRDefault="001E68C1" w:rsidP="007A0B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Срок реализации</w:t>
            </w:r>
          </w:p>
        </w:tc>
        <w:tc>
          <w:tcPr>
            <w:tcW w:w="2974" w:type="dxa"/>
          </w:tcPr>
          <w:p w:rsidR="001E68C1" w:rsidRPr="00D64BC1" w:rsidRDefault="001E68C1" w:rsidP="007A0B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Социально-экон</w:t>
            </w:r>
            <w:r>
              <w:t xml:space="preserve">омический эффект, ожидаемый от </w:t>
            </w:r>
            <w:r w:rsidRPr="00D64BC1">
              <w:t>применения меры</w:t>
            </w:r>
          </w:p>
        </w:tc>
      </w:tr>
    </w:tbl>
    <w:p w:rsidR="001E68C1" w:rsidRPr="00C33A3C" w:rsidRDefault="001E68C1">
      <w:pPr>
        <w:rPr>
          <w:sz w:val="2"/>
          <w:szCs w:val="2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47"/>
        <w:gridCol w:w="2394"/>
        <w:gridCol w:w="1384"/>
        <w:gridCol w:w="2974"/>
      </w:tblGrid>
      <w:tr w:rsidR="001E68C1" w:rsidRPr="00D64BC1">
        <w:trPr>
          <w:tblHeader/>
        </w:trPr>
        <w:tc>
          <w:tcPr>
            <w:tcW w:w="540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347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394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84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974" w:type="dxa"/>
            <w:vAlign w:val="center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64BC1">
              <w:rPr>
                <w:lang w:val="en-US"/>
              </w:rPr>
              <w:t>1</w:t>
            </w:r>
          </w:p>
        </w:tc>
        <w:tc>
          <w:tcPr>
            <w:tcW w:w="2347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Профилактика терроризма и экстремизма, мини</w:t>
            </w:r>
            <w:r>
              <w:t>-</w:t>
            </w:r>
            <w:r w:rsidRPr="00D64BC1">
              <w:t>мизаци</w:t>
            </w:r>
            <w:r>
              <w:t>я</w:t>
            </w:r>
            <w:r w:rsidRPr="00D64BC1">
              <w:t xml:space="preserve"> и ликвида</w:t>
            </w:r>
            <w:r>
              <w:t>-</w:t>
            </w:r>
            <w:r w:rsidRPr="00D64BC1">
              <w:t>ци</w:t>
            </w:r>
            <w:r>
              <w:t>я последствий</w:t>
            </w:r>
            <w:r w:rsidRPr="00D64BC1">
              <w:t xml:space="preserve"> проявления терроризма и экстремизма в границах городского округа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Создание условий, препятствующих совершению террористических актов и иных действий экстремистского характера</w:t>
            </w:r>
          </w:p>
        </w:tc>
        <w:tc>
          <w:tcPr>
            <w:tcW w:w="138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D64BC1">
              <w:t>остоянно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Отсутствие на территории ЗАТО Северск террористических актов, фактов проявления экстремизма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  <w:rPr>
                <w:lang w:val="en-US"/>
              </w:rPr>
            </w:pPr>
            <w:r w:rsidRPr="00D64BC1">
              <w:rPr>
                <w:lang w:val="en-US"/>
              </w:rPr>
              <w:t>2</w:t>
            </w:r>
          </w:p>
        </w:tc>
        <w:tc>
          <w:tcPr>
            <w:tcW w:w="2347" w:type="dxa"/>
          </w:tcPr>
          <w:p w:rsidR="001E68C1" w:rsidRPr="00D64BC1" w:rsidRDefault="001E68C1" w:rsidP="00213FC3">
            <w:pPr>
              <w:widowControl w:val="0"/>
              <w:autoSpaceDE w:val="0"/>
              <w:autoSpaceDN w:val="0"/>
              <w:adjustRightInd w:val="0"/>
            </w:pPr>
            <w:r w:rsidRPr="00D64BC1">
              <w:t>Предупреждение и ликвидация последствий чрезвычайных ситуаций в границах городского округа</w:t>
            </w:r>
            <w:r>
              <w:t xml:space="preserve"> ЗАТО Северск Томской области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Создание правовой основы для принятия мер по предупреждению чрезвычайных ситуаций и последствий стихийных бедствий</w:t>
            </w:r>
          </w:p>
        </w:tc>
        <w:tc>
          <w:tcPr>
            <w:tcW w:w="1384" w:type="dxa"/>
          </w:tcPr>
          <w:p w:rsidR="001E68C1" w:rsidRPr="00D64BC1" w:rsidRDefault="001E68C1" w:rsidP="00F66CB6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D64BC1">
              <w:t>остоянно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Повышение уровня безопасности на территории городского округа</w:t>
            </w:r>
            <w:r>
              <w:t xml:space="preserve"> ЗАТО Северск Томской области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3</w:t>
            </w:r>
          </w:p>
        </w:tc>
        <w:tc>
          <w:tcPr>
            <w:tcW w:w="2347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Обеспечение первичных мер пожарной безопас</w:t>
            </w:r>
            <w:r>
              <w:t>-</w:t>
            </w:r>
            <w:r w:rsidRPr="00D64BC1">
              <w:t>ности в границах городского округа</w:t>
            </w:r>
            <w:r>
              <w:t xml:space="preserve"> ЗАТО Северск Томской области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Проведение первичных мер пожарной безопас</w:t>
            </w:r>
            <w:r>
              <w:t>-</w:t>
            </w:r>
            <w:r w:rsidRPr="00D64BC1">
              <w:t>ности в муниципаль</w:t>
            </w:r>
            <w:r>
              <w:t>-</w:t>
            </w:r>
            <w:r w:rsidRPr="00D64BC1">
              <w:t xml:space="preserve">ных учреждениях </w:t>
            </w:r>
            <w:r>
              <w:br/>
            </w:r>
            <w:r w:rsidRPr="00D64BC1">
              <w:t>и населенных пунк</w:t>
            </w:r>
            <w:r>
              <w:t>-</w:t>
            </w:r>
            <w:r w:rsidRPr="00D64BC1">
              <w:t>тах</w:t>
            </w:r>
            <w:r>
              <w:t xml:space="preserve"> </w:t>
            </w:r>
            <w:r w:rsidRPr="00D64BC1">
              <w:t>ЗАТО Северск</w:t>
            </w:r>
          </w:p>
        </w:tc>
        <w:tc>
          <w:tcPr>
            <w:tcW w:w="1384" w:type="dxa"/>
          </w:tcPr>
          <w:p w:rsidR="001E68C1" w:rsidRPr="00D64BC1" w:rsidRDefault="001E68C1" w:rsidP="00F66CB6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D64BC1">
              <w:t>остоянно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Обеспечение пожарной безопасности на территории городского округа</w:t>
            </w:r>
            <w:r>
              <w:t xml:space="preserve"> ЗАТО Северск Томской области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4BC1">
              <w:t>4</w:t>
            </w:r>
          </w:p>
        </w:tc>
        <w:tc>
          <w:tcPr>
            <w:tcW w:w="2347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Организация и осуществление мероприятий по гражданской оборо</w:t>
            </w:r>
            <w:r>
              <w:t>-</w:t>
            </w:r>
            <w:r w:rsidRPr="00D64BC1">
              <w:t>не, защите населе</w:t>
            </w:r>
            <w:r>
              <w:t>-</w:t>
            </w:r>
            <w:r w:rsidRPr="00D64BC1">
              <w:t>ния и территории городского округа от чрезвычайных ситуаций природ</w:t>
            </w:r>
            <w:r>
              <w:t>-</w:t>
            </w:r>
            <w:r w:rsidRPr="00D64BC1">
              <w:t>ного и техногенного характера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Проведение мероприятий по подготовке к ведению гражданс</w:t>
            </w:r>
            <w:r>
              <w:t>-</w:t>
            </w:r>
            <w:r w:rsidRPr="00D64BC1">
              <w:t>кой обороны и защи</w:t>
            </w:r>
            <w:r>
              <w:t>-</w:t>
            </w:r>
            <w:r w:rsidRPr="00D64BC1">
              <w:t>те населения от чрезвычайных ситуаций природ</w:t>
            </w:r>
            <w:r>
              <w:t>-</w:t>
            </w:r>
            <w:r w:rsidRPr="00D64BC1">
              <w:t>ного и техногенного характера</w:t>
            </w:r>
          </w:p>
        </w:tc>
        <w:tc>
          <w:tcPr>
            <w:tcW w:w="1384" w:type="dxa"/>
          </w:tcPr>
          <w:p w:rsidR="001E68C1" w:rsidRPr="00D64BC1" w:rsidRDefault="001E68C1" w:rsidP="00F66CB6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D64BC1">
              <w:t>остоянно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Повышение уровня безопасности на территории городского округа</w:t>
            </w:r>
            <w:r>
              <w:t xml:space="preserve"> ЗАТО Северск Томской области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347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 xml:space="preserve">Развертывание спасательных постов в местах отдыха населения </w:t>
            </w:r>
          </w:p>
        </w:tc>
        <w:tc>
          <w:tcPr>
            <w:tcW w:w="138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Летний период 2015 - 2017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Обеспечение безопасности на водных объектах</w:t>
            </w:r>
          </w:p>
        </w:tc>
      </w:tr>
      <w:tr w:rsidR="001E68C1" w:rsidRPr="00D64BC1">
        <w:tc>
          <w:tcPr>
            <w:tcW w:w="540" w:type="dxa"/>
          </w:tcPr>
          <w:p w:rsidR="001E68C1" w:rsidRPr="00D64BC1" w:rsidRDefault="001E68C1" w:rsidP="00766D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347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Оказание содейст</w:t>
            </w:r>
            <w:r>
              <w:t>-</w:t>
            </w:r>
            <w:r w:rsidRPr="00D64BC1">
              <w:t>вия по созданию и функционированию добровольных формирований населения по охране общественного порядка</w:t>
            </w:r>
          </w:p>
        </w:tc>
        <w:tc>
          <w:tcPr>
            <w:tcW w:w="239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Создание добровольных формирований по охране общественного порядка</w:t>
            </w:r>
          </w:p>
        </w:tc>
        <w:tc>
          <w:tcPr>
            <w:tcW w:w="138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постоянно</w:t>
            </w:r>
          </w:p>
        </w:tc>
        <w:tc>
          <w:tcPr>
            <w:tcW w:w="2974" w:type="dxa"/>
          </w:tcPr>
          <w:p w:rsidR="001E68C1" w:rsidRPr="00D64BC1" w:rsidRDefault="001E68C1" w:rsidP="00C33A3C">
            <w:pPr>
              <w:widowControl w:val="0"/>
              <w:autoSpaceDE w:val="0"/>
              <w:autoSpaceDN w:val="0"/>
              <w:adjustRightInd w:val="0"/>
            </w:pPr>
            <w:r w:rsidRPr="00D64BC1">
              <w:t>Повышение уровня общественной безопасности на территории ЗАТО Северск</w:t>
            </w:r>
          </w:p>
        </w:tc>
      </w:tr>
    </w:tbl>
    <w:p w:rsidR="001E68C1" w:rsidRPr="00D64BC1" w:rsidRDefault="001E68C1" w:rsidP="00455CE6">
      <w:pPr>
        <w:widowControl w:val="0"/>
        <w:autoSpaceDE w:val="0"/>
        <w:autoSpaceDN w:val="0"/>
        <w:adjustRightInd w:val="0"/>
        <w:spacing w:before="240" w:after="240"/>
        <w:jc w:val="center"/>
        <w:outlineLvl w:val="2"/>
      </w:pPr>
      <w:r w:rsidRPr="00D64BC1">
        <w:rPr>
          <w:lang w:val="en-US"/>
        </w:rPr>
        <w:t>V</w:t>
      </w:r>
      <w:r w:rsidRPr="00D64BC1">
        <w:t>. СИСТЕМА МЕРОПРИЯТИЙ ПРОГРАММЫ И ЕЁ РЕСУРСНОЕ ОБЕСПЕЧЕНИЕ</w:t>
      </w:r>
    </w:p>
    <w:p w:rsidR="001E68C1" w:rsidRPr="00D64BC1" w:rsidRDefault="001E68C1" w:rsidP="00BA162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>Для реализации данной Программы существу</w:t>
      </w:r>
      <w:r>
        <w:t>е</w:t>
      </w:r>
      <w:r w:rsidRPr="00D64BC1">
        <w:t>т потребность в следующих финансовых средствах:</w:t>
      </w:r>
    </w:p>
    <w:p w:rsidR="001E68C1" w:rsidRPr="00D64BC1" w:rsidRDefault="001E68C1" w:rsidP="00164FC8">
      <w:pPr>
        <w:ind w:firstLine="709"/>
        <w:jc w:val="both"/>
      </w:pPr>
      <w:r w:rsidRPr="00D64BC1">
        <w:t>Всего</w:t>
      </w:r>
      <w:r>
        <w:t xml:space="preserve"> – </w:t>
      </w:r>
      <w:r>
        <w:rPr>
          <w:color w:val="000000"/>
        </w:rPr>
        <w:t xml:space="preserve">277248,46 </w:t>
      </w:r>
      <w:r>
        <w:t>тыс. руб.</w:t>
      </w:r>
      <w:r w:rsidRPr="00D64BC1">
        <w:t>;</w:t>
      </w:r>
    </w:p>
    <w:p w:rsidR="001E68C1" w:rsidRPr="00D64BC1" w:rsidRDefault="001E68C1" w:rsidP="00BA162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>2015 год</w:t>
      </w:r>
      <w:r>
        <w:t xml:space="preserve"> –</w:t>
      </w:r>
      <w:r w:rsidRPr="00D64BC1">
        <w:t xml:space="preserve"> </w:t>
      </w:r>
      <w:r>
        <w:rPr>
          <w:color w:val="000000"/>
        </w:rPr>
        <w:t xml:space="preserve">121758,10 </w:t>
      </w:r>
      <w:r>
        <w:t>тыс. руб.</w:t>
      </w:r>
      <w:r w:rsidRPr="00D64BC1">
        <w:t>;</w:t>
      </w:r>
    </w:p>
    <w:p w:rsidR="001E68C1" w:rsidRPr="00D64BC1" w:rsidRDefault="001E68C1" w:rsidP="00BA162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>2016 год</w:t>
      </w:r>
      <w:r>
        <w:t xml:space="preserve"> –</w:t>
      </w:r>
      <w:r w:rsidRPr="00D64BC1">
        <w:t xml:space="preserve"> </w:t>
      </w:r>
      <w:r>
        <w:rPr>
          <w:color w:val="000000"/>
        </w:rPr>
        <w:t xml:space="preserve">82378,17 </w:t>
      </w:r>
      <w:r>
        <w:t>тыс. руб.</w:t>
      </w:r>
      <w:r w:rsidRPr="00D64BC1">
        <w:t>;</w:t>
      </w:r>
    </w:p>
    <w:p w:rsidR="001E68C1" w:rsidRPr="00D64BC1" w:rsidRDefault="001E68C1" w:rsidP="00BA162C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>
        <w:t xml:space="preserve">2017 год – </w:t>
      </w:r>
      <w:r>
        <w:rPr>
          <w:color w:val="000000"/>
        </w:rPr>
        <w:t>73112,79</w:t>
      </w:r>
      <w:r w:rsidRPr="00CE1507">
        <w:t xml:space="preserve"> </w:t>
      </w:r>
      <w:r>
        <w:t>тыс. руб.</w:t>
      </w:r>
      <w:r w:rsidRPr="00D64BC1">
        <w:t>.</w:t>
      </w:r>
    </w:p>
    <w:p w:rsidR="001E68C1" w:rsidRDefault="001E68C1" w:rsidP="00136111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>
        <w:t>Источниками финансирования предусматриваются местный бюджет.</w:t>
      </w:r>
    </w:p>
    <w:p w:rsidR="001E68C1" w:rsidRPr="00D64BC1" w:rsidRDefault="001E68C1" w:rsidP="00377645">
      <w:pPr>
        <w:pStyle w:val="Heading3"/>
        <w:spacing w:before="0" w:beforeAutospacing="0" w:after="0" w:afterAutospacing="0"/>
        <w:ind w:firstLine="709"/>
        <w:rPr>
          <w:b w:val="0"/>
          <w:bCs w:val="0"/>
          <w:sz w:val="24"/>
          <w:szCs w:val="24"/>
        </w:rPr>
      </w:pPr>
      <w:r w:rsidRPr="00D64BC1">
        <w:rPr>
          <w:b w:val="0"/>
          <w:bCs w:val="0"/>
          <w:sz w:val="24"/>
          <w:szCs w:val="24"/>
        </w:rPr>
        <w:t xml:space="preserve">Ресурсное обеспечение </w:t>
      </w:r>
      <w:r>
        <w:rPr>
          <w:b w:val="0"/>
          <w:bCs w:val="0"/>
          <w:sz w:val="24"/>
          <w:szCs w:val="24"/>
        </w:rPr>
        <w:t>П</w:t>
      </w:r>
      <w:r w:rsidRPr="00D64BC1">
        <w:rPr>
          <w:b w:val="0"/>
          <w:bCs w:val="0"/>
          <w:sz w:val="24"/>
          <w:szCs w:val="24"/>
        </w:rPr>
        <w:t xml:space="preserve">рограммы </w:t>
      </w:r>
      <w:r>
        <w:rPr>
          <w:b w:val="0"/>
          <w:bCs w:val="0"/>
          <w:sz w:val="24"/>
          <w:szCs w:val="24"/>
        </w:rPr>
        <w:t>приведено</w:t>
      </w:r>
      <w:r w:rsidRPr="00D64BC1">
        <w:rPr>
          <w:b w:val="0"/>
          <w:bCs w:val="0"/>
          <w:sz w:val="24"/>
          <w:szCs w:val="24"/>
        </w:rPr>
        <w:t xml:space="preserve"> в таблице </w:t>
      </w:r>
      <w:r>
        <w:rPr>
          <w:b w:val="0"/>
          <w:bCs w:val="0"/>
          <w:sz w:val="24"/>
          <w:szCs w:val="24"/>
        </w:rPr>
        <w:t>6</w:t>
      </w:r>
      <w:r w:rsidRPr="00D64BC1">
        <w:rPr>
          <w:b w:val="0"/>
          <w:bCs w:val="0"/>
          <w:sz w:val="24"/>
          <w:szCs w:val="24"/>
        </w:rPr>
        <w:t>.</w:t>
      </w:r>
    </w:p>
    <w:p w:rsidR="001E68C1" w:rsidRPr="00D64BC1" w:rsidRDefault="001E68C1" w:rsidP="00377645">
      <w:pPr>
        <w:pStyle w:val="Heading3"/>
        <w:spacing w:before="0" w:beforeAutospacing="0" w:after="0" w:afterAutospacing="0"/>
        <w:ind w:firstLine="709"/>
        <w:jc w:val="both"/>
        <w:rPr>
          <w:b w:val="0"/>
          <w:bCs w:val="0"/>
          <w:sz w:val="22"/>
          <w:szCs w:val="22"/>
        </w:rPr>
      </w:pPr>
      <w:r w:rsidRPr="00D64BC1">
        <w:rPr>
          <w:b w:val="0"/>
          <w:bCs w:val="0"/>
          <w:sz w:val="24"/>
          <w:szCs w:val="24"/>
        </w:rPr>
        <w:t xml:space="preserve">Ресурсное обеспечение реализации </w:t>
      </w:r>
      <w:r>
        <w:rPr>
          <w:b w:val="0"/>
          <w:bCs w:val="0"/>
          <w:sz w:val="24"/>
          <w:szCs w:val="24"/>
        </w:rPr>
        <w:t>П</w:t>
      </w:r>
      <w:r w:rsidRPr="00D64BC1">
        <w:rPr>
          <w:b w:val="0"/>
          <w:bCs w:val="0"/>
          <w:sz w:val="24"/>
          <w:szCs w:val="24"/>
        </w:rPr>
        <w:t>рограммы</w:t>
      </w:r>
      <w:r>
        <w:rPr>
          <w:b w:val="0"/>
          <w:bCs w:val="0"/>
          <w:sz w:val="24"/>
          <w:szCs w:val="24"/>
        </w:rPr>
        <w:t xml:space="preserve"> </w:t>
      </w:r>
      <w:r w:rsidRPr="00D64BC1">
        <w:rPr>
          <w:b w:val="0"/>
          <w:bCs w:val="0"/>
          <w:sz w:val="24"/>
          <w:szCs w:val="24"/>
        </w:rPr>
        <w:t>за счет средств бюджета ЗАТО Северск по главным распорядителям бюджетных средств</w:t>
      </w:r>
      <w:r>
        <w:rPr>
          <w:b w:val="0"/>
          <w:bCs w:val="0"/>
          <w:sz w:val="24"/>
          <w:szCs w:val="24"/>
        </w:rPr>
        <w:t xml:space="preserve"> приведено</w:t>
      </w:r>
      <w:r w:rsidRPr="00D64BC1">
        <w:rPr>
          <w:b w:val="0"/>
          <w:bCs w:val="0"/>
          <w:sz w:val="24"/>
          <w:szCs w:val="24"/>
        </w:rPr>
        <w:t xml:space="preserve"> в таблице </w:t>
      </w:r>
      <w:r>
        <w:rPr>
          <w:b w:val="0"/>
          <w:bCs w:val="0"/>
          <w:sz w:val="24"/>
          <w:szCs w:val="24"/>
        </w:rPr>
        <w:t>7</w:t>
      </w:r>
      <w:r w:rsidRPr="00D64BC1">
        <w:rPr>
          <w:b w:val="0"/>
          <w:bCs w:val="0"/>
          <w:sz w:val="24"/>
          <w:szCs w:val="24"/>
        </w:rPr>
        <w:t>.</w:t>
      </w:r>
    </w:p>
    <w:p w:rsidR="001E68C1" w:rsidRPr="00D64BC1" w:rsidRDefault="001E68C1" w:rsidP="00900992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</w:p>
    <w:p w:rsidR="001E68C1" w:rsidRPr="00D64BC1" w:rsidRDefault="001E68C1" w:rsidP="006F1B77">
      <w:pPr>
        <w:widowControl w:val="0"/>
        <w:autoSpaceDE w:val="0"/>
        <w:autoSpaceDN w:val="0"/>
        <w:adjustRightInd w:val="0"/>
        <w:spacing w:before="240"/>
        <w:jc w:val="right"/>
        <w:outlineLvl w:val="2"/>
        <w:sectPr w:rsidR="001E68C1" w:rsidRPr="00D64BC1" w:rsidSect="00377645"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D64BC1" w:rsidRDefault="001E68C1" w:rsidP="006F1B77">
      <w:pPr>
        <w:pStyle w:val="Heading3"/>
        <w:spacing w:before="120" w:beforeAutospacing="0" w:after="0" w:afterAutospacing="0"/>
        <w:jc w:val="center"/>
        <w:rPr>
          <w:b w:val="0"/>
          <w:bCs w:val="0"/>
          <w:sz w:val="24"/>
          <w:szCs w:val="24"/>
        </w:rPr>
      </w:pPr>
      <w:r w:rsidRPr="00D64BC1">
        <w:rPr>
          <w:b w:val="0"/>
          <w:bCs w:val="0"/>
          <w:sz w:val="24"/>
          <w:szCs w:val="24"/>
        </w:rPr>
        <w:t xml:space="preserve">РЕСУРСНОЕ ОБЕСПЕЧЕНИЕ </w:t>
      </w:r>
    </w:p>
    <w:p w:rsidR="001E68C1" w:rsidRDefault="001E68C1" w:rsidP="000E0151">
      <w:pPr>
        <w:jc w:val="center"/>
      </w:pPr>
      <w:r w:rsidRPr="00D64BC1">
        <w:t xml:space="preserve">муниципальной программы «Обеспечение безопасности населения на территории ЗАТО Северск» </w:t>
      </w:r>
    </w:p>
    <w:p w:rsidR="001E68C1" w:rsidRPr="00D64BC1" w:rsidRDefault="001E68C1" w:rsidP="000E0151">
      <w:pPr>
        <w:widowControl w:val="0"/>
        <w:autoSpaceDE w:val="0"/>
        <w:autoSpaceDN w:val="0"/>
        <w:adjustRightInd w:val="0"/>
        <w:ind w:right="-598"/>
        <w:jc w:val="right"/>
        <w:outlineLvl w:val="2"/>
      </w:pPr>
      <w:r w:rsidRPr="00D64BC1">
        <w:t xml:space="preserve">Таблица </w:t>
      </w:r>
      <w:r>
        <w:t>6</w:t>
      </w:r>
    </w:p>
    <w:tbl>
      <w:tblPr>
        <w:tblW w:w="15168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2666"/>
        <w:gridCol w:w="1275"/>
        <w:gridCol w:w="1276"/>
        <w:gridCol w:w="1276"/>
        <w:gridCol w:w="1276"/>
        <w:gridCol w:w="1275"/>
        <w:gridCol w:w="1276"/>
        <w:gridCol w:w="1276"/>
        <w:gridCol w:w="1417"/>
        <w:gridCol w:w="1560"/>
      </w:tblGrid>
      <w:tr w:rsidR="001E68C1" w:rsidRPr="003E77C6">
        <w:trPr>
          <w:tblCellSpacing w:w="5" w:type="nil"/>
        </w:trPr>
        <w:tc>
          <w:tcPr>
            <w:tcW w:w="595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№ п/п</w:t>
            </w:r>
          </w:p>
        </w:tc>
        <w:tc>
          <w:tcPr>
            <w:tcW w:w="2666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Pr="003E77C6">
              <w:rPr>
                <w:sz w:val="20"/>
                <w:szCs w:val="20"/>
              </w:rPr>
              <w:t xml:space="preserve">подпрограммы муниципальной программы 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2552" w:type="dxa"/>
            <w:gridSpan w:val="2"/>
            <w:vMerge w:val="restart"/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Объем</w:t>
            </w:r>
            <w:r>
              <w:rPr>
                <w:sz w:val="20"/>
                <w:szCs w:val="20"/>
              </w:rPr>
              <w:t xml:space="preserve"> </w:t>
            </w:r>
            <w:r w:rsidRPr="003E77C6">
              <w:rPr>
                <w:sz w:val="20"/>
                <w:szCs w:val="20"/>
              </w:rPr>
              <w:t>финансирования,</w:t>
            </w:r>
            <w:r>
              <w:rPr>
                <w:sz w:val="20"/>
                <w:szCs w:val="20"/>
              </w:rPr>
              <w:t xml:space="preserve"> </w:t>
            </w:r>
            <w:r w:rsidRPr="003E77C6">
              <w:rPr>
                <w:sz w:val="20"/>
                <w:szCs w:val="20"/>
              </w:rPr>
              <w:t>тыс. рублей</w:t>
            </w:r>
          </w:p>
        </w:tc>
        <w:tc>
          <w:tcPr>
            <w:tcW w:w="6520" w:type="dxa"/>
            <w:gridSpan w:val="5"/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Соисполнитель</w:t>
            </w:r>
          </w:p>
        </w:tc>
      </w:tr>
      <w:tr w:rsidR="001E68C1" w:rsidRPr="003E77C6">
        <w:trPr>
          <w:tblCellSpacing w:w="5" w:type="nil"/>
        </w:trPr>
        <w:tc>
          <w:tcPr>
            <w:tcW w:w="595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3E77C6">
              <w:rPr>
                <w:sz w:val="20"/>
                <w:szCs w:val="20"/>
              </w:rPr>
              <w:t>едераль-ного</w:t>
            </w:r>
            <w:r>
              <w:rPr>
                <w:sz w:val="20"/>
                <w:szCs w:val="20"/>
              </w:rPr>
              <w:t xml:space="preserve"> </w:t>
            </w:r>
            <w:r w:rsidRPr="003E77C6">
              <w:rPr>
                <w:sz w:val="20"/>
                <w:szCs w:val="20"/>
              </w:rPr>
              <w:t xml:space="preserve">бюджета </w:t>
            </w:r>
            <w:r>
              <w:rPr>
                <w:sz w:val="20"/>
                <w:szCs w:val="20"/>
              </w:rPr>
              <w:t>(по согласова-</w:t>
            </w:r>
            <w:r w:rsidRPr="003E77C6">
              <w:rPr>
                <w:sz w:val="20"/>
                <w:szCs w:val="20"/>
              </w:rPr>
              <w:t>нию)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</w:t>
            </w:r>
            <w:r w:rsidRPr="003E77C6">
              <w:rPr>
                <w:sz w:val="20"/>
                <w:szCs w:val="20"/>
              </w:rPr>
              <w:t>ного</w:t>
            </w:r>
            <w:r>
              <w:rPr>
                <w:sz w:val="20"/>
                <w:szCs w:val="20"/>
              </w:rPr>
              <w:t xml:space="preserve"> </w:t>
            </w:r>
            <w:r w:rsidRPr="003E77C6">
              <w:rPr>
                <w:sz w:val="20"/>
                <w:szCs w:val="20"/>
              </w:rPr>
              <w:t>бюджета (по согласова-нию)</w:t>
            </w:r>
          </w:p>
        </w:tc>
        <w:tc>
          <w:tcPr>
            <w:tcW w:w="2552" w:type="dxa"/>
            <w:gridSpan w:val="2"/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местного</w:t>
            </w:r>
          </w:p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бюджета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E77C6">
              <w:rPr>
                <w:sz w:val="20"/>
                <w:szCs w:val="20"/>
              </w:rPr>
              <w:t>небюджет</w:t>
            </w:r>
            <w:r>
              <w:rPr>
                <w:sz w:val="20"/>
                <w:szCs w:val="20"/>
              </w:rPr>
              <w:t>-</w:t>
            </w:r>
            <w:r w:rsidRPr="003E77C6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3E77C6">
              <w:rPr>
                <w:sz w:val="20"/>
                <w:szCs w:val="20"/>
              </w:rPr>
              <w:t>источников (по согласова-нию)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blCellSpacing w:w="5" w:type="nil"/>
        </w:trPr>
        <w:tc>
          <w:tcPr>
            <w:tcW w:w="595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E77C6">
              <w:rPr>
                <w:sz w:val="20"/>
                <w:szCs w:val="20"/>
              </w:rPr>
              <w:t>отребность</w:t>
            </w:r>
          </w:p>
        </w:tc>
        <w:tc>
          <w:tcPr>
            <w:tcW w:w="1276" w:type="dxa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E77C6">
              <w:rPr>
                <w:sz w:val="20"/>
                <w:szCs w:val="20"/>
              </w:rPr>
              <w:t>тверждено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E77C6">
              <w:rPr>
                <w:sz w:val="20"/>
                <w:szCs w:val="20"/>
              </w:rPr>
              <w:t>отребность</w:t>
            </w:r>
          </w:p>
        </w:tc>
        <w:tc>
          <w:tcPr>
            <w:tcW w:w="1276" w:type="dxa"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</w:t>
            </w:r>
            <w:r w:rsidRPr="003E77C6">
              <w:rPr>
                <w:sz w:val="20"/>
                <w:szCs w:val="20"/>
              </w:rPr>
              <w:t>но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1E68C1" w:rsidRPr="003E77C6" w:rsidRDefault="001E68C1" w:rsidP="000E015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E68C1" w:rsidRPr="003E77C6" w:rsidRDefault="001E68C1" w:rsidP="005919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E68C1" w:rsidRPr="00D64BC1" w:rsidRDefault="001E68C1" w:rsidP="00DA7CE7">
      <w:pPr>
        <w:pStyle w:val="Heading3"/>
        <w:spacing w:before="0" w:beforeAutospacing="0" w:after="0" w:afterAutospacing="0"/>
        <w:jc w:val="center"/>
        <w:rPr>
          <w:b w:val="0"/>
          <w:bCs w:val="0"/>
          <w:sz w:val="2"/>
          <w:szCs w:val="2"/>
        </w:rPr>
      </w:pPr>
    </w:p>
    <w:tbl>
      <w:tblPr>
        <w:tblW w:w="15168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2666"/>
        <w:gridCol w:w="1275"/>
        <w:gridCol w:w="1276"/>
        <w:gridCol w:w="1276"/>
        <w:gridCol w:w="1276"/>
        <w:gridCol w:w="1275"/>
        <w:gridCol w:w="1276"/>
        <w:gridCol w:w="1276"/>
        <w:gridCol w:w="1417"/>
        <w:gridCol w:w="12"/>
        <w:gridCol w:w="1548"/>
      </w:tblGrid>
      <w:tr w:rsidR="001E68C1" w:rsidRPr="003E77C6">
        <w:trPr>
          <w:tblHeader/>
          <w:tblCellSpacing w:w="5" w:type="nil"/>
        </w:trPr>
        <w:tc>
          <w:tcPr>
            <w:tcW w:w="595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</w:t>
            </w:r>
          </w:p>
        </w:tc>
        <w:tc>
          <w:tcPr>
            <w:tcW w:w="266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2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11</w:t>
            </w: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</w:t>
            </w: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Подпрограмма 1</w:t>
            </w:r>
          </w:p>
          <w:p w:rsidR="001E68C1" w:rsidRPr="003E77C6" w:rsidRDefault="001E68C1" w:rsidP="00C3736C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«Профилактика преступлений и иных правонарушений на территории ЗАТО Северск»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27098,10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15139,00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27098,10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15139,00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Отсутствует</w:t>
            </w: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5600,30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1379,00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5600,30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1379,00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5756,40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5756,40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15741,40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13760,00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15741,40</w:t>
            </w:r>
          </w:p>
        </w:tc>
        <w:tc>
          <w:tcPr>
            <w:tcW w:w="1276" w:type="dxa"/>
          </w:tcPr>
          <w:p w:rsidR="001E68C1" w:rsidRPr="001864A1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864A1">
              <w:rPr>
                <w:sz w:val="20"/>
                <w:szCs w:val="20"/>
              </w:rPr>
              <w:t>13760,00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</w:t>
            </w: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Подпрограмма 2</w:t>
            </w:r>
          </w:p>
          <w:p w:rsidR="001E68C1" w:rsidRPr="003E77C6" w:rsidRDefault="001E68C1" w:rsidP="00FB59BA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«Обеспечение первичных мер пожарной безопасности на территории ЗАТО Северск»</w:t>
            </w: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</w:tcPr>
          <w:p w:rsidR="001E68C1" w:rsidRPr="003E77C6" w:rsidRDefault="001E68C1" w:rsidP="0023078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62664</w:t>
            </w:r>
            <w:r w:rsidRPr="003E77C6">
              <w:rPr>
                <w:color w:val="000000"/>
                <w:sz w:val="20"/>
                <w:szCs w:val="20"/>
              </w:rPr>
              <w:t>,82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34659,32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62664</w:t>
            </w:r>
            <w:r w:rsidRPr="003E77C6">
              <w:rPr>
                <w:color w:val="000000"/>
                <w:sz w:val="20"/>
                <w:szCs w:val="20"/>
              </w:rPr>
              <w:t>,82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34659,32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  <w:tcBorders>
              <w:top w:val="nil"/>
            </w:tcBorders>
          </w:tcPr>
          <w:p w:rsidR="001E68C1" w:rsidRPr="003E77C6" w:rsidRDefault="001E68C1" w:rsidP="00F75E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Отсутствует</w:t>
            </w: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40275,49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26334,</w:t>
            </w: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40275,49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26334,79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8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18888,93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8324,5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18888,93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8324,53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146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3500,40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 w:rsidRPr="003E77C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3500,40</w:t>
            </w:r>
          </w:p>
        </w:tc>
        <w:tc>
          <w:tcPr>
            <w:tcW w:w="1276" w:type="dxa"/>
          </w:tcPr>
          <w:p w:rsidR="001E68C1" w:rsidRPr="00CA27D4" w:rsidRDefault="001E68C1" w:rsidP="0073563F">
            <w:pPr>
              <w:jc w:val="right"/>
              <w:rPr>
                <w:sz w:val="20"/>
                <w:szCs w:val="20"/>
              </w:rPr>
            </w:pPr>
            <w:r w:rsidRPr="00CA27D4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395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3</w:t>
            </w: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Подпрограмм</w:t>
            </w:r>
            <w:r>
              <w:rPr>
                <w:sz w:val="20"/>
                <w:szCs w:val="20"/>
              </w:rPr>
              <w:t>а</w:t>
            </w:r>
            <w:r w:rsidRPr="003E77C6">
              <w:rPr>
                <w:sz w:val="20"/>
                <w:szCs w:val="20"/>
              </w:rPr>
              <w:t xml:space="preserve"> 3</w:t>
            </w:r>
          </w:p>
          <w:p w:rsidR="001E68C1" w:rsidRPr="003E77C6" w:rsidRDefault="001E68C1" w:rsidP="00C3736C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«Повышение уровня защиты населения и территории ЗАТО Северск от чрезвычайных ситуаций мирного и военного времени»</w:t>
            </w: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52621,27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28380,53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52621,27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28380,53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  <w:tcBorders>
              <w:top w:val="nil"/>
            </w:tcBorders>
          </w:tcPr>
          <w:p w:rsidR="001E68C1" w:rsidRPr="003E77C6" w:rsidRDefault="001E68C1" w:rsidP="00F75E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Отсутствует</w:t>
            </w:r>
          </w:p>
        </w:tc>
      </w:tr>
      <w:tr w:rsidR="001E68C1" w:rsidRPr="003E77C6">
        <w:trPr>
          <w:trHeight w:val="39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25801,27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14097,11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25801,27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14097,11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39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13454,50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13454,50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39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13365,50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1276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13365,50</w:t>
            </w:r>
          </w:p>
        </w:tc>
        <w:tc>
          <w:tcPr>
            <w:tcW w:w="1276" w:type="dxa"/>
          </w:tcPr>
          <w:p w:rsidR="001E68C1" w:rsidRPr="003E77C6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5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4</w:t>
            </w: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Подпрограмма 4</w:t>
            </w:r>
          </w:p>
          <w:p w:rsidR="001E68C1" w:rsidRPr="003E77C6" w:rsidRDefault="001E68C1" w:rsidP="00FB59BA">
            <w:pPr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«Повышение безопасности дорожного движения на территории ЗАТО Северск»</w:t>
            </w: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</w:tcPr>
          <w:p w:rsidR="001E68C1" w:rsidRPr="00510974" w:rsidRDefault="001E68C1" w:rsidP="00F47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104414,32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33135,19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104414,32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33135,19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  <w:tcBorders>
              <w:top w:val="nil"/>
            </w:tcBorders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УЖКХ ТиС</w:t>
            </w:r>
          </w:p>
        </w:tc>
      </w:tr>
      <w:tr w:rsidR="001E68C1" w:rsidRPr="003E77C6">
        <w:trPr>
          <w:trHeight w:val="23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39631,01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16805,09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39631,01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16805,09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34278,38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8081,90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34278,38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8081,90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5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30504,93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8248,20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30504,93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8248,20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462E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5</w:t>
            </w: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5 «Обеспечивающая подпрограмма»</w:t>
            </w: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30449,95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30449,95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30449,95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30449,95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Отсутствует</w:t>
            </w: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10450,03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10450,03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10450,03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10450,03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:rsidR="001E68C1" w:rsidRPr="00510974" w:rsidRDefault="001E68C1" w:rsidP="00C15E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276" w:type="dxa"/>
          </w:tcPr>
          <w:p w:rsidR="001E68C1" w:rsidRPr="0051097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9999,96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 w:val="restart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66" w:type="dxa"/>
            <w:vMerge w:val="restart"/>
          </w:tcPr>
          <w:p w:rsidR="001E68C1" w:rsidRPr="003E77C6" w:rsidRDefault="001E68C1" w:rsidP="004F3B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23078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277248,46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141763,99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277248,46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141763,99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 w:val="restart"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121758,10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69066,02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121758,10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69066,02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230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82378,17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33548,10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82378,17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33548,10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68C1" w:rsidRPr="003E77C6">
        <w:trPr>
          <w:trHeight w:val="98"/>
          <w:tblCellSpacing w:w="5" w:type="nil"/>
        </w:trPr>
        <w:tc>
          <w:tcPr>
            <w:tcW w:w="595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6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E68C1" w:rsidRPr="003E77C6" w:rsidRDefault="001E68C1" w:rsidP="00C33A3C">
            <w:pPr>
              <w:jc w:val="center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73112,79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C15E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39149,87</w:t>
            </w:r>
          </w:p>
        </w:tc>
        <w:tc>
          <w:tcPr>
            <w:tcW w:w="1276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1E68C1" w:rsidRPr="003E77C6" w:rsidRDefault="001E68C1" w:rsidP="00C15EAE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73112,79</w:t>
            </w:r>
          </w:p>
        </w:tc>
        <w:tc>
          <w:tcPr>
            <w:tcW w:w="1276" w:type="dxa"/>
            <w:vAlign w:val="bottom"/>
          </w:tcPr>
          <w:p w:rsidR="001E68C1" w:rsidRPr="0051097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39149,87</w:t>
            </w:r>
          </w:p>
        </w:tc>
        <w:tc>
          <w:tcPr>
            <w:tcW w:w="1429" w:type="dxa"/>
            <w:gridSpan w:val="2"/>
          </w:tcPr>
          <w:p w:rsidR="001E68C1" w:rsidRPr="003E77C6" w:rsidRDefault="001E68C1" w:rsidP="0073563F">
            <w:pPr>
              <w:jc w:val="right"/>
              <w:rPr>
                <w:sz w:val="20"/>
                <w:szCs w:val="20"/>
              </w:rPr>
            </w:pPr>
            <w:r w:rsidRPr="003E77C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vMerge/>
          </w:tcPr>
          <w:p w:rsidR="001E68C1" w:rsidRPr="003E77C6" w:rsidRDefault="001E68C1" w:rsidP="006F1B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E68C1" w:rsidRDefault="001E68C1" w:rsidP="00195218">
      <w:pPr>
        <w:spacing w:after="120"/>
        <w:sectPr w:rsidR="001E68C1" w:rsidSect="00195218">
          <w:headerReference w:type="default" r:id="rId13"/>
          <w:pgSz w:w="16838" w:h="11906" w:orient="landscape"/>
          <w:pgMar w:top="1588" w:right="1134" w:bottom="567" w:left="1134" w:header="709" w:footer="709" w:gutter="0"/>
          <w:cols w:space="708"/>
          <w:docGrid w:linePitch="360"/>
        </w:sectPr>
      </w:pPr>
    </w:p>
    <w:p w:rsidR="001E68C1" w:rsidRDefault="001E68C1" w:rsidP="003A352D">
      <w:pPr>
        <w:ind w:left="-826"/>
        <w:jc w:val="center"/>
      </w:pPr>
      <w:r>
        <w:t>РЕСУРСНОЕ ОБЕСПЕЧЕНИЕ</w:t>
      </w:r>
    </w:p>
    <w:p w:rsidR="001E68C1" w:rsidRDefault="001E68C1" w:rsidP="003A352D">
      <w:pPr>
        <w:ind w:left="-826"/>
        <w:jc w:val="center"/>
      </w:pPr>
      <w:r>
        <w:t xml:space="preserve">реализации муниципальной программы «Обеспечение безопасности населения на территории ЗАТО Северск» </w:t>
      </w:r>
      <w:r>
        <w:br/>
        <w:t>за счет средств бюджета ЗАТО Северск по главным распорядителям бюджетных средств</w:t>
      </w:r>
    </w:p>
    <w:p w:rsidR="001E68C1" w:rsidRDefault="001E68C1" w:rsidP="003A352D">
      <w:pPr>
        <w:ind w:left="-826"/>
        <w:jc w:val="right"/>
      </w:pPr>
      <w:r w:rsidRPr="003A352D">
        <w:t>Таблица 7</w:t>
      </w:r>
    </w:p>
    <w:tbl>
      <w:tblPr>
        <w:tblW w:w="16224" w:type="dxa"/>
        <w:tblInd w:w="2" w:type="dxa"/>
        <w:tblLayout w:type="fixed"/>
        <w:tblLook w:val="00A0"/>
      </w:tblPr>
      <w:tblGrid>
        <w:gridCol w:w="542"/>
        <w:gridCol w:w="1558"/>
        <w:gridCol w:w="980"/>
        <w:gridCol w:w="868"/>
        <w:gridCol w:w="854"/>
        <w:gridCol w:w="840"/>
        <w:gridCol w:w="853"/>
        <w:gridCol w:w="854"/>
        <w:gridCol w:w="854"/>
        <w:gridCol w:w="840"/>
        <w:gridCol w:w="854"/>
        <w:gridCol w:w="840"/>
        <w:gridCol w:w="770"/>
        <w:gridCol w:w="839"/>
        <w:gridCol w:w="770"/>
        <w:gridCol w:w="868"/>
        <w:gridCol w:w="812"/>
        <w:gridCol w:w="742"/>
        <w:gridCol w:w="686"/>
      </w:tblGrid>
      <w:tr w:rsidR="001E68C1" w:rsidRPr="00E00E8F">
        <w:trPr>
          <w:trHeight w:val="278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bookmarkStart w:id="0" w:name="RANGE_A1_S408"/>
            <w:bookmarkEnd w:id="0"/>
            <w:r w:rsidRPr="00E00E8F">
              <w:rPr>
                <w:color w:val="000000"/>
                <w:sz w:val="14"/>
                <w:szCs w:val="14"/>
              </w:rPr>
              <w:t>№           п/п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Наименования подпрограммы, ведомственной целевой программы, основного мероприятия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Срок исполнения (годы)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Объем бюджетных ассигнований (тыс. рублей)</w:t>
            </w:r>
          </w:p>
        </w:tc>
        <w:tc>
          <w:tcPr>
            <w:tcW w:w="114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Главные распорядители бюджетных средств (ГРБС) – ответственный исполнитель, соисполнитель, участник</w:t>
            </w:r>
          </w:p>
        </w:tc>
      </w:tr>
      <w:tr w:rsidR="001E68C1" w:rsidRPr="00E00E8F">
        <w:trPr>
          <w:trHeight w:val="77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Управление ЧС Администрации ЗАТО Северск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УЖКХ ТиС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УКС Администрации ЗАТО Северск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УМСП КиС Администрации ЗАТО Северск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Управление образования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УВГТ Администрации ЗАТО Северск</w:t>
            </w:r>
          </w:p>
        </w:tc>
      </w:tr>
      <w:tr w:rsidR="001E68C1" w:rsidRPr="00E00E8F">
        <w:trPr>
          <w:trHeight w:val="384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5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85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85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77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3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77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86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81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  <w:tc>
          <w:tcPr>
            <w:tcW w:w="74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потреб-ность</w:t>
            </w:r>
          </w:p>
        </w:tc>
        <w:tc>
          <w:tcPr>
            <w:tcW w:w="68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утверж-дено</w:t>
            </w:r>
          </w:p>
        </w:tc>
      </w:tr>
    </w:tbl>
    <w:p w:rsidR="001E68C1" w:rsidRPr="008D4AE2" w:rsidRDefault="001E68C1">
      <w:pPr>
        <w:rPr>
          <w:sz w:val="2"/>
          <w:szCs w:val="2"/>
        </w:rPr>
      </w:pPr>
    </w:p>
    <w:tbl>
      <w:tblPr>
        <w:tblW w:w="16233" w:type="dxa"/>
        <w:tblInd w:w="2" w:type="dxa"/>
        <w:tblLayout w:type="fixed"/>
        <w:tblLook w:val="00A0"/>
      </w:tblPr>
      <w:tblGrid>
        <w:gridCol w:w="542"/>
        <w:gridCol w:w="1560"/>
        <w:gridCol w:w="992"/>
        <w:gridCol w:w="851"/>
        <w:gridCol w:w="850"/>
        <w:gridCol w:w="850"/>
        <w:gridCol w:w="851"/>
        <w:gridCol w:w="850"/>
        <w:gridCol w:w="851"/>
        <w:gridCol w:w="851"/>
        <w:gridCol w:w="850"/>
        <w:gridCol w:w="851"/>
        <w:gridCol w:w="748"/>
        <w:gridCol w:w="851"/>
        <w:gridCol w:w="773"/>
        <w:gridCol w:w="862"/>
        <w:gridCol w:w="810"/>
        <w:gridCol w:w="745"/>
        <w:gridCol w:w="695"/>
      </w:tblGrid>
      <w:tr w:rsidR="001E68C1" w:rsidRPr="00E00E8F">
        <w:trPr>
          <w:trHeight w:val="70"/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</w:t>
            </w:r>
          </w:p>
        </w:tc>
      </w:tr>
      <w:tr w:rsidR="001E68C1" w:rsidRPr="00E00E8F">
        <w:trPr>
          <w:trHeight w:val="24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Подпрограмма 1 «Профилактика преступлений и иных правонарушений на территории ЗАТО Северск»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27098,10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15139,00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23457,90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5600,30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1608,80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3991,50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5756,40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15741,40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1. Создание условий для деятельности общественных объединений граждан правоохранительной направленности,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1.1.2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Оказание методической помощи по вопросам деятельности некоммерческих общественных организаций правоохранительной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7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</w:t>
            </w:r>
          </w:p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Основное мероприятие 2. Создание условий, повышающих уровень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общественной безопасности и препятствующих совершению террористических актов и иных действий экстремистского характера в муниципальных учреждениях ЗАТО Северск,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26948,10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15139,00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23457,90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77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5550,30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3991,50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77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77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15691,40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№83»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1727,70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1727,70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1727,70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1727,70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№84»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9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7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№86»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1661,20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№87»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№89»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2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№196»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1980,40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9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сети наружного уличного электроосвещения в МБОУ «СОШ №198»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4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1.2.8</w:t>
            </w:r>
          </w:p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Устройство сети наружного уличного электроосвещения в МБОУ «Северская специальная (коррекционная) образовательная школа-интернат для обучающихся, воспитанников с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ограниченными возможностями здоровья 8 вида»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bookmarkStart w:id="1" w:name="RANGE_L57"/>
            <w:r w:rsidRPr="00E00E8F">
              <w:rPr>
                <w:color w:val="000000"/>
                <w:sz w:val="14"/>
                <w:szCs w:val="14"/>
              </w:rPr>
              <w:t>0,00</w:t>
            </w:r>
            <w:bookmarkEnd w:id="1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(ремонт) ограждений территорий 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1962,10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1962,10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1962,10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1962,10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Устройство ограждений территорий  дошкольных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Установка систем видеонаблюдения в муниципальных учреждениях культуры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5706,40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Установка систем видеонаблюдения в муниципальных спортивных сооружениях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1931,40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9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Проведение лекций, собеседований в молодежной среде в целях недопущения проявления ксенофобии, агрессии по отношению к мигрантам. Проведение разъяснительной работы об ответственности за осуществление экстремистской деятельности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9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9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9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5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Участие в ежегодных комиссионных обследованиях критически важных и потенциально опасных объектов, объектов жизнеобеспечения, учреждений с массовым пребыванием детей, находящихся на территории ЗАТО Северск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5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5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5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Установка системы видеонаблюдения в местах проведения массовых мероприятий и массового пребывания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1.2.16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Модернизация системы цифрового видеонаблюдения по просп.Коммунистическому, 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Подпрограмма 2 «Обеспечение первичных мер пожарной безопасности на территории ЗАТО Северск»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62664,82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34659,32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938,30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18894,32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18894,32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19096,00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15942,70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7665,40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40275,49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26334,79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10569,79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10569,79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12654,90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13597,20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3065,50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18888,93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6076,70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1728,20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2426,60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3500,40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364,40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617,30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2173,30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1. Разработка муниципальных правовых актов, мероприятий по решению вопросов обеспечения пожарной безопасности на территории ЗАТО Северск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2. Организация обучения населения ЗАТО Северск в области пожарной безопасности,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204,30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Распространение материалов по противопожарной пропаганде на территории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2.2.2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Распространение материалов о мерах пожарной безопасности в лесах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144,30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0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2.2.3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0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2.2.4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Проведение конкурса в муниципальных дошкольных образователь-ных учреждениях  на лучший рисунок на тему «Служба спасения 01»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</w:t>
            </w:r>
          </w:p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Основное мероприятие 3. Обеспечение пожарной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безопасности в муниципальных учреждениях,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53728,72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32894,32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18894,32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18894,32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19096,00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15738,40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36753,79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24569,79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10569,79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10569,79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12654,90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13529,10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16061,33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6076,70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1660,10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913,60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364,40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549,20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пожарной безопасности в зданиях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11345,80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4016,20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11345,80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4016,20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10591,30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4016,20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10591,30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4016,20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604,50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4392,60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2983,80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4392,60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2983,80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2937,80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2983,80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2937,80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2983,80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1055,60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399,20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5130,50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5130,50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3232,40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3232,40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1898,10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пожарной безопасности в зданиях учреждений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4346,90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4346,90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4346,90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4346,90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пожарной безопасности в зданиях детских оздоровительных лагерей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9618,60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9618,60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5075,60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2037,70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4178,60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4178,60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364,40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Капитальный ремонт автоматической пожарной сигнализации и системы оповещения и управления эвакуацией при пожаре, в том числе разработка проектно-сметной документации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16335,10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16335,10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16335,10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16335,10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8010,57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51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2.3.7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Оборудование помещений складов декораций, бутафории и реквизита, столярной мастерской, помещения производственного назначения и обслуживания сцены Муниципального бюджетного учреждения «Театр для детей и юношества» автоматической установкой пожаротушения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2559,22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4. Обеспечение пожарной безопасности на территории ЗАТО Северск,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8671,80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938,30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7665,40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3065,50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2739,50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2426,60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2498,70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2173,30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и обновление (уход) противопожарных минерализованных полос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938,30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382,60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57,20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Содержание противопожарных разрывов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336,90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96,30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120,30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120,30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Прочистка просек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74,90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Санитарная рубка выборочная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98,20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Санитарная рубка сплошная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297,80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Рубки прореживания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1168,50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1168,50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450,50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463,00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Проходные рубки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1270,70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191,20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516,50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563,00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Уход за подлеском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1041,00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220,10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275,80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Размещение аншлагов (стендов), содержащих информацию о мерах пожарной безопасности в лесах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142,20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142,20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2.4.10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 техники и оборудования для работ по предупреждению лесных пожаров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2936,90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2936,90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1352,50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1352,50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1038,90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1038,90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545,50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2.4.11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Обеспечение членов ОУПО «ДПД Администрации ЗАТО Северск» пожарным обмундированием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Подпрограмма 3 «Повышение уровня защиты населения и территории ЗАТО Северск от чрезвычайных ситуаций мирного и военного времени»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52621,27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28380,53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32026,67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15511,50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7484,90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6201,33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25801,27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14097,11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10316,57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5362,30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13454,50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7141,71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10949,50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5074,60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13365,50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7141,71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10760,60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5074,60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2595,90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2067,11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26059,60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4871,16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13567,30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6077,30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4871,16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6728,60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4702,00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6574,00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4466,30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1623,72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 фильтров-поглотителей с комплектом оборудования для защитных сооружений 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2290,30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2290,30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Приобретение средств индивидуальной защиты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9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8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 медицинских средств индивидуальной защиты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2831,16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3950,30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2831,16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1263,00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1317,30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Проведение мероприятий по обеспечению безаварийного пропуска талых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2127,00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709,30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3.1.6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 мобильного источника автономного электропитания для водозаборов г.Северска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6415,00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2. Обеспечение безопасного пребывания людей на водных объектах, расположенных на территории ЗАТО Северск,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4951,70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3517,10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1583,50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1012,62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1124,50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1651,30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1172,90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1219,70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3.2.1</w:t>
            </w:r>
          </w:p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Работы по перевозке пострадавшего населения пос.Орловка в период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затопления моста через р.Черную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Выполнение работ по подготовке и содержанию мест отдыха на р.Томь в летний сезон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1330,17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1330,17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488,20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443,39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Создание спасательного поста на озере Круглом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Создание спасательного поста на озере Мальцево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435,60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3.2.5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Создание спасательного поста на реке Томь в районе г.Северска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1004,90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302,03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1004,90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302,03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302,03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302,03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6921C9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Основное мероприятие 3.</w:t>
            </w:r>
            <w:r w:rsidRPr="00E00E8F">
              <w:rPr>
                <w:color w:val="000000"/>
                <w:sz w:val="14"/>
                <w:szCs w:val="14"/>
              </w:rPr>
              <w:t>Совершенствование системы оповещения населения ЗАТО Северск.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3.3.1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Строительство системы оповещения территории г.Северска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6667,70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ВЦП «Содержание объектов гражданской обороны»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1194,62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1194,62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1194,62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1194,62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ВЦП «Обеспечение деятельности МКУ ЕДДС ЗАТО Северск»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13747,65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13747,65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13747,65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13747,65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4582,55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Подпрограмма 4 «Повышение безопасности дорожного движения на территории ЗАТО Северск»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104414,32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33135,19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79350,97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31881,09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6431,90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5858,90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12772,55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39631,01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16805,09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27444,41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15550,99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6315,90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2543,40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3327,30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34278,38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8081,90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26371,23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8081,90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1771,00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6078,15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30504,93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8248,20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25535,33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8248,20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1544,50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3367,10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1. Информирование населения ЗАТО Северск в области безопасности дорожного движения,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4.1.1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Освещение в средствах массовой информации ЗАТО Северск результатов профилактических акций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4.1.2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Создание и размещение в средствах массовой информации информационно-пропагандистских материалов, призванных освещать работу по обеспечению безопасности дорожного движения, с целью повышения грамотности, ответственности и уровня самосознания водителей и пассажиров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1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4.1.3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Организация в печатных средствах массовой информации специальных тематических рубрик для систематического освещения проблемных вопросов по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Основное мероприятие 2. Оснащение детских учреждений специализированными элементами дорожного обустройства, обучение детей в игровой форме Правилам дорожного движения,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6142,90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284,00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5858,90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2711,40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2543,40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1771,00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1602,50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1544,50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Оборудование детских автогородков в образовательных учреждениях ЗАТО Северск (приобретение дорожных знаков, искусственных неровностей, макета железнодорожного переезда, светофоров и пр.)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2842,00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986,00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928,00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928,00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Модернизация детского автогородка, созданного на базе МБОУ ДОД «Центр «Поиск»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1666,90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1107,40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393,00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0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166,50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4.2.3</w:t>
            </w:r>
          </w:p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Оснащение детских оздоровительных лагерей ЗАТО Северск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мобильными автогородками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174,00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Проведение конкурсов, викторин, олимпиад, творческих фестивалей и прочих мероприятий по ПДД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Постановка театрализованных программ, направленных на профилактику нарушений ПДД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9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Приобретение, изготовление и распространение световозвращающих приспособлений в  дошкольных образовательных организациях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9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9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9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Организация в период летних каникул в городских и загородных лагерях отдыха детей профилактических мероприятий, конкурсов, викторин по предупреждению нарушений правил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3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36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4.2.8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Мониторинг состояния материальной и учебно-методической баз образовательных организаций, организации образовательного процесса по обучению детей правилам дорожного движения и формированию у них навыков безопасного участия в дорожном движении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3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3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637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</w:t>
            </w:r>
          </w:p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Основное мероприятие 3. Приведение объектов муниципальной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93174,87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28038,64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74254,42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26784,54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6147,90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12772,55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35184,02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15069,50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25708,82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13815,40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6147,90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3327,30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30768,90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6401,42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24690,75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6401,42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6078,15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27221,95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6567,72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23854,85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6567,72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3367,10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Приведение транспортных средств, предназначенных для перевозки детей, в соответствие с установленными требованиями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189,90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Приобретение автобуса для перевозки детей, оборудованного в </w:t>
            </w:r>
          </w:p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соответствии с требованиями нормативных документов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5958,00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Обустройство (ремонт) участков улично-дорожной сети барьерными ограждениями, в том числе разделяющими встречные направления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15659,15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14520,40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1138,75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2501,80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2501,80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7148,05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6009,30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1138,75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1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6009,30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6009,30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Обустройство участков улично-дорожной сети ЗАТО Северск пешеходными ограждениями, в том числе в зоне пешеходных переходов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4544,50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3207,00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1337,50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2004,50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1337,50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35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Оборудование нерегулируемых пешеходных переходов искусственными дорожными неровностями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795,22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292,40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795,22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292,40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18918,70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2878,50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18918,70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2878,50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2878,50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5955,30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2878,50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7336,75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5626,65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5626,65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3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Оборудование нерегулируемых пешеходных переходов светофорами Т.7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4727,00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4140,00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587,00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1324,80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662,40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352,20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1324,80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234,80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1490,40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1490,40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Модернизация (реконструкция) светофорных объектов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2583,40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2583,40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1451,50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1131,90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4.3.9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Нанесение дорожной разметки на дорогах общего пользования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22033,56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17961,64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18092,46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17061,64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3941,10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900,00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7344,52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1313,70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900,00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7344,52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1313,70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7344,52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6030,82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1313,70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Замена стандартных дорожных знаков на аналогичные, на желто-зеленом фоне с пленкой повышенной интенсивности типа 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2560,90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2206,80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354,10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179,02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1089,70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354,10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179,02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Приобретение, установка недостающих и замена устаревших дорожных знаков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3452,14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2926,84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525,30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175,08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1558,78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1383,68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175,08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771,58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99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771,58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175,10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Устройство посадочных площадок для остановок общественного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331,30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331,30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34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Установка павильонов на автобусных остановках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3339,28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3148,68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190,60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3339,28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3148,68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190,60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 xml:space="preserve">Разработка (внесение изменений) проектов организации дорожного движения на улично-дорожной сети ЗАТО Северск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2302,72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1984,82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317,90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368,72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317,90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24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Обустройство (ликвидация) пешеходных переходов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751,10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751,10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312,40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199,60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4.3.16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Расчистка придорожных полос от порослей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5028,00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3756,60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363,90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2248,90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370,60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1878,30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161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2415,20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536,90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1878,30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4.4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ВЦП «Организация выполнения работ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5096,55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5096,55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5096,55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5096,55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1735,59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1735,59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1735,59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1735,59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476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1680,48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sz w:val="14"/>
                <w:szCs w:val="14"/>
              </w:rPr>
            </w:pPr>
            <w:r w:rsidRPr="00E00E8F">
              <w:rPr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Подпрограмма 5 «Обеспечивающая подпрограмма»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30449,95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30449,95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30449,95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30449,95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10450,03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10450,03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10450,03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10450,03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9999,96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 w:rsidP="00B33585">
            <w:pPr>
              <w:ind w:right="-42" w:hanging="52"/>
              <w:jc w:val="center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Итого по 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Всего, в т.ч.: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277248,46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141763,99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64313,52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46013,45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87774,17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38082,42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49019,92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40701,02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27459,30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21801,60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14080,40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12799,55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121758,10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69066,02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22463,50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15864,33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30137,41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17618,10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21228,99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18616,49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18970,80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16140,60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7000,00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9480,50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1713,00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3336,30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1254,10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82378,17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33548,10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21019,46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15074,56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29180,13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10149,01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14030,93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8324,53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6134,70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3499,20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2426,60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6087,15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  <w:tr w:rsidR="001E68C1" w:rsidRPr="00E00E8F">
        <w:trPr>
          <w:trHeight w:val="70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 w:rsidP="00B33585">
            <w:pPr>
              <w:ind w:right="-42" w:hanging="52"/>
              <w:rPr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73112,19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39149,87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20830,56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15074,56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28456,63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10315,31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13760,00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2353,80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2161,80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2173,30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3376,10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68C1" w:rsidRPr="00E00E8F" w:rsidRDefault="001E68C1">
            <w:pPr>
              <w:jc w:val="right"/>
              <w:rPr>
                <w:color w:val="000000"/>
                <w:sz w:val="14"/>
                <w:szCs w:val="14"/>
              </w:rPr>
            </w:pPr>
            <w:r w:rsidRPr="00E00E8F">
              <w:rPr>
                <w:color w:val="000000"/>
                <w:sz w:val="14"/>
                <w:szCs w:val="14"/>
              </w:rPr>
              <w:t>0,00</w:t>
            </w:r>
          </w:p>
        </w:tc>
      </w:tr>
    </w:tbl>
    <w:p w:rsidR="001E68C1" w:rsidRDefault="001E68C1" w:rsidP="00FB5A3D">
      <w:pPr>
        <w:widowControl w:val="0"/>
        <w:autoSpaceDE w:val="0"/>
        <w:autoSpaceDN w:val="0"/>
        <w:adjustRightInd w:val="0"/>
        <w:spacing w:before="240"/>
        <w:jc w:val="center"/>
        <w:outlineLvl w:val="2"/>
        <w:sectPr w:rsidR="001E68C1" w:rsidSect="003A352D">
          <w:headerReference w:type="default" r:id="rId14"/>
          <w:pgSz w:w="16838" w:h="11906" w:orient="landscape"/>
          <w:pgMar w:top="1701" w:right="292" w:bottom="567" w:left="1134" w:header="709" w:footer="709" w:gutter="0"/>
          <w:pgNumType w:start="20"/>
          <w:cols w:space="708"/>
          <w:docGrid w:linePitch="360"/>
        </w:sectPr>
      </w:pPr>
    </w:p>
    <w:p w:rsidR="001E68C1" w:rsidRPr="006E3791" w:rsidRDefault="001E68C1" w:rsidP="00FB5A3D">
      <w:pPr>
        <w:widowControl w:val="0"/>
        <w:autoSpaceDE w:val="0"/>
        <w:autoSpaceDN w:val="0"/>
        <w:adjustRightInd w:val="0"/>
        <w:spacing w:before="240"/>
        <w:jc w:val="center"/>
        <w:outlineLvl w:val="2"/>
      </w:pPr>
      <w:r w:rsidRPr="006E3791">
        <w:rPr>
          <w:lang w:val="en-US"/>
        </w:rPr>
        <w:t>VI</w:t>
      </w:r>
      <w:r w:rsidRPr="006E3791">
        <w:t>. УПРАВЛЕНИЕ ПРОГРАММОЙ И КОНТРОЛЬ ЕЕ РЕАЛИЗАЦИИ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Механизм реализации Программы предполагает взаимодействие между ответственным исполнителем, соисполнителем и участниками Программы. Именно такой подход позволит структурировать целостную концепцию обеспечения безопасности населения и территорий </w:t>
      </w:r>
      <w:r>
        <w:t>ЗАТО Северск</w:t>
      </w:r>
      <w:r w:rsidRPr="00D64BC1">
        <w:t>.</w:t>
      </w:r>
    </w:p>
    <w:p w:rsidR="001E68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Управление и контроль за ходом реализации Программы в целом осуществляет Управление по делам защиты населения и территорий от </w:t>
      </w:r>
      <w:r>
        <w:t>чрезвычайных ситуаций</w:t>
      </w:r>
      <w:r w:rsidRPr="00D64BC1">
        <w:t xml:space="preserve"> Администрации ЗАТО Северск как ответственный исполнитель Программы.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>
        <w:t xml:space="preserve">Соисполнителем Программы является </w:t>
      </w:r>
      <w:r w:rsidRPr="00D64BC1">
        <w:t xml:space="preserve">Управление жилищно-коммунального хозяйства, транспорта и связи </w:t>
      </w:r>
      <w:r w:rsidRPr="00D64BC1">
        <w:rPr>
          <w:snapToGrid w:val="0"/>
        </w:rPr>
        <w:t>Администрации ЗАТО Северск</w:t>
      </w:r>
      <w:r>
        <w:rPr>
          <w:snapToGrid w:val="0"/>
        </w:rPr>
        <w:t>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Участниками Программы являются: </w:t>
      </w:r>
    </w:p>
    <w:p w:rsidR="001E68C1" w:rsidRPr="00EF1E75" w:rsidRDefault="001E68C1" w:rsidP="00FB5A3D">
      <w:pPr>
        <w:pStyle w:val="BodyTextIndent"/>
        <w:rPr>
          <w:sz w:val="22"/>
          <w:szCs w:val="22"/>
        </w:rPr>
      </w:pPr>
      <w:r w:rsidRPr="00716ED1">
        <w:rPr>
          <w:sz w:val="24"/>
          <w:szCs w:val="24"/>
        </w:rPr>
        <w:t>Управление по делам защиты населения и территорий от чрезвычайных ситуаций Администрации ЗАТО Северск</w:t>
      </w:r>
      <w:r>
        <w:rPr>
          <w:sz w:val="24"/>
          <w:szCs w:val="24"/>
        </w:rPr>
        <w:t>;</w:t>
      </w:r>
    </w:p>
    <w:p w:rsidR="001E68C1" w:rsidRPr="00716ED1" w:rsidRDefault="001E68C1" w:rsidP="00FB5A3D">
      <w:pPr>
        <w:pStyle w:val="BodyTextIndent"/>
        <w:rPr>
          <w:sz w:val="22"/>
          <w:szCs w:val="22"/>
        </w:rPr>
      </w:pPr>
      <w:r w:rsidRPr="00716ED1">
        <w:rPr>
          <w:sz w:val="24"/>
          <w:szCs w:val="24"/>
        </w:rPr>
        <w:t xml:space="preserve">Управление жилищно-коммунального хозяйства, транспорта и связи </w:t>
      </w:r>
      <w:r w:rsidRPr="00716ED1">
        <w:rPr>
          <w:snapToGrid w:val="0"/>
          <w:sz w:val="24"/>
          <w:szCs w:val="24"/>
        </w:rPr>
        <w:t>Администрации ЗАТО Северск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584854">
        <w:rPr>
          <w:sz w:val="24"/>
          <w:szCs w:val="24"/>
        </w:rPr>
        <w:t>Управление капитального строительства Администрации ЗАТО Северск</w:t>
      </w:r>
      <w:r w:rsidRPr="00766091">
        <w:rPr>
          <w:sz w:val="24"/>
          <w:szCs w:val="24"/>
        </w:rPr>
        <w:t>;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766091">
        <w:rPr>
          <w:sz w:val="24"/>
          <w:szCs w:val="24"/>
        </w:rPr>
        <w:t>Управление молодежной и семейной политики, культуры и спорта Администрации ЗАТО Северск;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766091">
        <w:rPr>
          <w:sz w:val="24"/>
          <w:szCs w:val="24"/>
        </w:rPr>
        <w:t>Управление образования Администрации ЗАТО Северск;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766091">
        <w:rPr>
          <w:sz w:val="24"/>
          <w:szCs w:val="24"/>
        </w:rPr>
        <w:t>Управление имущественных отношений Администрации ЗАТО Северск;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766091">
        <w:rPr>
          <w:sz w:val="24"/>
          <w:szCs w:val="24"/>
        </w:rPr>
        <w:t>Управление по внегородским территориям Администрации ЗАТО Северск;</w:t>
      </w:r>
    </w:p>
    <w:p w:rsidR="001E68C1" w:rsidRPr="00766091" w:rsidRDefault="001E68C1" w:rsidP="00FB5A3D">
      <w:pPr>
        <w:pStyle w:val="BodyTextIndent"/>
        <w:rPr>
          <w:sz w:val="24"/>
          <w:szCs w:val="24"/>
        </w:rPr>
      </w:pPr>
      <w:r w:rsidRPr="00766091">
        <w:rPr>
          <w:sz w:val="24"/>
          <w:szCs w:val="24"/>
        </w:rPr>
        <w:t>Правовой комитет</w:t>
      </w:r>
      <w:r>
        <w:rPr>
          <w:sz w:val="24"/>
          <w:szCs w:val="24"/>
        </w:rPr>
        <w:t xml:space="preserve"> Администрации ЗАТО Северск</w:t>
      </w:r>
      <w:r w:rsidRPr="00766091">
        <w:rPr>
          <w:sz w:val="24"/>
          <w:szCs w:val="24"/>
        </w:rPr>
        <w:t>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Участниками </w:t>
      </w:r>
      <w:r>
        <w:t xml:space="preserve">мероприятий </w:t>
      </w:r>
      <w:r w:rsidRPr="00D64BC1">
        <w:t xml:space="preserve">Программы являются: </w:t>
      </w:r>
    </w:p>
    <w:p w:rsidR="001E68C1" w:rsidRDefault="001E68C1" w:rsidP="00FB5A3D">
      <w:pPr>
        <w:ind w:firstLine="709"/>
        <w:jc w:val="both"/>
      </w:pPr>
      <w:r w:rsidRPr="00FC2C34">
        <w:t>Муниципальное предприятие  ЗАТО Северск</w:t>
      </w:r>
      <w:r>
        <w:t xml:space="preserve"> Средство массовой информации </w:t>
      </w:r>
      <w:r w:rsidRPr="00FC2C34">
        <w:t>Информаци</w:t>
      </w:r>
      <w:r>
        <w:t>онное агентство «Радио Северска»;</w:t>
      </w:r>
    </w:p>
    <w:p w:rsidR="001E68C1" w:rsidRDefault="001E68C1" w:rsidP="00FB5A3D">
      <w:pPr>
        <w:ind w:firstLine="709"/>
        <w:jc w:val="both"/>
      </w:pPr>
      <w:r w:rsidRPr="00FC2C34">
        <w:t>Открытое акционерное обществ</w:t>
      </w:r>
      <w:r>
        <w:t>о «Городские электрические сети»;</w:t>
      </w:r>
    </w:p>
    <w:p w:rsidR="001E68C1" w:rsidRDefault="001E68C1" w:rsidP="00FB5A3D">
      <w:pPr>
        <w:ind w:firstLine="709"/>
        <w:jc w:val="both"/>
      </w:pPr>
      <w:r w:rsidRPr="00441E1D">
        <w:t>Открытое акци</w:t>
      </w:r>
      <w:r>
        <w:t>онерное общество «Тепловые сети»;</w:t>
      </w:r>
    </w:p>
    <w:p w:rsidR="001E68C1" w:rsidRDefault="001E68C1" w:rsidP="00FB5A3D">
      <w:pPr>
        <w:ind w:firstLine="709"/>
        <w:jc w:val="both"/>
      </w:pPr>
      <w:r w:rsidRPr="00035E6B">
        <w:t xml:space="preserve">Федеральное государственное бюджетное учреждение </w:t>
      </w:r>
      <w:r>
        <w:t>«С</w:t>
      </w:r>
      <w:r w:rsidRPr="00035E6B">
        <w:t>ибирский федеральный научно-клинический центр федерального медико-биологического агентства</w:t>
      </w:r>
      <w:r>
        <w:t>»;</w:t>
      </w:r>
    </w:p>
    <w:p w:rsidR="001E68C1" w:rsidRDefault="001E68C1" w:rsidP="00FB5A3D">
      <w:pPr>
        <w:ind w:firstLine="709"/>
        <w:jc w:val="both"/>
      </w:pPr>
      <w:r w:rsidRPr="001726EF">
        <w:t>Общество с ограниченной ответ</w:t>
      </w:r>
      <w:r>
        <w:t>ственностью «Вектор-Сервис»;</w:t>
      </w:r>
    </w:p>
    <w:p w:rsidR="001E68C1" w:rsidRDefault="001E68C1" w:rsidP="00FB5A3D">
      <w:pPr>
        <w:ind w:firstLine="709"/>
        <w:jc w:val="both"/>
      </w:pPr>
      <w:r w:rsidRPr="001726EF">
        <w:t>Общество с ограниченной ответ</w:t>
      </w:r>
      <w:r>
        <w:t>ственностью «Вектор-С»;</w:t>
      </w:r>
    </w:p>
    <w:p w:rsidR="001E68C1" w:rsidRPr="00E232C8" w:rsidRDefault="001E68C1" w:rsidP="00FB5A3D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E3250A">
        <w:t xml:space="preserve">Общество с ограниченной ответственностью </w:t>
      </w:r>
      <w:r>
        <w:t>«</w:t>
      </w:r>
      <w:r w:rsidRPr="00E3250A">
        <w:t>Частное охр</w:t>
      </w:r>
      <w:r>
        <w:t>анное предприятие «Сокол».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>Внешние риски реализации Программы: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-</w:t>
      </w:r>
      <w:r w:rsidRPr="00D64BC1">
        <w:t> 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-</w:t>
      </w:r>
      <w:r w:rsidRPr="00D64BC1">
        <w:t> изменение регионального законодательства в части финансирования Программ</w:t>
      </w:r>
      <w:r>
        <w:t>ы.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Внутренним</w:t>
      </w:r>
      <w:r w:rsidRPr="00D64BC1">
        <w:t xml:space="preserve"> риск</w:t>
      </w:r>
      <w:r>
        <w:t>ом</w:t>
      </w:r>
      <w:r w:rsidRPr="00D64BC1">
        <w:t xml:space="preserve"> реализации Программы</w:t>
      </w:r>
      <w:r>
        <w:t xml:space="preserve"> является </w:t>
      </w:r>
      <w:r w:rsidRPr="00D64BC1">
        <w:t>несвоевременное и не в полном объеме обеспечение финансирования.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>Указанные риски могут привести к значительному снижению эффективности реализуемых мероприятий, направленных на решение задач, определенных Программой. В целях предотвращения рисков или их негативного влияния на динамику показателей Программы ответственным исполнителем Программы и соисполнителями Программы ежегодно, в сроки, установленные для составления проекта областного бюджета на очередной финансовый год и плановый период, направляются предложения по внесению изменений в Программу для корректировки, а также принимаются меры организационного, нормативного или иного характера, не требующие ресурсного обеспечения</w:t>
      </w:r>
      <w:r>
        <w:t>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Мерами</w:t>
      </w:r>
      <w:r w:rsidRPr="00D64BC1">
        <w:t xml:space="preserve"> управления рисками реализации Программы являются: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-</w:t>
      </w:r>
      <w:r w:rsidRPr="00D64BC1">
        <w:t> регулярное взаимодействие с региональными органами исполнительной власти;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-</w:t>
      </w:r>
      <w:r w:rsidRPr="00D64BC1">
        <w:t xml:space="preserve"> усиление контроля </w:t>
      </w:r>
      <w:r>
        <w:t>над</w:t>
      </w:r>
      <w:r w:rsidRPr="00D64BC1">
        <w:t xml:space="preserve"> ходом выполнения мероприятий Программы </w:t>
      </w:r>
      <w:r w:rsidRPr="00D64BC1">
        <w:br/>
        <w:t>и совершенствование механизма текущего управления реализацией Программы;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-</w:t>
      </w:r>
      <w:r w:rsidRPr="00D64BC1">
        <w:t> своевременная корректировка мероприятий Программы.</w:t>
      </w:r>
    </w:p>
    <w:p w:rsidR="001E68C1" w:rsidRPr="005729D0" w:rsidRDefault="001E68C1" w:rsidP="00FB5A3D">
      <w:pPr>
        <w:pStyle w:val="BodyTextIndent"/>
        <w:rPr>
          <w:sz w:val="22"/>
          <w:szCs w:val="22"/>
        </w:rPr>
      </w:pPr>
      <w:r w:rsidRPr="005729D0">
        <w:rPr>
          <w:sz w:val="24"/>
          <w:szCs w:val="24"/>
        </w:rPr>
        <w:t>Контроль реализации Программы, форм и методов контроля реализации Программы осуществляется в соответствии с Порядк</w:t>
      </w:r>
      <w:r>
        <w:rPr>
          <w:sz w:val="24"/>
          <w:szCs w:val="24"/>
        </w:rPr>
        <w:t>ом</w:t>
      </w:r>
      <w:r w:rsidRPr="005729D0">
        <w:rPr>
          <w:sz w:val="24"/>
          <w:szCs w:val="24"/>
        </w:rPr>
        <w:t xml:space="preserve"> принятия решений о разработке муниципальных программ ЗАТО Северск Томской области, их формирования и реализации, утвержденн</w:t>
      </w:r>
      <w:r>
        <w:rPr>
          <w:sz w:val="24"/>
          <w:szCs w:val="24"/>
        </w:rPr>
        <w:t>ым</w:t>
      </w:r>
      <w:r w:rsidRPr="005729D0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5729D0">
        <w:rPr>
          <w:sz w:val="24"/>
          <w:szCs w:val="24"/>
        </w:rPr>
        <w:t xml:space="preserve">остановлением Администрации ЗАТО Северск </w:t>
      </w:r>
      <w:r>
        <w:rPr>
          <w:sz w:val="24"/>
          <w:szCs w:val="24"/>
        </w:rPr>
        <w:t>от 02.07.2014</w:t>
      </w:r>
      <w:r w:rsidRPr="005729D0">
        <w:rPr>
          <w:sz w:val="24"/>
          <w:szCs w:val="24"/>
        </w:rPr>
        <w:t xml:space="preserve"> № 1614</w:t>
      </w:r>
      <w:r>
        <w:rPr>
          <w:sz w:val="24"/>
          <w:szCs w:val="24"/>
        </w:rPr>
        <w:t xml:space="preserve"> «Об</w:t>
      </w:r>
      <w:r w:rsidRPr="00CA0C4E">
        <w:rPr>
          <w:sz w:val="24"/>
          <w:szCs w:val="24"/>
        </w:rPr>
        <w:t xml:space="preserve"> утверждении порядка принятия решений о разработке муниципальных программ </w:t>
      </w:r>
      <w:r>
        <w:rPr>
          <w:sz w:val="24"/>
          <w:szCs w:val="24"/>
        </w:rPr>
        <w:t>ЗАТО</w:t>
      </w:r>
      <w:r w:rsidRPr="00CA0C4E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CA0C4E">
        <w:rPr>
          <w:sz w:val="24"/>
          <w:szCs w:val="24"/>
        </w:rPr>
        <w:t xml:space="preserve">еверск </w:t>
      </w:r>
      <w:r>
        <w:rPr>
          <w:sz w:val="24"/>
          <w:szCs w:val="24"/>
        </w:rPr>
        <w:t>Т</w:t>
      </w:r>
      <w:r w:rsidRPr="00CA0C4E">
        <w:rPr>
          <w:sz w:val="24"/>
          <w:szCs w:val="24"/>
        </w:rPr>
        <w:t>омской области, их формирования и реализации</w:t>
      </w:r>
      <w:r>
        <w:rPr>
          <w:sz w:val="24"/>
          <w:szCs w:val="24"/>
        </w:rPr>
        <w:t>» (далее - постановление</w:t>
      </w:r>
      <w:r w:rsidRPr="005729D0">
        <w:rPr>
          <w:sz w:val="24"/>
          <w:szCs w:val="24"/>
        </w:rPr>
        <w:t xml:space="preserve"> Администрации ЗАТО Северск </w:t>
      </w:r>
      <w:r>
        <w:rPr>
          <w:sz w:val="24"/>
          <w:szCs w:val="24"/>
        </w:rPr>
        <w:t>от 02.07.2014</w:t>
      </w:r>
      <w:r w:rsidRPr="005729D0">
        <w:rPr>
          <w:sz w:val="24"/>
          <w:szCs w:val="24"/>
        </w:rPr>
        <w:t xml:space="preserve"> № 1614</w:t>
      </w:r>
      <w:r>
        <w:rPr>
          <w:sz w:val="24"/>
          <w:szCs w:val="24"/>
        </w:rPr>
        <w:t>)</w:t>
      </w:r>
      <w:r w:rsidRPr="005729D0">
        <w:rPr>
          <w:sz w:val="24"/>
          <w:szCs w:val="24"/>
        </w:rPr>
        <w:t>.</w:t>
      </w:r>
    </w:p>
    <w:p w:rsidR="001E68C1" w:rsidRDefault="001E68C1" w:rsidP="00FB5A3D">
      <w:pPr>
        <w:spacing w:after="120"/>
        <w:sectPr w:rsidR="001E68C1" w:rsidSect="00E00E8F">
          <w:pgSz w:w="11906" w:h="16838"/>
          <w:pgMar w:top="1134" w:right="567" w:bottom="1134" w:left="1701" w:header="709" w:footer="709" w:gutter="0"/>
          <w:pgNumType w:start="33"/>
          <w:cols w:space="708"/>
          <w:docGrid w:linePitch="360"/>
        </w:sectPr>
      </w:pPr>
    </w:p>
    <w:p w:rsidR="001E68C1" w:rsidRPr="00D64BC1" w:rsidRDefault="001E68C1" w:rsidP="00FB5A3D">
      <w:pPr>
        <w:pStyle w:val="BodyTextIndent"/>
        <w:ind w:left="5954" w:firstLine="0"/>
        <w:rPr>
          <w:sz w:val="24"/>
          <w:szCs w:val="24"/>
        </w:rPr>
      </w:pPr>
      <w:r w:rsidRPr="00D64BC1">
        <w:rPr>
          <w:sz w:val="24"/>
          <w:szCs w:val="24"/>
        </w:rPr>
        <w:t xml:space="preserve">Приложение 1 </w:t>
      </w:r>
    </w:p>
    <w:p w:rsidR="001E68C1" w:rsidRPr="00D64BC1" w:rsidRDefault="001E68C1" w:rsidP="00FB5A3D">
      <w:pPr>
        <w:pStyle w:val="BodyTextIndent"/>
        <w:ind w:left="5954" w:firstLine="0"/>
        <w:rPr>
          <w:sz w:val="24"/>
          <w:szCs w:val="24"/>
        </w:rPr>
      </w:pPr>
      <w:r w:rsidRPr="00D64BC1">
        <w:rPr>
          <w:sz w:val="24"/>
          <w:szCs w:val="24"/>
        </w:rPr>
        <w:t xml:space="preserve">к муниципальной программе </w:t>
      </w:r>
    </w:p>
    <w:p w:rsidR="001E68C1" w:rsidRPr="00D64BC1" w:rsidRDefault="001E68C1" w:rsidP="00FB5A3D">
      <w:pPr>
        <w:pStyle w:val="BodyTextIndent"/>
        <w:ind w:left="5954" w:firstLine="0"/>
        <w:rPr>
          <w:sz w:val="24"/>
          <w:szCs w:val="24"/>
        </w:rPr>
      </w:pPr>
      <w:r w:rsidRPr="00D64BC1">
        <w:rPr>
          <w:sz w:val="24"/>
          <w:szCs w:val="24"/>
        </w:rPr>
        <w:t xml:space="preserve">«Обеспечение безопасности </w:t>
      </w:r>
    </w:p>
    <w:p w:rsidR="001E68C1" w:rsidRPr="00D64BC1" w:rsidRDefault="001E68C1" w:rsidP="00FB5A3D">
      <w:pPr>
        <w:pStyle w:val="BodyTextIndent"/>
        <w:ind w:left="5954" w:firstLine="0"/>
        <w:rPr>
          <w:sz w:val="24"/>
          <w:szCs w:val="24"/>
        </w:rPr>
      </w:pPr>
      <w:r w:rsidRPr="00D64BC1">
        <w:rPr>
          <w:sz w:val="24"/>
          <w:szCs w:val="24"/>
        </w:rPr>
        <w:t xml:space="preserve">населения на территории </w:t>
      </w:r>
    </w:p>
    <w:p w:rsidR="001E68C1" w:rsidRPr="00D64BC1" w:rsidRDefault="001E68C1" w:rsidP="00FB5A3D">
      <w:pPr>
        <w:pStyle w:val="BodyTextIndent"/>
        <w:spacing w:after="240"/>
        <w:ind w:left="5954" w:firstLine="0"/>
        <w:rPr>
          <w:sz w:val="24"/>
          <w:szCs w:val="24"/>
        </w:rPr>
      </w:pPr>
      <w:r w:rsidRPr="00D64BC1">
        <w:rPr>
          <w:sz w:val="24"/>
          <w:szCs w:val="24"/>
        </w:rPr>
        <w:t>ЗАТО Северск» на 2015-2017 годы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ПОДПРОГРАММ</w:t>
      </w:r>
      <w:r>
        <w:rPr>
          <w:sz w:val="24"/>
          <w:szCs w:val="24"/>
        </w:rPr>
        <w:t>А</w:t>
      </w:r>
      <w:r w:rsidRPr="00D64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 w:rsidRPr="00D64BC1">
        <w:rPr>
          <w:sz w:val="24"/>
          <w:szCs w:val="24"/>
        </w:rPr>
        <w:t xml:space="preserve">«ПРОФИЛАКТИКА ПРЕСТУПЛЕНИЙ И ИНЫХ ПРАВОНАРУШЕНИЙ 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ЗАТО СЕВЕРСК»</w:t>
      </w:r>
    </w:p>
    <w:p w:rsidR="001E68C1" w:rsidRPr="00D64BC1" w:rsidRDefault="001E68C1" w:rsidP="00FB5A3D">
      <w:pPr>
        <w:rPr>
          <w:sz w:val="20"/>
          <w:szCs w:val="20"/>
        </w:rPr>
      </w:pP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ПАСПОРТ 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подпрограммы </w:t>
      </w:r>
      <w:r>
        <w:rPr>
          <w:sz w:val="24"/>
          <w:szCs w:val="24"/>
        </w:rPr>
        <w:t xml:space="preserve">1 </w:t>
      </w:r>
      <w:r w:rsidRPr="00D64BC1">
        <w:rPr>
          <w:sz w:val="24"/>
          <w:szCs w:val="24"/>
        </w:rPr>
        <w:t xml:space="preserve">«Профилактика преступлений и иных правонарушений 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территории ЗАТО Северск»</w:t>
      </w:r>
    </w:p>
    <w:p w:rsidR="001E68C1" w:rsidRPr="00D64BC1" w:rsidRDefault="001E68C1" w:rsidP="00FB5A3D">
      <w:pPr>
        <w:rPr>
          <w:sz w:val="20"/>
          <w:szCs w:val="20"/>
        </w:rPr>
      </w:pPr>
    </w:p>
    <w:tbl>
      <w:tblPr>
        <w:tblW w:w="97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3250"/>
        <w:gridCol w:w="425"/>
        <w:gridCol w:w="730"/>
        <w:gridCol w:w="319"/>
        <w:gridCol w:w="837"/>
        <w:gridCol w:w="213"/>
        <w:gridCol w:w="943"/>
        <w:gridCol w:w="106"/>
        <w:gridCol w:w="1050"/>
      </w:tblGrid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>Наименование подпрограммы</w:t>
            </w:r>
            <w:r>
              <w:t xml:space="preserve"> 1 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 xml:space="preserve">Профилактика преступлений и иных правонарушений на территории ЗАТО Северск 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>Этапы и сроки реализации подпрограммы</w:t>
            </w:r>
            <w:r>
              <w:t xml:space="preserve"> 1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2015-2017 годы (э</w:t>
            </w:r>
            <w:r w:rsidRPr="00D64BC1">
              <w:t xml:space="preserve">тапы не </w:t>
            </w:r>
            <w:r>
              <w:t>предусмотрены)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 xml:space="preserve">Ответственный исполнитель подпрограммы </w:t>
            </w:r>
            <w:r>
              <w:t xml:space="preserve">1 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Управление по делам защиты населения и территорий от чрезвычайных ситуаций Администрации ЗАТО Северск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>Участники подпрограммы</w:t>
            </w:r>
            <w:r>
              <w:t xml:space="preserve"> 1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  <w:rPr>
                <w:snapToGrid w:val="0"/>
              </w:rPr>
            </w:pPr>
            <w:r w:rsidRPr="00D64BC1">
              <w:rPr>
                <w:snapToGrid w:val="0"/>
              </w:rPr>
              <w:t>Управление по делам защиты населения и территорий от чрезвычайных ситуаций Администрации ЗАТО Северск;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Управление образования Администрации ЗАТО Северск;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Управление молодежной и семейной политики, культуры и спорта Администрации ЗАТО Северск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Управление капитального строительства Администрации ЗАТО Северск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Правовой комитет Администрации ЗАТО Северск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>Цель подпрограммы</w:t>
            </w:r>
            <w:r>
              <w:t xml:space="preserve"> 1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36" w:hanging="4"/>
              <w:jc w:val="both"/>
            </w:pPr>
            <w:r w:rsidRPr="00D64BC1">
              <w:t>Повышение эффективности работы в сфере профилактики правонарушений и борьбы с преступностью на территории ЗАТО Северск</w:t>
            </w:r>
          </w:p>
        </w:tc>
      </w:tr>
      <w:tr w:rsidR="001E68C1" w:rsidRPr="00D64BC1">
        <w:tc>
          <w:tcPr>
            <w:tcW w:w="1926" w:type="dxa"/>
            <w:vMerge w:val="restart"/>
          </w:tcPr>
          <w:p w:rsidR="001E68C1" w:rsidRPr="00DE56D7" w:rsidRDefault="001E68C1" w:rsidP="00E00E8F">
            <w:pPr>
              <w:widowControl w:val="0"/>
              <w:spacing w:line="256" w:lineRule="auto"/>
              <w:ind w:right="-34"/>
            </w:pPr>
            <w:r w:rsidRPr="00D64BC1">
              <w:t>Показатели цели подпрограммы</w:t>
            </w:r>
            <w:r>
              <w:t xml:space="preserve"> 1</w:t>
            </w:r>
            <w:r w:rsidRPr="00D64BC1">
              <w:t xml:space="preserve"> </w:t>
            </w:r>
            <w:r w:rsidRPr="00D64BC1">
              <w:br/>
              <w:t>и их значения (по годам реализации)</w:t>
            </w:r>
            <w:r>
              <w:t xml:space="preserve"> </w:t>
            </w:r>
            <w:r w:rsidRPr="00DE56D7">
              <w:t>&lt;</w:t>
            </w:r>
            <w:r>
              <w:t>*</w:t>
            </w:r>
            <w:r w:rsidRPr="00DE56D7">
              <w:t>&gt;</w:t>
            </w:r>
          </w:p>
        </w:tc>
        <w:tc>
          <w:tcPr>
            <w:tcW w:w="3250" w:type="dxa"/>
          </w:tcPr>
          <w:p w:rsidR="001E68C1" w:rsidRDefault="001E68C1" w:rsidP="00E00E8F">
            <w:pPr>
              <w:widowControl w:val="0"/>
              <w:spacing w:line="256" w:lineRule="auto"/>
              <w:ind w:left="40" w:hanging="17"/>
              <w:jc w:val="center"/>
            </w:pPr>
            <w:r w:rsidRPr="00D64BC1">
              <w:t>Показатели цели</w:t>
            </w:r>
            <w:r>
              <w:t xml:space="preserve">, 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17"/>
              <w:jc w:val="center"/>
            </w:pPr>
            <w:r>
              <w:t>единица измерения</w:t>
            </w:r>
          </w:p>
        </w:tc>
        <w:tc>
          <w:tcPr>
            <w:tcW w:w="115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1" w:right="-54"/>
              <w:jc w:val="center"/>
            </w:pPr>
            <w:r w:rsidRPr="00D64BC1">
              <w:t>2014 г</w:t>
            </w:r>
            <w:r>
              <w:t>од</w:t>
            </w:r>
            <w:r w:rsidRPr="00D64BC1">
              <w:t xml:space="preserve"> </w:t>
            </w:r>
          </w:p>
        </w:tc>
        <w:tc>
          <w:tcPr>
            <w:tcW w:w="1156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1" w:right="-54"/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1156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54" w:firstLine="6"/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1156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54" w:firstLine="6"/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rPr>
          <w:trHeight w:val="1465"/>
        </w:trPr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34" w:hanging="40"/>
              <w:jc w:val="both"/>
            </w:pPr>
          </w:p>
        </w:tc>
        <w:tc>
          <w:tcPr>
            <w:tcW w:w="3250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left="6" w:hanging="6"/>
              <w:jc w:val="both"/>
            </w:pPr>
            <w:r w:rsidRPr="00D64BC1">
              <w:t xml:space="preserve">1. Удельный вес преступлений, совершенных в общественных местах, в том числе на улицах, от общего числа зарегистрированных  </w:t>
            </w:r>
            <w:r>
              <w:t xml:space="preserve">преступлений, </w:t>
            </w:r>
            <w:r w:rsidRPr="00D64BC1">
              <w:t>%</w:t>
            </w:r>
          </w:p>
        </w:tc>
        <w:tc>
          <w:tcPr>
            <w:tcW w:w="1155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41,5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>
              <w:t>38,4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>
              <w:t>37,6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>
              <w:t>36,8</w:t>
            </w:r>
          </w:p>
        </w:tc>
      </w:tr>
      <w:tr w:rsidR="001E68C1" w:rsidRPr="00D64BC1">
        <w:trPr>
          <w:trHeight w:val="1180"/>
        </w:trPr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34" w:hanging="40"/>
              <w:jc w:val="both"/>
            </w:pPr>
          </w:p>
        </w:tc>
        <w:tc>
          <w:tcPr>
            <w:tcW w:w="3250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left="6" w:hanging="6"/>
              <w:jc w:val="both"/>
            </w:pPr>
            <w:r w:rsidRPr="00D64BC1">
              <w:t>2.</w:t>
            </w:r>
            <w:r w:rsidRPr="00D64BC1">
              <w:rPr>
                <w:lang w:val="en-US"/>
              </w:rPr>
              <w:t> </w:t>
            </w:r>
            <w:r w:rsidRPr="00D64BC1">
              <w:t>Количество общественных мест с массовым пребыванием граждан, оснащенных техническими средствами контроля за состоянием оперативной обстановки</w:t>
            </w:r>
            <w:r>
              <w:t>,</w:t>
            </w:r>
            <w:r w:rsidRPr="00D64BC1">
              <w:t xml:space="preserve"> шт.</w:t>
            </w:r>
          </w:p>
        </w:tc>
        <w:tc>
          <w:tcPr>
            <w:tcW w:w="1155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1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2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2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2</w:t>
            </w:r>
          </w:p>
        </w:tc>
      </w:tr>
      <w:tr w:rsidR="001E68C1" w:rsidRPr="00D64BC1">
        <w:trPr>
          <w:trHeight w:val="877"/>
        </w:trPr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34" w:hanging="40"/>
              <w:jc w:val="both"/>
            </w:pPr>
          </w:p>
        </w:tc>
        <w:tc>
          <w:tcPr>
            <w:tcW w:w="3250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left="6" w:hanging="6"/>
              <w:jc w:val="both"/>
            </w:pPr>
            <w:r w:rsidRPr="00D64BC1">
              <w:t>3. Доля муниципальных учреждений культуры и спорта, оборудованных системами видеонаблюде</w:t>
            </w:r>
            <w:r w:rsidRPr="00286C84">
              <w:t>-</w:t>
            </w:r>
            <w:r w:rsidRPr="00D64BC1">
              <w:t>ния, в общем количестве муниципальных учреждений культуры и спорта</w:t>
            </w:r>
            <w:r>
              <w:t>,</w:t>
            </w:r>
            <w:r w:rsidRPr="00D64BC1">
              <w:t xml:space="preserve"> %</w:t>
            </w:r>
          </w:p>
        </w:tc>
        <w:tc>
          <w:tcPr>
            <w:tcW w:w="1155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21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21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68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84</w:t>
            </w:r>
          </w:p>
        </w:tc>
      </w:tr>
      <w:tr w:rsidR="001E68C1" w:rsidRPr="00D64BC1">
        <w:trPr>
          <w:trHeight w:val="767"/>
        </w:trPr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right="-34" w:hanging="40"/>
              <w:jc w:val="both"/>
            </w:pPr>
          </w:p>
        </w:tc>
        <w:tc>
          <w:tcPr>
            <w:tcW w:w="3250" w:type="dxa"/>
          </w:tcPr>
          <w:p w:rsidR="001E68C1" w:rsidRPr="00D64BC1" w:rsidRDefault="001E68C1" w:rsidP="00E00E8F">
            <w:pPr>
              <w:widowControl w:val="0"/>
              <w:spacing w:line="256" w:lineRule="auto"/>
              <w:jc w:val="both"/>
            </w:pPr>
            <w:r w:rsidRPr="00D64BC1">
              <w:t>4. Количество общественных объединений граждан, участвующих в охране общественного порядка</w:t>
            </w:r>
            <w:r>
              <w:t xml:space="preserve">, </w:t>
            </w:r>
            <w:r w:rsidRPr="00D64BC1">
              <w:t>шт.</w:t>
            </w:r>
          </w:p>
        </w:tc>
        <w:tc>
          <w:tcPr>
            <w:tcW w:w="1155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0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 w:rsidRPr="005C3412">
              <w:t>1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>
              <w:t>1</w:t>
            </w:r>
          </w:p>
        </w:tc>
        <w:tc>
          <w:tcPr>
            <w:tcW w:w="1156" w:type="dxa"/>
            <w:gridSpan w:val="2"/>
          </w:tcPr>
          <w:p w:rsidR="001E68C1" w:rsidRPr="005C3412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</w:pPr>
            <w:r>
              <w:t>1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right="-34"/>
              <w:jc w:val="both"/>
            </w:pPr>
            <w:r w:rsidRPr="00D64BC1">
              <w:t>Задачи подпрограммы</w:t>
            </w:r>
            <w:r>
              <w:t xml:space="preserve"> 1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1. Воссоздание на территории ЗАТО Северск института социальной профилактики правонарушений, вовлечение общественности в дело профилактики и предупреждения правонарушений</w:t>
            </w:r>
            <w:r>
              <w:t>;</w:t>
            </w:r>
          </w:p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2. Повышение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 xml:space="preserve">Ведомственные целевые программы, входящие в состав подпрограммы </w:t>
            </w:r>
            <w:r>
              <w:t xml:space="preserve">1 </w:t>
            </w:r>
            <w:r w:rsidRPr="00D64BC1">
              <w:t>(далее – ВЦП)</w:t>
            </w:r>
          </w:p>
        </w:tc>
        <w:tc>
          <w:tcPr>
            <w:tcW w:w="7873" w:type="dxa"/>
            <w:gridSpan w:val="9"/>
          </w:tcPr>
          <w:p w:rsidR="001E68C1" w:rsidRPr="00D64BC1" w:rsidRDefault="001E68C1" w:rsidP="00E00E8F">
            <w:r w:rsidRPr="00D64BC1">
              <w:t>Отсутству</w:t>
            </w:r>
            <w:r>
              <w:t>ю</w:t>
            </w:r>
            <w:r w:rsidRPr="00D64BC1">
              <w:t>т</w:t>
            </w:r>
          </w:p>
        </w:tc>
      </w:tr>
      <w:tr w:rsidR="001E68C1" w:rsidRPr="00D64BC1">
        <w:tc>
          <w:tcPr>
            <w:tcW w:w="1926" w:type="dxa"/>
            <w:vMerge w:val="restart"/>
          </w:tcPr>
          <w:p w:rsidR="001E68C1" w:rsidRPr="00D64BC1" w:rsidRDefault="001E68C1" w:rsidP="00E00E8F">
            <w:pPr>
              <w:widowControl w:val="0"/>
              <w:spacing w:line="256" w:lineRule="auto"/>
              <w:ind w:right="-76"/>
            </w:pPr>
            <w:r w:rsidRPr="00D64BC1">
              <w:t>Объем финансирования подпрограммы</w:t>
            </w:r>
            <w:r>
              <w:t xml:space="preserve"> 1</w:t>
            </w:r>
            <w:r w:rsidRPr="00D64BC1">
              <w:t>, всего в том числе по годам ее реализации (тыс.руб.)</w:t>
            </w: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-73" w:right="-135" w:firstLine="600"/>
              <w:jc w:val="center"/>
            </w:pPr>
            <w:r w:rsidRPr="00D64BC1">
              <w:t>Источники</w:t>
            </w:r>
          </w:p>
        </w:tc>
        <w:tc>
          <w:tcPr>
            <w:tcW w:w="1049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-17" w:right="-51"/>
              <w:jc w:val="center"/>
            </w:pPr>
            <w:r w:rsidRPr="00D64BC1">
              <w:t>Всего</w:t>
            </w:r>
          </w:p>
        </w:tc>
        <w:tc>
          <w:tcPr>
            <w:tcW w:w="1050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-17" w:right="-51"/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1049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-17" w:right="-51"/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1050" w:type="dxa"/>
          </w:tcPr>
          <w:p w:rsidR="001E68C1" w:rsidRPr="00D64BC1" w:rsidRDefault="001E68C1" w:rsidP="00E00E8F">
            <w:pPr>
              <w:widowControl w:val="0"/>
              <w:spacing w:line="256" w:lineRule="auto"/>
              <w:ind w:left="-17" w:right="-51"/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Местный бюджет</w:t>
            </w:r>
            <w:r>
              <w:t>: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88"/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потребность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  <w:r w:rsidRPr="00967921">
              <w:t>27098,10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 w:rsidRPr="00967921">
              <w:t>5600,30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 w:rsidRPr="00967921">
              <w:t>5756,40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88"/>
              <w:jc w:val="center"/>
            </w:pPr>
            <w:r w:rsidRPr="00967921">
              <w:t>15741,40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утверждено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  <w:r w:rsidRPr="00967921">
              <w:t>15139,00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 w:rsidRPr="00967921">
              <w:t>1379,00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 w:rsidRPr="00967921">
              <w:t>0,00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58"/>
              <w:jc w:val="center"/>
            </w:pPr>
            <w:r w:rsidRPr="00967921">
              <w:t>13760,00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Д</w:t>
            </w:r>
            <w:r w:rsidRPr="00D64BC1">
              <w:t>ругие источники</w:t>
            </w:r>
            <w:r>
              <w:t>: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ф</w:t>
            </w:r>
            <w:r w:rsidRPr="00D64BC1">
              <w:t>едеральный бюджет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>
              <w:t>-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б</w:t>
            </w:r>
            <w:r w:rsidRPr="00D64BC1">
              <w:t>юджет Томской области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>
              <w:t>-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в</w:t>
            </w:r>
            <w:r w:rsidRPr="00D64BC1">
              <w:t>небюджетные источники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>
              <w:t>-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>
              <w:t>В</w:t>
            </w:r>
            <w:r w:rsidRPr="00D64BC1">
              <w:t>сего</w:t>
            </w:r>
            <w:r>
              <w:t>:</w:t>
            </w:r>
            <w:r w:rsidRPr="00D64BC1">
              <w:t xml:space="preserve"> 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88"/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потребность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  <w:r w:rsidRPr="00967921">
              <w:t>27098,10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 w:rsidRPr="00967921">
              <w:t>5600,30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 w:rsidRPr="00967921">
              <w:t>5756,40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88"/>
              <w:jc w:val="center"/>
            </w:pPr>
            <w:r w:rsidRPr="00967921">
              <w:t>15741,40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>
            <w:pPr>
              <w:widowControl w:val="0"/>
              <w:spacing w:line="256" w:lineRule="auto"/>
              <w:ind w:left="40" w:firstLine="600"/>
              <w:jc w:val="both"/>
            </w:pPr>
          </w:p>
        </w:tc>
        <w:tc>
          <w:tcPr>
            <w:tcW w:w="3675" w:type="dxa"/>
            <w:gridSpan w:val="2"/>
          </w:tcPr>
          <w:p w:rsidR="001E68C1" w:rsidRPr="00D64BC1" w:rsidRDefault="001E68C1" w:rsidP="00E00E8F">
            <w:pPr>
              <w:widowControl w:val="0"/>
              <w:spacing w:line="256" w:lineRule="auto"/>
              <w:ind w:left="40" w:hanging="4"/>
              <w:jc w:val="both"/>
            </w:pPr>
            <w:r w:rsidRPr="00D64BC1">
              <w:t>утверждено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51" w:hanging="58"/>
              <w:jc w:val="center"/>
            </w:pPr>
            <w:r w:rsidRPr="00967921">
              <w:t>15139,00</w:t>
            </w:r>
          </w:p>
        </w:tc>
        <w:tc>
          <w:tcPr>
            <w:tcW w:w="1050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63" w:firstLine="30"/>
              <w:jc w:val="center"/>
            </w:pPr>
            <w:r w:rsidRPr="00967921">
              <w:t>1379,00</w:t>
            </w:r>
          </w:p>
        </w:tc>
        <w:tc>
          <w:tcPr>
            <w:tcW w:w="1049" w:type="dxa"/>
            <w:gridSpan w:val="2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firstLine="30"/>
              <w:jc w:val="center"/>
            </w:pPr>
            <w:r w:rsidRPr="00967921">
              <w:t>0,00</w:t>
            </w:r>
          </w:p>
        </w:tc>
        <w:tc>
          <w:tcPr>
            <w:tcW w:w="1050" w:type="dxa"/>
          </w:tcPr>
          <w:p w:rsidR="001E68C1" w:rsidRPr="00967921" w:rsidRDefault="001E68C1" w:rsidP="00E00E8F">
            <w:pPr>
              <w:widowControl w:val="0"/>
              <w:spacing w:line="256" w:lineRule="auto"/>
              <w:ind w:left="-50" w:right="-21" w:hanging="58"/>
              <w:jc w:val="center"/>
            </w:pPr>
            <w:r w:rsidRPr="00967921">
              <w:t>13760,00</w:t>
            </w:r>
          </w:p>
        </w:tc>
      </w:tr>
    </w:tbl>
    <w:p w:rsidR="001E68C1" w:rsidRDefault="001E68C1" w:rsidP="00FB5A3D">
      <w:pPr>
        <w:pStyle w:val="Heading3"/>
        <w:spacing w:before="0" w:beforeAutospacing="0" w:after="0" w:afterAutospacing="0"/>
        <w:ind w:left="-142" w:right="142" w:firstLine="851"/>
        <w:jc w:val="both"/>
        <w:rPr>
          <w:b w:val="0"/>
          <w:bCs w:val="0"/>
          <w:sz w:val="22"/>
          <w:szCs w:val="22"/>
        </w:rPr>
      </w:pPr>
      <w:r w:rsidRPr="00896054">
        <w:rPr>
          <w:b w:val="0"/>
          <w:bCs w:val="0"/>
          <w:sz w:val="22"/>
          <w:szCs w:val="22"/>
        </w:rPr>
        <w:t>------------------------------</w:t>
      </w:r>
    </w:p>
    <w:p w:rsidR="001E68C1" w:rsidRPr="00C6375D" w:rsidRDefault="001E68C1" w:rsidP="00FB5A3D">
      <w:pPr>
        <w:pStyle w:val="BodyTextIndent"/>
        <w:rPr>
          <w:sz w:val="24"/>
          <w:szCs w:val="24"/>
        </w:rPr>
      </w:pPr>
      <w:r w:rsidRPr="00C6375D">
        <w:rPr>
          <w:sz w:val="24"/>
          <w:szCs w:val="24"/>
        </w:rPr>
        <w:t>&lt;*&gt; Значения целевых показателей (индикаторов)  результативности подпрограммы 1 с учетом утвержденного объема финансирования приведены в таблице 2 «Сведения о составе и значениях целевых показателей (индикаторов) результативности подпрограммы 1 «Профилактика преступлений и иных правонарушений на территории ЗАТО Северск»</w:t>
      </w:r>
      <w:r>
        <w:rPr>
          <w:sz w:val="24"/>
          <w:szCs w:val="24"/>
        </w:rPr>
        <w:t xml:space="preserve"> подпрограммы 1.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1E68C1" w:rsidRPr="00740709" w:rsidRDefault="001E68C1" w:rsidP="00FB5A3D">
      <w:pPr>
        <w:pStyle w:val="BodyTextIndent"/>
        <w:jc w:val="center"/>
        <w:rPr>
          <w:sz w:val="24"/>
          <w:szCs w:val="24"/>
        </w:rPr>
      </w:pPr>
      <w:r w:rsidRPr="00D64BC1">
        <w:rPr>
          <w:sz w:val="20"/>
          <w:szCs w:val="20"/>
        </w:rPr>
        <w:br w:type="page"/>
      </w:r>
      <w:r w:rsidRPr="00740709">
        <w:rPr>
          <w:sz w:val="24"/>
          <w:szCs w:val="24"/>
          <w:lang w:val="en-US"/>
        </w:rPr>
        <w:t>I</w:t>
      </w:r>
      <w:r w:rsidRPr="00740709">
        <w:rPr>
          <w:sz w:val="24"/>
          <w:szCs w:val="24"/>
        </w:rPr>
        <w:t>.</w:t>
      </w:r>
      <w:r w:rsidRPr="00740709">
        <w:rPr>
          <w:sz w:val="24"/>
          <w:szCs w:val="24"/>
          <w:lang w:val="en-US"/>
        </w:rPr>
        <w:t> </w:t>
      </w:r>
      <w:r w:rsidRPr="00740709">
        <w:rPr>
          <w:sz w:val="24"/>
          <w:szCs w:val="24"/>
        </w:rPr>
        <w:t>ХАРАКТЕРИСТИКА ТЕКУЩЕГО СОСТО</w:t>
      </w:r>
      <w:r>
        <w:rPr>
          <w:sz w:val="24"/>
          <w:szCs w:val="24"/>
        </w:rPr>
        <w:t>ЯНИЯ СФЕРЫ РЕАЛИЗАЦИИ ПОДПРОГРАММЫ 1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40"/>
        <w:jc w:val="both"/>
      </w:pPr>
    </w:p>
    <w:p w:rsidR="001E68C1" w:rsidRPr="00D64BC1" w:rsidRDefault="001E68C1" w:rsidP="00FB5A3D">
      <w:pPr>
        <w:tabs>
          <w:tab w:val="left" w:pos="720"/>
        </w:tabs>
        <w:suppressAutoHyphens/>
        <w:ind w:firstLine="720"/>
        <w:jc w:val="both"/>
      </w:pPr>
      <w:r w:rsidRPr="00D64BC1">
        <w:t xml:space="preserve">Анализ статистических данных последних лет о состоянии криминогенной обстановки на территории ЗАТО Северск, предоставляемых УМВД России по ЗАТО Северск Томской области, показывает, что наряду с достигнутыми положительными результатами </w:t>
      </w:r>
      <w:r>
        <w:br/>
      </w:r>
      <w:r w:rsidRPr="00D64BC1">
        <w:t xml:space="preserve">в деятельности по профилактике правонарушений принимаемых мер </w:t>
      </w:r>
      <w:r>
        <w:br/>
      </w:r>
      <w:r w:rsidRPr="00D64BC1">
        <w:t xml:space="preserve">в указанном направлении недостаточно. Так итоги 2013 года свидетельствуют </w:t>
      </w:r>
      <w:r>
        <w:br/>
      </w:r>
      <w:r w:rsidRPr="00D64BC1">
        <w:t>об увеличении на 22,1% количества преступлений, совершенных на территории ЗАТО Северск, в том числе тяжких и особо тяжких преступлений на 11,4%. По-прежнему остается сложной обстановка в общественных местах, в том числе на улицах. На 51,3% увеличилось количество зарегистрированных преступлений, совершенных в общественных местах, в том числе на улице, при этом удел</w:t>
      </w:r>
      <w:r>
        <w:t>ьный вес указанных преступлений</w:t>
      </w:r>
      <w:r w:rsidRPr="00D64BC1">
        <w:t xml:space="preserve"> от общего числа зарегистрированных преступлений составил 39,2%, что на 7,5% б</w:t>
      </w:r>
      <w:r>
        <w:t xml:space="preserve">ольше показателей </w:t>
      </w:r>
      <w:r w:rsidRPr="00D64BC1">
        <w:t>2012 года. Количество тяжких и особо тяжких преступлений, совершенных в общественных местах и на улицах, возросло на 54,7%</w:t>
      </w:r>
      <w:r>
        <w:t xml:space="preserve"> (т</w:t>
      </w:r>
      <w:r w:rsidRPr="00D64BC1">
        <w:t>аблица 1).</w:t>
      </w:r>
    </w:p>
    <w:p w:rsidR="001E68C1" w:rsidRPr="00D64BC1" w:rsidRDefault="001E68C1" w:rsidP="00FB5A3D">
      <w:pPr>
        <w:tabs>
          <w:tab w:val="left" w:pos="720"/>
        </w:tabs>
        <w:suppressAutoHyphens/>
        <w:spacing w:after="120"/>
        <w:ind w:firstLine="720"/>
        <w:jc w:val="right"/>
      </w:pPr>
      <w:r w:rsidRPr="00D64BC1">
        <w:t>Таблица 1</w:t>
      </w:r>
    </w:p>
    <w:tbl>
      <w:tblPr>
        <w:tblW w:w="963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8"/>
        <w:gridCol w:w="1483"/>
        <w:gridCol w:w="1483"/>
        <w:gridCol w:w="1477"/>
      </w:tblGrid>
      <w:tr w:rsidR="001E68C1" w:rsidRPr="00D64BC1">
        <w:tc>
          <w:tcPr>
            <w:tcW w:w="5188" w:type="dxa"/>
          </w:tcPr>
          <w:p w:rsidR="001E68C1" w:rsidRPr="00D64BC1" w:rsidRDefault="001E68C1" w:rsidP="00E00E8F">
            <w:pPr>
              <w:jc w:val="both"/>
              <w:outlineLvl w:val="2"/>
            </w:pP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2011 год</w:t>
            </w: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2012 год</w:t>
            </w:r>
          </w:p>
        </w:tc>
        <w:tc>
          <w:tcPr>
            <w:tcW w:w="1477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2013 год</w:t>
            </w:r>
          </w:p>
        </w:tc>
      </w:tr>
      <w:tr w:rsidR="001E68C1" w:rsidRPr="00D64BC1">
        <w:trPr>
          <w:trHeight w:val="475"/>
        </w:trPr>
        <w:tc>
          <w:tcPr>
            <w:tcW w:w="5188" w:type="dxa"/>
            <w:vAlign w:val="center"/>
          </w:tcPr>
          <w:p w:rsidR="001E68C1" w:rsidRPr="00D64BC1" w:rsidRDefault="001E68C1" w:rsidP="00E00E8F">
            <w:pPr>
              <w:outlineLvl w:val="2"/>
            </w:pPr>
            <w:r w:rsidRPr="00D64BC1">
              <w:t xml:space="preserve">Всего </w:t>
            </w:r>
            <w:r>
              <w:t>зарегистрировано преступлений, и</w:t>
            </w:r>
            <w:r w:rsidRPr="00D64BC1">
              <w:t>з них: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E00E8F">
            <w:pPr>
              <w:ind w:hanging="14"/>
              <w:jc w:val="center"/>
              <w:outlineLvl w:val="2"/>
            </w:pPr>
            <w:r w:rsidRPr="00D64BC1">
              <w:t>1587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E00E8F">
            <w:pPr>
              <w:ind w:hanging="14"/>
              <w:jc w:val="center"/>
              <w:outlineLvl w:val="2"/>
            </w:pPr>
            <w:r w:rsidRPr="00D64BC1">
              <w:t>1311</w:t>
            </w:r>
          </w:p>
        </w:tc>
        <w:tc>
          <w:tcPr>
            <w:tcW w:w="1477" w:type="dxa"/>
            <w:vAlign w:val="center"/>
          </w:tcPr>
          <w:p w:rsidR="001E68C1" w:rsidRPr="00D64BC1" w:rsidRDefault="001E68C1" w:rsidP="00E00E8F">
            <w:pPr>
              <w:ind w:hanging="14"/>
              <w:jc w:val="center"/>
              <w:outlineLvl w:val="2"/>
            </w:pPr>
            <w:r w:rsidRPr="00D64BC1">
              <w:t>1601</w:t>
            </w:r>
          </w:p>
        </w:tc>
      </w:tr>
      <w:tr w:rsidR="001E68C1" w:rsidRPr="00D64BC1">
        <w:trPr>
          <w:trHeight w:val="555"/>
        </w:trPr>
        <w:tc>
          <w:tcPr>
            <w:tcW w:w="5188" w:type="dxa"/>
            <w:vAlign w:val="center"/>
          </w:tcPr>
          <w:p w:rsidR="001E68C1" w:rsidRPr="00D64BC1" w:rsidRDefault="001E68C1" w:rsidP="00E00E8F">
            <w:pPr>
              <w:outlineLvl w:val="2"/>
            </w:pPr>
            <w:r w:rsidRPr="00D64BC1">
              <w:t>тяжких и особо тяжких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287</w:t>
            </w:r>
          </w:p>
        </w:tc>
        <w:tc>
          <w:tcPr>
            <w:tcW w:w="1483" w:type="dxa"/>
            <w:vAlign w:val="center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201</w:t>
            </w:r>
          </w:p>
        </w:tc>
        <w:tc>
          <w:tcPr>
            <w:tcW w:w="1477" w:type="dxa"/>
            <w:vAlign w:val="center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224</w:t>
            </w:r>
          </w:p>
        </w:tc>
      </w:tr>
      <w:tr w:rsidR="001E68C1" w:rsidRPr="00D64BC1">
        <w:tc>
          <w:tcPr>
            <w:tcW w:w="5188" w:type="dxa"/>
          </w:tcPr>
          <w:p w:rsidR="001E68C1" w:rsidRPr="00D64BC1" w:rsidRDefault="001E68C1" w:rsidP="00E00E8F">
            <w:pPr>
              <w:outlineLvl w:val="2"/>
            </w:pPr>
            <w:r w:rsidRPr="00D64BC1">
              <w:t>совершено в общественных местах и на улицах</w:t>
            </w:r>
            <w:r>
              <w:t xml:space="preserve">, всего, </w:t>
            </w:r>
            <w:r w:rsidRPr="00D64BC1">
              <w:t>в т.ч</w:t>
            </w:r>
            <w:r>
              <w:t>.:</w:t>
            </w: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581</w:t>
            </w: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415</w:t>
            </w:r>
          </w:p>
        </w:tc>
        <w:tc>
          <w:tcPr>
            <w:tcW w:w="1477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628</w:t>
            </w:r>
          </w:p>
        </w:tc>
      </w:tr>
      <w:tr w:rsidR="001E68C1" w:rsidRPr="00D64BC1">
        <w:tc>
          <w:tcPr>
            <w:tcW w:w="5188" w:type="dxa"/>
            <w:tcBorders>
              <w:bottom w:val="single" w:sz="4" w:space="0" w:color="auto"/>
            </w:tcBorders>
          </w:tcPr>
          <w:p w:rsidR="001E68C1" w:rsidRPr="00D64BC1" w:rsidRDefault="001E68C1" w:rsidP="00E00E8F">
            <w:pPr>
              <w:outlineLvl w:val="2"/>
            </w:pPr>
            <w:r w:rsidRPr="00D64BC1">
              <w:t>тяжких и особо тяжких</w:t>
            </w: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72</w:t>
            </w:r>
          </w:p>
        </w:tc>
        <w:tc>
          <w:tcPr>
            <w:tcW w:w="1483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53</w:t>
            </w:r>
          </w:p>
        </w:tc>
        <w:tc>
          <w:tcPr>
            <w:tcW w:w="1477" w:type="dxa"/>
          </w:tcPr>
          <w:p w:rsidR="001E68C1" w:rsidRPr="00D64BC1" w:rsidRDefault="001E68C1" w:rsidP="00E00E8F">
            <w:pPr>
              <w:jc w:val="center"/>
              <w:outlineLvl w:val="2"/>
            </w:pPr>
            <w:r w:rsidRPr="00D64BC1">
              <w:t>82</w:t>
            </w:r>
          </w:p>
        </w:tc>
      </w:tr>
    </w:tbl>
    <w:p w:rsidR="001E68C1" w:rsidRPr="00D64BC1" w:rsidRDefault="001E68C1" w:rsidP="00FB5A3D">
      <w:pPr>
        <w:tabs>
          <w:tab w:val="left" w:pos="720"/>
        </w:tabs>
        <w:suppressAutoHyphens/>
        <w:spacing w:before="120"/>
        <w:ind w:firstLine="720"/>
        <w:jc w:val="both"/>
      </w:pPr>
      <w:r w:rsidRPr="00D64BC1">
        <w:t>Рост количества преступлений в общественных местах, а также рост общего количества зарегистрированных преступлений, в большей степени объясняется происшедшими сокращениями личного состава сотрудников органов внутренних дел, участвующих непосредственно в охране общественного порядка и профилактике правонарушений. Поэтому одним из возможных способов решения проблемы уличной преступности является привлечение граждан и общественных формирований к охране общественного порядка. По состоянию на 01.01.2014 на территории ЗАТО Северск зарегистрировано 154 участника общественной правоохранительной деятельности из числа работников Администрации ЗАТО Северск, работников частных охранных предприятий, студентов, работников предприятий и учреждений. Однако в профилактических мероприятиях и мероприятиях по охране общественно</w:t>
      </w:r>
      <w:r>
        <w:t>го порядка на улицах г.Северска</w:t>
      </w:r>
      <w:r w:rsidRPr="00D64BC1">
        <w:t xml:space="preserve"> принимают участие порядка 15-20 человек, а остальные под различными предлогами стараются их избежать. Данный факт стал возможным ввиду отсутствия у граждан достаточной мотивации, так как участие в подобных мероприятиях осуществляется </w:t>
      </w:r>
      <w:r>
        <w:br/>
      </w:r>
      <w:r w:rsidRPr="00D64BC1">
        <w:t xml:space="preserve">в свободное от работы либо учебы время без </w:t>
      </w:r>
      <w:r>
        <w:t>выплаты</w:t>
      </w:r>
      <w:r w:rsidRPr="00D64BC1">
        <w:t xml:space="preserve"> компенсаций.</w:t>
      </w:r>
    </w:p>
    <w:p w:rsidR="001E68C1" w:rsidRPr="00D64BC1" w:rsidRDefault="001E68C1" w:rsidP="00FB5A3D">
      <w:pPr>
        <w:tabs>
          <w:tab w:val="left" w:pos="720"/>
        </w:tabs>
        <w:suppressAutoHyphens/>
        <w:ind w:firstLine="720"/>
        <w:jc w:val="both"/>
      </w:pPr>
      <w:r w:rsidRPr="00D64BC1">
        <w:t xml:space="preserve">Федеральным законом Российской Федерации от 02.04.2014 № 44-ФЗ «Об участии граждан в охране общественного порядка» органам местного самоуправления предоставлено право оказывать поддержку гражданам и их объединениям, участвующим </w:t>
      </w:r>
      <w:r>
        <w:br/>
      </w:r>
      <w:r w:rsidRPr="00D64BC1">
        <w:t xml:space="preserve">в охране общественного порядка, создавать условия для деятельности народных дружин, </w:t>
      </w:r>
      <w:r>
        <w:br/>
      </w:r>
      <w:r w:rsidRPr="00D64BC1">
        <w:t xml:space="preserve">в том числе в виде материального стимулирования деятельности народных дружинников </w:t>
      </w:r>
      <w:r>
        <w:br/>
      </w:r>
      <w:r w:rsidRPr="00D64BC1">
        <w:t>за счет средств соответствующих бюджетов.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Остаются </w:t>
      </w:r>
      <w:r>
        <w:t>нерешенными</w:t>
      </w:r>
      <w:r w:rsidRPr="00D64BC1">
        <w:t xml:space="preserve"> проблемы в обеспечении охраны общественного порядка </w:t>
      </w:r>
      <w:r>
        <w:br/>
      </w:r>
      <w:r w:rsidRPr="00D64BC1">
        <w:t xml:space="preserve">в общественных местах. Сказывается низкий уровень оснащения техническими средствами наблюдения и охраны мест массового отдыха граждан и мест проведения массовых культурно-зрелищных мероприятий. Так из 5 мест указанной категории (Театральная площадь, площадь перед зданием ресторана «Русь», площадка перед </w:t>
      </w:r>
      <w:r>
        <w:t>ц</w:t>
      </w:r>
      <w:r w:rsidRPr="00D64BC1">
        <w:t xml:space="preserve">ентральным входом </w:t>
      </w:r>
      <w:r>
        <w:br/>
      </w:r>
      <w:r w:rsidRPr="00D64BC1">
        <w:t xml:space="preserve">в Северский природный парк, площадки перед зданием по ул.Калинина 123 и перед зданием МАУ </w:t>
      </w:r>
      <w:r>
        <w:t>«</w:t>
      </w:r>
      <w:r w:rsidRPr="00D64BC1">
        <w:t>ГДК</w:t>
      </w:r>
      <w:r>
        <w:t>»</w:t>
      </w:r>
      <w:r w:rsidRPr="00D64BC1">
        <w:t xml:space="preserve"> по просп.Коммунистическому 39) лишь Театральная площадь оборудован</w:t>
      </w:r>
      <w:r>
        <w:t>а</w:t>
      </w:r>
      <w:r w:rsidRPr="00D64BC1">
        <w:t xml:space="preserve"> системой цифрового видеонаблюдения с выводом изображения в ЕДДС ЗАТО Северск </w:t>
      </w:r>
      <w:r>
        <w:br/>
      </w:r>
      <w:r w:rsidRPr="00D64BC1">
        <w:t>и дежурную часть УМВД России по ЗАТО Северск Томской области.</w:t>
      </w:r>
    </w:p>
    <w:p w:rsidR="001E68C1" w:rsidRPr="002A2565" w:rsidRDefault="001E68C1" w:rsidP="00FB5A3D">
      <w:pPr>
        <w:autoSpaceDE w:val="0"/>
        <w:autoSpaceDN w:val="0"/>
        <w:adjustRightInd w:val="0"/>
        <w:ind w:firstLine="720"/>
        <w:jc w:val="both"/>
      </w:pPr>
      <w:r w:rsidRPr="002A2565">
        <w:t>Оснащение мест массового пребывания людей современными техническими системами мониторинга, связи и оперативного реагирования позволит значительно повысить уровень безопасности населения ЗАТО Северск.</w:t>
      </w:r>
    </w:p>
    <w:p w:rsidR="001E68C1" w:rsidRPr="00D64BC1" w:rsidRDefault="001E68C1" w:rsidP="00FB5A3D">
      <w:pPr>
        <w:shd w:val="clear" w:color="auto" w:fill="FFFFFF"/>
        <w:ind w:firstLine="709"/>
        <w:jc w:val="both"/>
      </w:pPr>
      <w:r w:rsidRPr="00D64BC1">
        <w:t>Одной из составляющ</w:t>
      </w:r>
      <w:r>
        <w:t>их</w:t>
      </w:r>
      <w:r w:rsidRPr="00D64BC1">
        <w:t xml:space="preserve"> профилактики преступлений и правонарушений является противодействие проявлениям угрозы террористической опасности и экстремизма. Главная задача профилактики преступлений данной категории является недопущение террористических актов и проявлений экстремизма. Согласно </w:t>
      </w:r>
      <w:r w:rsidRPr="00D64BC1">
        <w:rPr>
          <w:rStyle w:val="FontStyle12"/>
        </w:rPr>
        <w:t xml:space="preserve">Федеральным законам </w:t>
      </w:r>
      <w:r>
        <w:rPr>
          <w:rStyle w:val="FontStyle12"/>
        </w:rPr>
        <w:br/>
      </w:r>
      <w:r w:rsidRPr="00D64BC1">
        <w:rPr>
          <w:rStyle w:val="FontStyle12"/>
        </w:rPr>
        <w:t xml:space="preserve">от </w:t>
      </w:r>
      <w:r w:rsidRPr="00D0746C">
        <w:rPr>
          <w:rStyle w:val="FontStyle12"/>
        </w:rPr>
        <w:t xml:space="preserve">06.03.2006 № 35-ФЗ «О противодействии терроризму» и от 25.07.2002 № 114-ФЗ </w:t>
      </w:r>
      <w:r w:rsidRPr="00D0746C">
        <w:rPr>
          <w:rStyle w:val="FontStyle12"/>
        </w:rPr>
        <w:br/>
        <w:t xml:space="preserve">«О противодействии экстремистской деятельности» к </w:t>
      </w:r>
      <w:r w:rsidRPr="00030137">
        <w:t>основным принципам противодействия терроризму</w:t>
      </w:r>
      <w:r w:rsidRPr="00D64BC1">
        <w:t xml:space="preserve"> и экстремизму относятся: обеспечение и защита основных прав и свобод человека и гражданина, а равно законных интересов организаций, защита прав </w:t>
      </w:r>
      <w:r>
        <w:br/>
      </w:r>
      <w:r w:rsidRPr="00D64BC1">
        <w:t xml:space="preserve">и законных интересов лиц, подвергающихся террористической опасности, системность </w:t>
      </w:r>
      <w:r>
        <w:br/>
      </w:r>
      <w:r w:rsidRPr="00D64BC1">
        <w:t xml:space="preserve">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 </w:t>
      </w:r>
      <w:r>
        <w:br/>
      </w:r>
      <w:r w:rsidRPr="00D64BC1">
        <w:t>и экстремизму; минимизация и (или) ликвидация последствий проявлений терроризма.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  <w:outlineLvl w:val="1"/>
      </w:pPr>
      <w:r w:rsidRPr="00030137">
        <w:t xml:space="preserve">В соответствии с пунктом 7.1 статьи 16 Федерального закона от 06.10.2003 </w:t>
      </w:r>
      <w:r w:rsidRPr="00030137">
        <w:br/>
        <w:t xml:space="preserve">№ 131-ФЗ «Об общих принципах организации местного самоуправления в Российской Федерации» участие в профилактике терроризма и экстремизма, а также в минимизации </w:t>
      </w:r>
      <w:r>
        <w:br/>
      </w:r>
      <w:r w:rsidRPr="00030137">
        <w:t>и (или) ликвидации</w:t>
      </w:r>
      <w:r w:rsidRPr="00D64BC1">
        <w:t xml:space="preserve"> последствий проявлений терроризма и экстремизма в границах городского округа отнесено к вопросам местного значения.</w:t>
      </w:r>
    </w:p>
    <w:p w:rsidR="001E68C1" w:rsidRPr="00D64BC1" w:rsidRDefault="001E68C1" w:rsidP="00FB5A3D">
      <w:pPr>
        <w:ind w:firstLine="720"/>
        <w:jc w:val="both"/>
      </w:pPr>
      <w:r w:rsidRPr="00D64BC1">
        <w:t xml:space="preserve">В результате проверок муниципальных общеобразовательных учреждений </w:t>
      </w:r>
      <w:r>
        <w:br/>
      </w:r>
      <w:r w:rsidRPr="00D64BC1">
        <w:t xml:space="preserve">и муниципальных дошкольных образовательных учреждений </w:t>
      </w:r>
      <w:r>
        <w:t xml:space="preserve">ЗАТО Северск </w:t>
      </w:r>
      <w:r w:rsidRPr="00D64BC1">
        <w:t xml:space="preserve">в 2012-2014 годах по вопросам обеспечения безопасности были выявлены </w:t>
      </w:r>
      <w:r>
        <w:t>следующие недостатки:</w:t>
      </w:r>
    </w:p>
    <w:p w:rsidR="001E68C1" w:rsidRPr="00D64BC1" w:rsidRDefault="001E68C1" w:rsidP="00FB5A3D">
      <w:pPr>
        <w:ind w:firstLine="720"/>
        <w:jc w:val="both"/>
      </w:pPr>
      <w:r w:rsidRPr="00D64BC1">
        <w:t xml:space="preserve">1) недостаточно уделяется внимание использованию технических средств контроля, </w:t>
      </w:r>
      <w:r w:rsidRPr="00D64BC1">
        <w:br/>
        <w:t xml:space="preserve">в том числе видеонаблюдения. Из 19 муниципальных учреждений культуры и спорта, относящихся к объектам с массовым пребыванием людей, в том числе детей, лишь в 11 учреждениях имеются системы видеонаблюдения, </w:t>
      </w:r>
      <w:r>
        <w:t xml:space="preserve">7 </w:t>
      </w:r>
      <w:r w:rsidRPr="00D64BC1">
        <w:t xml:space="preserve">из которых </w:t>
      </w:r>
      <w:r>
        <w:t xml:space="preserve">нуждаются </w:t>
      </w:r>
      <w:r w:rsidRPr="00D64BC1">
        <w:t xml:space="preserve">в </w:t>
      </w:r>
      <w:r>
        <w:t>модернизации;</w:t>
      </w:r>
    </w:p>
    <w:p w:rsidR="001E68C1" w:rsidRPr="00D64BC1" w:rsidRDefault="001E68C1" w:rsidP="00FB5A3D">
      <w:pPr>
        <w:ind w:firstLine="720"/>
        <w:jc w:val="both"/>
      </w:pPr>
      <w:r w:rsidRPr="00D64BC1">
        <w:t>2) в ряде учреждений требуется устройство либо ремонт ограждения прилегающей территории, а также в ночное время отсутствует уличное освещение указанной территории.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  <w:r w:rsidRPr="00D64BC1">
        <w:t xml:space="preserve">Мероприятия, предусмотренные в программах по профилактике преступлений </w:t>
      </w:r>
      <w:r>
        <w:br/>
      </w:r>
      <w:r w:rsidRPr="00D64BC1">
        <w:t>и правонарушений прошлых лет, в связи с недостаточным финансированием не принесли ожидаемых результатов.</w:t>
      </w:r>
    </w:p>
    <w:p w:rsidR="001E68C1" w:rsidRPr="00C6375D" w:rsidRDefault="001E68C1" w:rsidP="00FB5A3D">
      <w:pPr>
        <w:autoSpaceDE w:val="0"/>
        <w:autoSpaceDN w:val="0"/>
        <w:adjustRightInd w:val="0"/>
        <w:ind w:firstLine="720"/>
        <w:jc w:val="both"/>
        <w:rPr>
          <w:color w:val="FF0000"/>
        </w:rPr>
      </w:pPr>
    </w:p>
    <w:p w:rsidR="001E68C1" w:rsidRDefault="001E68C1" w:rsidP="00FB5A3D">
      <w:pPr>
        <w:widowControl w:val="0"/>
        <w:autoSpaceDE w:val="0"/>
        <w:autoSpaceDN w:val="0"/>
        <w:adjustRightInd w:val="0"/>
        <w:jc w:val="center"/>
        <w:sectPr w:rsidR="001E68C1" w:rsidSect="00E00E8F">
          <w:headerReference w:type="default" r:id="rId15"/>
          <w:pgSz w:w="11906" w:h="16838"/>
          <w:pgMar w:top="1134" w:right="567" w:bottom="1134" w:left="1701" w:header="709" w:footer="709" w:gutter="0"/>
          <w:pgNumType w:start="35"/>
          <w:cols w:space="708"/>
          <w:docGrid w:linePitch="360"/>
        </w:sectPr>
      </w:pPr>
    </w:p>
    <w:p w:rsidR="001E68C1" w:rsidRPr="00D64BC1" w:rsidRDefault="001E68C1" w:rsidP="00FB5A3D">
      <w:pPr>
        <w:autoSpaceDE w:val="0"/>
        <w:autoSpaceDN w:val="0"/>
        <w:adjustRightInd w:val="0"/>
        <w:spacing w:before="240" w:after="240"/>
        <w:jc w:val="center"/>
      </w:pPr>
      <w:r w:rsidRPr="00D64BC1">
        <w:rPr>
          <w:lang w:val="en-US"/>
        </w:rPr>
        <w:t>II</w:t>
      </w:r>
      <w:r w:rsidRPr="00D64BC1">
        <w:t>.</w:t>
      </w:r>
      <w:r w:rsidRPr="00D64BC1">
        <w:rPr>
          <w:lang w:val="en-US"/>
        </w:rPr>
        <w:t> </w:t>
      </w:r>
      <w:r w:rsidRPr="00D64BC1">
        <w:t xml:space="preserve">ЦЕЛИ И ЗАДАЧИ </w:t>
      </w:r>
      <w:r>
        <w:t>ПОД</w:t>
      </w:r>
      <w:r w:rsidRPr="00D64BC1">
        <w:t>ПРОГРАММЫ, СРОКИ И ЭТАПЫ ЕЁ РЕАЛИЗАЦИИ, ЦЕЛЕВЫЕ ПОКАЗАТЕЛИ (ИНДИКАТОРЫ) РЕЗУЛЬТ</w:t>
      </w:r>
      <w:r>
        <w:t>АТИВНОСТИ РЕАЛИЗАЦИИ ПОДПРОГРАММЫ 1</w:t>
      </w:r>
    </w:p>
    <w:p w:rsidR="001E68C1" w:rsidRDefault="001E68C1" w:rsidP="00FB5A3D">
      <w:pPr>
        <w:ind w:firstLine="709"/>
        <w:jc w:val="both"/>
      </w:pPr>
      <w:r w:rsidRPr="00CE0887">
        <w:t>Целью подпрограммы</w:t>
      </w:r>
      <w:r>
        <w:t xml:space="preserve"> 1</w:t>
      </w:r>
      <w:r w:rsidRPr="00CE0887">
        <w:t xml:space="preserve"> является </w:t>
      </w:r>
      <w:r>
        <w:t>п</w:t>
      </w:r>
      <w:r w:rsidRPr="00CE0887">
        <w:t>овышение эффективности работы в сфере профилактики правонарушений и борьбы с преступностью на территории ЗАТО Северск.</w:t>
      </w:r>
    </w:p>
    <w:p w:rsidR="001E68C1" w:rsidRPr="00CE0887" w:rsidRDefault="001E68C1" w:rsidP="00FB5A3D">
      <w:pPr>
        <w:ind w:firstLine="709"/>
        <w:jc w:val="both"/>
      </w:pPr>
      <w:r w:rsidRPr="00CE0887">
        <w:t xml:space="preserve">Для достижения поставленной цели поставлены </w:t>
      </w:r>
      <w:r>
        <w:t>две</w:t>
      </w:r>
      <w:r w:rsidRPr="00CE0887">
        <w:t xml:space="preserve"> задачи:</w:t>
      </w:r>
    </w:p>
    <w:p w:rsidR="001E68C1" w:rsidRPr="00D64BC1" w:rsidRDefault="001E68C1" w:rsidP="00FB5A3D">
      <w:pPr>
        <w:widowControl w:val="0"/>
        <w:spacing w:line="257" w:lineRule="auto"/>
        <w:ind w:left="40" w:firstLine="709"/>
        <w:jc w:val="both"/>
      </w:pPr>
      <w:r w:rsidRPr="00CE0887">
        <w:t>1</w:t>
      </w:r>
      <w:r>
        <w:t>)</w:t>
      </w:r>
      <w:r w:rsidRPr="00CE0887">
        <w:t> </w:t>
      </w:r>
      <w:r>
        <w:t>в</w:t>
      </w:r>
      <w:r w:rsidRPr="00CE0887">
        <w:t>оссоздание на территории ЗАТО Северск института</w:t>
      </w:r>
      <w:r w:rsidRPr="00D64BC1">
        <w:t xml:space="preserve"> социальной профилактики правонарушений, вовлечение общественности в дело профилактики и предупреждения правонарушений</w:t>
      </w:r>
      <w:r>
        <w:t>;</w:t>
      </w:r>
    </w:p>
    <w:p w:rsidR="001E68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>2</w:t>
      </w:r>
      <w:r>
        <w:t>)</w:t>
      </w:r>
      <w:r w:rsidRPr="00D64BC1">
        <w:t> </w:t>
      </w:r>
      <w:r>
        <w:t>п</w:t>
      </w:r>
      <w:r w:rsidRPr="00D64BC1">
        <w:t>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проявлений.</w:t>
      </w:r>
    </w:p>
    <w:p w:rsidR="001E68C1" w:rsidRPr="006C3B6A" w:rsidRDefault="001E68C1" w:rsidP="00FB5A3D">
      <w:pPr>
        <w:autoSpaceDE w:val="0"/>
        <w:autoSpaceDN w:val="0"/>
        <w:adjustRightInd w:val="0"/>
        <w:ind w:firstLine="709"/>
        <w:jc w:val="both"/>
      </w:pPr>
      <w:r w:rsidRPr="006C3B6A">
        <w:t>Сроки реализации программы</w:t>
      </w:r>
      <w:r>
        <w:t>:</w:t>
      </w:r>
      <w:r w:rsidRPr="006C3B6A">
        <w:t xml:space="preserve"> 2015 – 2017 годы.</w:t>
      </w:r>
      <w:r>
        <w:t xml:space="preserve"> Этапы не предусматриваются.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C3B6A">
        <w:t xml:space="preserve">Сведения о составе и значениях целевых показателей (индикаторах) результативности </w:t>
      </w:r>
      <w:r>
        <w:t>подп</w:t>
      </w:r>
      <w:r w:rsidRPr="006C3B6A">
        <w:t>рограммы</w:t>
      </w:r>
      <w:r>
        <w:t xml:space="preserve"> 1</w:t>
      </w:r>
      <w:r w:rsidRPr="006C3B6A">
        <w:t xml:space="preserve"> приведены в таблице </w:t>
      </w:r>
      <w:r>
        <w:t>2.</w:t>
      </w:r>
    </w:p>
    <w:p w:rsidR="001E68C1" w:rsidRPr="00241D45" w:rsidRDefault="001E68C1" w:rsidP="00FB5A3D">
      <w:pPr>
        <w:autoSpaceDE w:val="0"/>
        <w:autoSpaceDN w:val="0"/>
        <w:adjustRightInd w:val="0"/>
        <w:ind w:firstLine="720"/>
        <w:jc w:val="both"/>
        <w:rPr>
          <w:b/>
          <w:bCs/>
          <w:color w:val="FF0000"/>
        </w:rPr>
      </w:pP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  <w:sectPr w:rsidR="001E68C1" w:rsidRPr="00D64BC1" w:rsidSect="00E00E8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D64BC1" w:rsidRDefault="001E68C1" w:rsidP="00FB5A3D">
      <w:pPr>
        <w:jc w:val="center"/>
      </w:pPr>
      <w:r w:rsidRPr="00D64BC1">
        <w:t>СВЕДЕНИЯ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о составе и значении целевых показателей (индикаторов) результативности </w:t>
      </w: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1</w:t>
      </w:r>
      <w:r w:rsidRPr="00D64BC1">
        <w:rPr>
          <w:sz w:val="24"/>
          <w:szCs w:val="24"/>
        </w:rPr>
        <w:t xml:space="preserve"> «Профилактика преступлений и иных правонарушений на территории ЗАТО Северск»</w:t>
      </w:r>
      <w:r>
        <w:rPr>
          <w:sz w:val="24"/>
          <w:szCs w:val="24"/>
        </w:rPr>
        <w:t xml:space="preserve"> </w:t>
      </w:r>
    </w:p>
    <w:p w:rsidR="001E68C1" w:rsidRPr="00D64BC1" w:rsidRDefault="001E68C1" w:rsidP="00FB5A3D">
      <w:pPr>
        <w:jc w:val="right"/>
      </w:pPr>
      <w:r w:rsidRPr="00D64BC1">
        <w:t xml:space="preserve">Таблица </w:t>
      </w:r>
      <w:r>
        <w:t>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236"/>
        <w:gridCol w:w="1018"/>
        <w:gridCol w:w="850"/>
        <w:gridCol w:w="851"/>
        <w:gridCol w:w="773"/>
        <w:gridCol w:w="774"/>
        <w:gridCol w:w="774"/>
        <w:gridCol w:w="773"/>
        <w:gridCol w:w="774"/>
        <w:gridCol w:w="774"/>
        <w:gridCol w:w="1276"/>
        <w:gridCol w:w="1576"/>
        <w:gridCol w:w="1797"/>
      </w:tblGrid>
      <w:tr w:rsidR="001E68C1" w:rsidRPr="00AC561E">
        <w:trPr>
          <w:trHeight w:val="667"/>
        </w:trPr>
        <w:tc>
          <w:tcPr>
            <w:tcW w:w="540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№</w:t>
            </w:r>
          </w:p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п/п</w:t>
            </w:r>
          </w:p>
        </w:tc>
        <w:tc>
          <w:tcPr>
            <w:tcW w:w="2236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18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Едини-ца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AC561E">
              <w:rPr>
                <w:sz w:val="20"/>
                <w:szCs w:val="20"/>
              </w:rPr>
              <w:t>измере-ния</w:t>
            </w:r>
          </w:p>
        </w:tc>
        <w:tc>
          <w:tcPr>
            <w:tcW w:w="6343" w:type="dxa"/>
            <w:gridSpan w:val="8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276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Периодич-ность сбора данных</w:t>
            </w:r>
          </w:p>
        </w:tc>
        <w:tc>
          <w:tcPr>
            <w:tcW w:w="1576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Метод сбора данных</w:t>
            </w:r>
          </w:p>
        </w:tc>
        <w:tc>
          <w:tcPr>
            <w:tcW w:w="1797" w:type="dxa"/>
            <w:vMerge w:val="restart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Ответственный за сбор данных по показателю</w:t>
            </w:r>
          </w:p>
        </w:tc>
      </w:tr>
      <w:tr w:rsidR="001E68C1" w:rsidRPr="00AC561E">
        <w:trPr>
          <w:trHeight w:val="374"/>
        </w:trPr>
        <w:tc>
          <w:tcPr>
            <w:tcW w:w="540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1E68C1" w:rsidRPr="00AC561E" w:rsidRDefault="001E68C1" w:rsidP="00E00E8F">
            <w:pPr>
              <w:ind w:left="-74" w:right="-12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2013 г</w:t>
            </w:r>
            <w:r>
              <w:rPr>
                <w:sz w:val="20"/>
                <w:szCs w:val="20"/>
              </w:rPr>
              <w:t>од</w:t>
            </w:r>
          </w:p>
        </w:tc>
        <w:tc>
          <w:tcPr>
            <w:tcW w:w="851" w:type="dxa"/>
            <w:vMerge w:val="restart"/>
          </w:tcPr>
          <w:p w:rsidR="001E68C1" w:rsidRPr="00AC561E" w:rsidRDefault="001E68C1" w:rsidP="00E00E8F">
            <w:pPr>
              <w:ind w:left="-74" w:right="-12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2014 г</w:t>
            </w:r>
            <w:r>
              <w:rPr>
                <w:sz w:val="20"/>
                <w:szCs w:val="20"/>
              </w:rPr>
              <w:t>од</w:t>
            </w:r>
          </w:p>
        </w:tc>
        <w:tc>
          <w:tcPr>
            <w:tcW w:w="1547" w:type="dxa"/>
            <w:gridSpan w:val="2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2015 г</w:t>
            </w:r>
            <w:r>
              <w:rPr>
                <w:sz w:val="20"/>
                <w:szCs w:val="20"/>
              </w:rPr>
              <w:t>од</w:t>
            </w:r>
          </w:p>
        </w:tc>
        <w:tc>
          <w:tcPr>
            <w:tcW w:w="1547" w:type="dxa"/>
            <w:gridSpan w:val="2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2016 г</w:t>
            </w:r>
            <w:r>
              <w:rPr>
                <w:sz w:val="20"/>
                <w:szCs w:val="20"/>
              </w:rPr>
              <w:t>од</w:t>
            </w:r>
          </w:p>
        </w:tc>
        <w:tc>
          <w:tcPr>
            <w:tcW w:w="1548" w:type="dxa"/>
            <w:gridSpan w:val="2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2017 г</w:t>
            </w:r>
            <w:r>
              <w:rPr>
                <w:sz w:val="20"/>
                <w:szCs w:val="20"/>
              </w:rPr>
              <w:t>од</w:t>
            </w:r>
          </w:p>
        </w:tc>
        <w:tc>
          <w:tcPr>
            <w:tcW w:w="1276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797" w:type="dxa"/>
            <w:vMerge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AC561E">
        <w:trPr>
          <w:trHeight w:val="373"/>
        </w:trPr>
        <w:tc>
          <w:tcPr>
            <w:tcW w:w="540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right="-17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 уче-том требу-емо</w:t>
            </w:r>
            <w:r w:rsidRPr="00AC561E">
              <w:rPr>
                <w:b w:val="0"/>
                <w:bCs w:val="0"/>
                <w:sz w:val="20"/>
                <w:szCs w:val="20"/>
              </w:rPr>
              <w:t>го объе-ма фи-нан-сиро-вания</w:t>
            </w:r>
          </w:p>
        </w:tc>
        <w:tc>
          <w:tcPr>
            <w:tcW w:w="774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left="-66" w:right="-84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AC561E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>
              <w:rPr>
                <w:b w:val="0"/>
                <w:bCs w:val="0"/>
                <w:sz w:val="20"/>
                <w:szCs w:val="20"/>
              </w:rPr>
              <w:t xml:space="preserve"> фи</w:t>
            </w:r>
            <w:r w:rsidRPr="00AC561E">
              <w:rPr>
                <w:b w:val="0"/>
                <w:bCs w:val="0"/>
                <w:sz w:val="20"/>
                <w:szCs w:val="20"/>
              </w:rPr>
              <w:t>нан-сиро-вания</w:t>
            </w:r>
          </w:p>
        </w:tc>
        <w:tc>
          <w:tcPr>
            <w:tcW w:w="774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right="-17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 уче-том требу-емо</w:t>
            </w:r>
            <w:r w:rsidRPr="00AC561E">
              <w:rPr>
                <w:b w:val="0"/>
                <w:bCs w:val="0"/>
                <w:sz w:val="20"/>
                <w:szCs w:val="20"/>
              </w:rPr>
              <w:t>го объе-ма фи-нан-сиро-вания</w:t>
            </w:r>
          </w:p>
        </w:tc>
        <w:tc>
          <w:tcPr>
            <w:tcW w:w="773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left="-66" w:right="-84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AC561E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>
              <w:rPr>
                <w:b w:val="0"/>
                <w:bCs w:val="0"/>
                <w:sz w:val="20"/>
                <w:szCs w:val="20"/>
              </w:rPr>
              <w:t xml:space="preserve"> фи</w:t>
            </w:r>
            <w:r w:rsidRPr="00AC561E">
              <w:rPr>
                <w:b w:val="0"/>
                <w:bCs w:val="0"/>
                <w:sz w:val="20"/>
                <w:szCs w:val="20"/>
              </w:rPr>
              <w:t>нан-сиро-вания</w:t>
            </w:r>
          </w:p>
        </w:tc>
        <w:tc>
          <w:tcPr>
            <w:tcW w:w="774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right="-17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 уче-том требу-емо</w:t>
            </w:r>
            <w:r w:rsidRPr="00AC561E">
              <w:rPr>
                <w:b w:val="0"/>
                <w:bCs w:val="0"/>
                <w:sz w:val="20"/>
                <w:szCs w:val="20"/>
              </w:rPr>
              <w:t>го объе-ма фи-нан-сиро-вания</w:t>
            </w:r>
          </w:p>
        </w:tc>
        <w:tc>
          <w:tcPr>
            <w:tcW w:w="774" w:type="dxa"/>
            <w:tcBorders>
              <w:bottom w:val="nil"/>
            </w:tcBorders>
          </w:tcPr>
          <w:p w:rsidR="001E68C1" w:rsidRPr="00AC561E" w:rsidRDefault="001E68C1" w:rsidP="00E00E8F">
            <w:pPr>
              <w:pStyle w:val="Heading3"/>
              <w:spacing w:before="0" w:beforeAutospacing="0" w:after="0" w:afterAutospacing="0"/>
              <w:ind w:left="-66" w:right="-84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AC561E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>
              <w:rPr>
                <w:b w:val="0"/>
                <w:bCs w:val="0"/>
                <w:sz w:val="20"/>
                <w:szCs w:val="20"/>
              </w:rPr>
              <w:t xml:space="preserve"> фи</w:t>
            </w:r>
            <w:r w:rsidRPr="00AC561E">
              <w:rPr>
                <w:b w:val="0"/>
                <w:bCs w:val="0"/>
                <w:sz w:val="20"/>
                <w:szCs w:val="20"/>
              </w:rPr>
              <w:t>нан-сиро-вания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bottom w:val="nil"/>
            </w:tcBorders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</w:p>
        </w:tc>
      </w:tr>
    </w:tbl>
    <w:p w:rsidR="001E68C1" w:rsidRPr="00D64BC1" w:rsidRDefault="001E68C1" w:rsidP="00FB5A3D">
      <w:pPr>
        <w:pStyle w:val="BodyTextIndent"/>
        <w:ind w:firstLine="0"/>
        <w:jc w:val="center"/>
        <w:rPr>
          <w:sz w:val="2"/>
          <w:szCs w:val="2"/>
        </w:rPr>
      </w:pPr>
    </w:p>
    <w:tbl>
      <w:tblPr>
        <w:tblW w:w="148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31"/>
        <w:gridCol w:w="1013"/>
        <w:gridCol w:w="850"/>
        <w:gridCol w:w="851"/>
        <w:gridCol w:w="776"/>
        <w:gridCol w:w="777"/>
        <w:gridCol w:w="776"/>
        <w:gridCol w:w="777"/>
        <w:gridCol w:w="776"/>
        <w:gridCol w:w="777"/>
        <w:gridCol w:w="1276"/>
        <w:gridCol w:w="1557"/>
        <w:gridCol w:w="16"/>
        <w:gridCol w:w="1829"/>
      </w:tblGrid>
      <w:tr w:rsidR="001E68C1" w:rsidRPr="00AC561E">
        <w:trPr>
          <w:tblHeader/>
        </w:trPr>
        <w:tc>
          <w:tcPr>
            <w:tcW w:w="53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7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9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12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13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14</w:t>
            </w:r>
          </w:p>
        </w:tc>
      </w:tr>
      <w:tr w:rsidR="001E68C1" w:rsidRPr="00AC561E">
        <w:tc>
          <w:tcPr>
            <w:tcW w:w="14815" w:type="dxa"/>
            <w:gridSpan w:val="15"/>
          </w:tcPr>
          <w:p w:rsidR="001E68C1" w:rsidRPr="00AC561E" w:rsidRDefault="001E68C1" w:rsidP="00E00E8F">
            <w:pPr>
              <w:pStyle w:val="BodyTextInden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Pr="00DE728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показатели подпрограммы 1 «</w:t>
            </w:r>
            <w:r w:rsidRPr="00AC561E">
              <w:rPr>
                <w:sz w:val="20"/>
                <w:szCs w:val="20"/>
              </w:rPr>
              <w:t>Профилактика преступлений и иных правонарушений на территории ЗАТО Северск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AC561E">
        <w:trPr>
          <w:trHeight w:val="358"/>
        </w:trPr>
        <w:tc>
          <w:tcPr>
            <w:tcW w:w="53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6" w:hanging="6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 xml:space="preserve">Удельный вес преступлений, совершенных в общественных местах, в том числе на улицах, от общего числа зарегистрированных  преступлений 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39,2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41,5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38,4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40,7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37,6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39,9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36,8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39,1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57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УМВД России по ЗАТО Северск Томской области</w:t>
            </w:r>
          </w:p>
        </w:tc>
        <w:tc>
          <w:tcPr>
            <w:tcW w:w="1845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rPr>
          <w:trHeight w:val="355"/>
        </w:trPr>
        <w:tc>
          <w:tcPr>
            <w:tcW w:w="53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6" w:hanging="6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 xml:space="preserve">Количество общественных мест с массовым пребыванием граждан, оснащенных техническими средствами контроля за состоянием оперативной обстановки 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57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45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rPr>
          <w:trHeight w:val="355"/>
        </w:trPr>
        <w:tc>
          <w:tcPr>
            <w:tcW w:w="53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AC561E">
              <w:rPr>
                <w:sz w:val="20"/>
                <w:szCs w:val="20"/>
              </w:rPr>
              <w:t>3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6" w:hanging="6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 xml:space="preserve">Доля муниципальных учреждений культуры и спорта, оборудованных системами видеонаблюдения, в общем количестве муниципальных учреждений культуры и спорта 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21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68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84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57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45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rPr>
          <w:trHeight w:val="355"/>
        </w:trPr>
        <w:tc>
          <w:tcPr>
            <w:tcW w:w="53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AC561E">
              <w:rPr>
                <w:sz w:val="20"/>
                <w:szCs w:val="20"/>
              </w:rPr>
              <w:t>4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widowControl w:val="0"/>
              <w:spacing w:line="256" w:lineRule="auto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общественных объединений граждан, участвующих в охране общественного порядка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pStyle w:val="BodyTextIndent"/>
              <w:ind w:firstLine="0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widowControl w:val="0"/>
              <w:spacing w:line="256" w:lineRule="auto"/>
              <w:ind w:left="1" w:right="-118" w:hanging="1"/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57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45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14815" w:type="dxa"/>
            <w:gridSpan w:val="15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DE728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показатели з</w:t>
            </w:r>
            <w:r w:rsidRPr="00AC561E">
              <w:rPr>
                <w:sz w:val="20"/>
                <w:szCs w:val="20"/>
              </w:rPr>
              <w:t>адач</w:t>
            </w:r>
            <w:r>
              <w:rPr>
                <w:sz w:val="20"/>
                <w:szCs w:val="20"/>
              </w:rPr>
              <w:t>и</w:t>
            </w:r>
            <w:r w:rsidRPr="00AC561E">
              <w:rPr>
                <w:sz w:val="20"/>
                <w:szCs w:val="20"/>
              </w:rPr>
              <w:t xml:space="preserve"> 1 «Воссоздание на территории ЗАТО Северск института социальной профилактики правонарушений, вовлечение общественности в дело профилактики и предупреждения правонарушений»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C561E">
              <w:rPr>
                <w:sz w:val="20"/>
                <w:szCs w:val="20"/>
              </w:rPr>
              <w:t>.1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поощренных народных дружинников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rPr>
          <w:trHeight w:val="852"/>
        </w:trPr>
        <w:tc>
          <w:tcPr>
            <w:tcW w:w="53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C561E">
              <w:rPr>
                <w:sz w:val="20"/>
                <w:szCs w:val="20"/>
              </w:rPr>
              <w:t>.2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рабочих встреч, собраний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14815" w:type="dxa"/>
            <w:gridSpan w:val="15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Pr="00A826D6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показатели з</w:t>
            </w:r>
            <w:r w:rsidRPr="00AC561E">
              <w:rPr>
                <w:sz w:val="20"/>
                <w:szCs w:val="20"/>
              </w:rPr>
              <w:t>адач</w:t>
            </w:r>
            <w:r>
              <w:rPr>
                <w:sz w:val="20"/>
                <w:szCs w:val="20"/>
              </w:rPr>
              <w:t>и 2</w:t>
            </w:r>
            <w:r w:rsidRPr="00AC56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AC561E">
              <w:rPr>
                <w:sz w:val="20"/>
                <w:szCs w:val="20"/>
              </w:rPr>
              <w:t>Повышение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.1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 xml:space="preserve">Количество разработанных проектов по устройству сетей наружного уличного электроосвещения </w:t>
            </w:r>
            <w:r>
              <w:rPr>
                <w:sz w:val="20"/>
                <w:szCs w:val="20"/>
              </w:rPr>
              <w:t>общеобразователь</w:t>
            </w:r>
            <w:r w:rsidRPr="00AC561E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rPr>
          <w:tblHeader/>
        </w:trPr>
        <w:tc>
          <w:tcPr>
            <w:tcW w:w="53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.2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общеобразователь</w:t>
            </w:r>
            <w:r w:rsidRPr="00AC561E">
              <w:rPr>
                <w:sz w:val="20"/>
                <w:szCs w:val="20"/>
              </w:rPr>
              <w:t>ных учреждений, оборудованных</w:t>
            </w:r>
            <w:r>
              <w:rPr>
                <w:sz w:val="20"/>
                <w:szCs w:val="20"/>
              </w:rPr>
              <w:t xml:space="preserve"> наружным уличным электро</w:t>
            </w:r>
            <w:r w:rsidRPr="00AC561E">
              <w:rPr>
                <w:sz w:val="20"/>
                <w:szCs w:val="20"/>
              </w:rPr>
              <w:t>освещением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.3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 учреждений, территории которых оборудованы ограждениями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4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.4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корпусов МАДОУ «Детский сад №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7», территории которых оборудованы ограждениями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.5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учрежде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ний культуры допол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нительного образова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ния, в которых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установлены системы видеонаблюдения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9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.6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учрежде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ний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дополнительного образования</w:t>
            </w:r>
            <w:r>
              <w:rPr>
                <w:sz w:val="20"/>
                <w:szCs w:val="20"/>
              </w:rPr>
              <w:t xml:space="preserve"> физкуль-турно-спортивной нап-равленности</w:t>
            </w:r>
            <w:r w:rsidRPr="00AC561E">
              <w:rPr>
                <w:sz w:val="20"/>
                <w:szCs w:val="20"/>
              </w:rPr>
              <w:t>, в кото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рых установлены системы видеонаблюдения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3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.7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проведенных лекций, собеседований в молодежной среде в целях недопущений формирования настроений ксенофобии, агрессии по отношению к мигрантам, разъяснительных работ об ответственности за осуществление экстремистской деятельности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.8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ежегодных комиссионных обследований учреждений с массовым пребыванием людей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статистика УМВД России по ЗАТО Северск Томской области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.9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 xml:space="preserve">Количество мест проведения массовых мероприятий, </w:t>
            </w:r>
          </w:p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 которых установлены системы видеонаблюдения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  <w:r w:rsidRPr="00AC561E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  <w:tr w:rsidR="001E68C1" w:rsidRPr="00AC561E">
        <w:tc>
          <w:tcPr>
            <w:tcW w:w="533" w:type="dxa"/>
          </w:tcPr>
          <w:p w:rsidR="001E68C1" w:rsidRPr="00AC561E" w:rsidRDefault="001E68C1" w:rsidP="00E00E8F">
            <w:pPr>
              <w:ind w:right="-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C561E">
              <w:rPr>
                <w:sz w:val="20"/>
                <w:szCs w:val="20"/>
              </w:rPr>
              <w:t>.10</w:t>
            </w:r>
          </w:p>
        </w:tc>
        <w:tc>
          <w:tcPr>
            <w:tcW w:w="2231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Количество модернизированных систем цифрового видеонаблюдения</w:t>
            </w:r>
          </w:p>
        </w:tc>
        <w:tc>
          <w:tcPr>
            <w:tcW w:w="1013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50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</w:tcPr>
          <w:p w:rsidR="001E68C1" w:rsidRPr="00AC561E" w:rsidRDefault="001E68C1" w:rsidP="00E00E8F">
            <w:pPr>
              <w:jc w:val="center"/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тально</w:t>
            </w:r>
          </w:p>
        </w:tc>
        <w:tc>
          <w:tcPr>
            <w:tcW w:w="1573" w:type="dxa"/>
            <w:gridSpan w:val="2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Ведомствен</w:t>
            </w:r>
            <w:r>
              <w:rPr>
                <w:sz w:val="20"/>
                <w:szCs w:val="20"/>
              </w:rPr>
              <w:t>-</w:t>
            </w:r>
            <w:r w:rsidRPr="00AC561E">
              <w:rPr>
                <w:sz w:val="20"/>
                <w:szCs w:val="20"/>
              </w:rPr>
              <w:t>ная статистика</w:t>
            </w:r>
            <w:r>
              <w:rPr>
                <w:sz w:val="20"/>
                <w:szCs w:val="20"/>
              </w:rPr>
              <w:t xml:space="preserve"> </w:t>
            </w:r>
            <w:r w:rsidRPr="00AC561E">
              <w:rPr>
                <w:sz w:val="20"/>
                <w:szCs w:val="20"/>
              </w:rPr>
              <w:t>Управления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829" w:type="dxa"/>
          </w:tcPr>
          <w:p w:rsidR="001E68C1" w:rsidRPr="00AC561E" w:rsidRDefault="001E68C1" w:rsidP="00E00E8F">
            <w:pPr>
              <w:rPr>
                <w:sz w:val="20"/>
                <w:szCs w:val="20"/>
              </w:rPr>
            </w:pPr>
            <w:r w:rsidRPr="00AC561E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</w:tr>
    </w:tbl>
    <w:p w:rsidR="001E68C1" w:rsidRPr="00D64BC1" w:rsidRDefault="001E68C1" w:rsidP="00FB5A3D"/>
    <w:p w:rsidR="001E68C1" w:rsidRPr="00D64BC1" w:rsidRDefault="001E68C1" w:rsidP="00FB5A3D">
      <w:pPr>
        <w:pStyle w:val="BodyTextIndent"/>
        <w:ind w:firstLine="0"/>
        <w:jc w:val="left"/>
        <w:rPr>
          <w:sz w:val="20"/>
          <w:szCs w:val="20"/>
        </w:rPr>
      </w:pPr>
    </w:p>
    <w:p w:rsidR="001E68C1" w:rsidRPr="00D64BC1" w:rsidRDefault="001E68C1" w:rsidP="00FB5A3D">
      <w:pPr>
        <w:pStyle w:val="BodyTextIndent"/>
        <w:ind w:firstLine="0"/>
        <w:jc w:val="left"/>
        <w:rPr>
          <w:sz w:val="20"/>
          <w:szCs w:val="20"/>
        </w:rPr>
        <w:sectPr w:rsidR="001E68C1" w:rsidRPr="00D64BC1" w:rsidSect="00E00E8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>
        <w:rPr>
          <w:lang w:val="en-US"/>
        </w:rPr>
        <w:t>III</w:t>
      </w:r>
      <w:r>
        <w:t>.</w:t>
      </w:r>
      <w:r w:rsidRPr="00D64BC1">
        <w:t xml:space="preserve">СИСТЕМА МЕРОПРИЯТИЙ </w:t>
      </w:r>
      <w:r>
        <w:t>ПОД</w:t>
      </w:r>
      <w:r w:rsidRPr="00D64BC1">
        <w:t>ПРОГРАММЫ И ЕЁ РЕСУРСНОЕ ОБЕСПЕЧЕНИЕ</w:t>
      </w: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709"/>
        <w:jc w:val="both"/>
      </w:pPr>
      <w:r>
        <w:t>В рамках решения задач подпрограммы 1 планируется реализация двух основных мероприятий:</w:t>
      </w:r>
    </w:p>
    <w:p w:rsidR="001E68C1" w:rsidRPr="00E80D68" w:rsidRDefault="001E68C1" w:rsidP="00FB5A3D">
      <w:pPr>
        <w:ind w:firstLine="709"/>
        <w:jc w:val="both"/>
      </w:pPr>
      <w:r w:rsidRPr="00E80D68">
        <w:t>1)</w:t>
      </w:r>
      <w:r>
        <w:t> с</w:t>
      </w:r>
      <w:r w:rsidRPr="00E80D68">
        <w:t>оздание условий для деятельности общественных объединений граждан правоохранительной направленности</w:t>
      </w:r>
      <w:r>
        <w:t>;</w:t>
      </w:r>
    </w:p>
    <w:p w:rsidR="001E68C1" w:rsidRPr="00E80D68" w:rsidRDefault="001E68C1" w:rsidP="00FB5A3D">
      <w:pPr>
        <w:ind w:firstLine="709"/>
        <w:jc w:val="both"/>
      </w:pPr>
      <w:r w:rsidRPr="00E80D68">
        <w:t>2)</w:t>
      </w:r>
      <w:r>
        <w:t> с</w:t>
      </w:r>
      <w:r w:rsidRPr="00E80D68">
        <w:t>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учреждениях ЗАТО Северск</w:t>
      </w:r>
      <w:r>
        <w:t>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Объем требуемого финансирования подпрограммы 1 составляет 27098,10 тыс.руб. за счет средств местного бюджета, в том числе по годам реализации подпрограммы 1: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2015 год - 5600,30 тыс.руб.;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2016 год - 5756,40 тыс.руб.;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2017 год - 15741,40 тыс.руб.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Источником финансирования предусматривается местный бюджет. Софинансирование подпрограммы 1 из других источников не предусматривается.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>Перечень</w:t>
      </w:r>
      <w:r>
        <w:t xml:space="preserve"> </w:t>
      </w:r>
      <w:r w:rsidRPr="00D64BC1">
        <w:t>ведомственных целевых программ, основных мероприятий и ресурсное обеспечение подпрограммы</w:t>
      </w:r>
      <w:r>
        <w:t xml:space="preserve"> 1 представлен в таблице 3.</w:t>
      </w: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sectPr w:rsidR="001E68C1" w:rsidSect="00C31D2B">
          <w:pgSz w:w="11906" w:h="16838"/>
          <w:pgMar w:top="1134" w:right="567" w:bottom="1134" w:left="1701" w:header="709" w:footer="709" w:gutter="0"/>
          <w:pgNumType w:start="44"/>
          <w:cols w:space="708"/>
          <w:docGrid w:linePitch="360"/>
        </w:sectPr>
      </w:pPr>
    </w:p>
    <w:p w:rsidR="001E68C1" w:rsidRPr="00D64B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 w:rsidRPr="00D64BC1">
        <w:t>ПЕРЕЧЕНЬ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</w:pPr>
      <w:r w:rsidRPr="00D64BC1">
        <w:t xml:space="preserve">ведомственных целевых программ, основных мероприятий и ресурсное обеспечение подпрограммы </w:t>
      </w:r>
      <w:r>
        <w:t xml:space="preserve">1 </w:t>
      </w:r>
      <w:r w:rsidRPr="00D64BC1">
        <w:t xml:space="preserve">«Профилактика преступлений и иных правонарушений на территории ЗАТО Северск»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right"/>
      </w:pPr>
      <w:r w:rsidRPr="00D64BC1">
        <w:t xml:space="preserve">Таблица </w:t>
      </w:r>
      <w:r>
        <w:t>3</w:t>
      </w:r>
    </w:p>
    <w:tbl>
      <w:tblPr>
        <w:tblW w:w="148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41"/>
        <w:gridCol w:w="1417"/>
        <w:gridCol w:w="921"/>
        <w:gridCol w:w="922"/>
        <w:gridCol w:w="850"/>
        <w:gridCol w:w="851"/>
        <w:gridCol w:w="921"/>
        <w:gridCol w:w="922"/>
        <w:gridCol w:w="850"/>
        <w:gridCol w:w="1276"/>
        <w:gridCol w:w="992"/>
        <w:gridCol w:w="778"/>
        <w:gridCol w:w="779"/>
      </w:tblGrid>
      <w:tr w:rsidR="001E68C1" w:rsidRPr="00DC18B9">
        <w:trPr>
          <w:trHeight w:val="368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№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п/п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Наименование</w:t>
            </w:r>
          </w:p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задачи подпрограммы,</w:t>
            </w:r>
          </w:p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ВЦП (основного мероприятия)</w:t>
            </w:r>
          </w:p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муниципальной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программы</w:t>
            </w:r>
          </w:p>
        </w:tc>
        <w:tc>
          <w:tcPr>
            <w:tcW w:w="1417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Срок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</w:t>
            </w:r>
            <w:r w:rsidRPr="00DC18B9">
              <w:rPr>
                <w:sz w:val="20"/>
                <w:szCs w:val="20"/>
              </w:rPr>
              <w:t>зации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(годы)</w:t>
            </w:r>
          </w:p>
        </w:tc>
        <w:tc>
          <w:tcPr>
            <w:tcW w:w="1843" w:type="dxa"/>
            <w:gridSpan w:val="2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Объем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финансирования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(тыс. руб.)</w:t>
            </w:r>
          </w:p>
        </w:tc>
        <w:tc>
          <w:tcPr>
            <w:tcW w:w="4394" w:type="dxa"/>
            <w:gridSpan w:val="5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Участник/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участник мероприя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тия</w:t>
            </w:r>
          </w:p>
        </w:tc>
        <w:tc>
          <w:tcPr>
            <w:tcW w:w="2549" w:type="dxa"/>
            <w:gridSpan w:val="3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по годам реализации</w:t>
            </w:r>
          </w:p>
        </w:tc>
      </w:tr>
      <w:tr w:rsidR="001E68C1" w:rsidRPr="00DC18B9">
        <w:trPr>
          <w:trHeight w:val="688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1E68C1" w:rsidRPr="00DC18B9" w:rsidRDefault="001E68C1" w:rsidP="00E00E8F">
            <w:pPr>
              <w:ind w:right="-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DC18B9">
              <w:rPr>
                <w:sz w:val="20"/>
                <w:szCs w:val="20"/>
              </w:rPr>
              <w:t>еде-раль-ного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бюдже-та (по согла-сова-нию)</w:t>
            </w:r>
          </w:p>
        </w:tc>
        <w:tc>
          <w:tcPr>
            <w:tcW w:w="851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C18B9">
              <w:rPr>
                <w:sz w:val="20"/>
                <w:szCs w:val="20"/>
              </w:rPr>
              <w:t>бласт-ного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бюд-жета (по согла-сова-нию)</w:t>
            </w:r>
          </w:p>
        </w:tc>
        <w:tc>
          <w:tcPr>
            <w:tcW w:w="1843" w:type="dxa"/>
            <w:gridSpan w:val="2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местного</w:t>
            </w:r>
          </w:p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бюджета</w:t>
            </w:r>
          </w:p>
        </w:tc>
        <w:tc>
          <w:tcPr>
            <w:tcW w:w="850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не-бюд-жет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источ-ников (по согла-сова-нию)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cantSplit/>
          <w:trHeight w:val="69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C18B9">
              <w:rPr>
                <w:sz w:val="20"/>
                <w:szCs w:val="20"/>
              </w:rPr>
              <w:t>отреб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ность</w:t>
            </w:r>
          </w:p>
        </w:tc>
        <w:tc>
          <w:tcPr>
            <w:tcW w:w="922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C18B9">
              <w:rPr>
                <w:sz w:val="20"/>
                <w:szCs w:val="20"/>
              </w:rPr>
              <w:t>тверж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дено</w:t>
            </w:r>
          </w:p>
        </w:tc>
        <w:tc>
          <w:tcPr>
            <w:tcW w:w="850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-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C18B9">
              <w:rPr>
                <w:sz w:val="20"/>
                <w:szCs w:val="20"/>
              </w:rPr>
              <w:t>отреб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ность</w:t>
            </w:r>
          </w:p>
        </w:tc>
        <w:tc>
          <w:tcPr>
            <w:tcW w:w="922" w:type="dxa"/>
            <w:vMerge w:val="restart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-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C18B9">
              <w:rPr>
                <w:sz w:val="20"/>
                <w:szCs w:val="20"/>
              </w:rPr>
              <w:t>тверж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дено</w:t>
            </w:r>
          </w:p>
        </w:tc>
        <w:tc>
          <w:tcPr>
            <w:tcW w:w="850" w:type="dxa"/>
            <w:vMerge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наиме-нование и единица измере-</w:t>
            </w:r>
            <w:r w:rsidRPr="00DC18B9">
              <w:rPr>
                <w:sz w:val="20"/>
                <w:szCs w:val="20"/>
              </w:rPr>
              <w:t>ния</w:t>
            </w:r>
          </w:p>
        </w:tc>
        <w:tc>
          <w:tcPr>
            <w:tcW w:w="1557" w:type="dxa"/>
            <w:gridSpan w:val="2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C18B9">
              <w:rPr>
                <w:sz w:val="20"/>
                <w:szCs w:val="20"/>
              </w:rPr>
              <w:t>начения по годам реализации</w:t>
            </w:r>
          </w:p>
        </w:tc>
      </w:tr>
      <w:tr w:rsidR="001E68C1" w:rsidRPr="00DC18B9">
        <w:trPr>
          <w:cantSplit/>
          <w:trHeight w:val="690"/>
        </w:trPr>
        <w:tc>
          <w:tcPr>
            <w:tcW w:w="828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  <w:textDirection w:val="btLr"/>
            <w:vAlign w:val="center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bottom w:val="nil"/>
            </w:tcBorders>
            <w:textDirection w:val="btLr"/>
            <w:vAlign w:val="center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  <w:textDirection w:val="btLr"/>
            <w:vAlign w:val="center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bottom w:val="nil"/>
            </w:tcBorders>
            <w:textDirection w:val="btLr"/>
            <w:vAlign w:val="center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C18B9">
              <w:rPr>
                <w:sz w:val="20"/>
                <w:szCs w:val="20"/>
              </w:rPr>
              <w:t>от-реб-ность</w:t>
            </w:r>
          </w:p>
        </w:tc>
        <w:tc>
          <w:tcPr>
            <w:tcW w:w="779" w:type="dxa"/>
            <w:tcBorders>
              <w:bottom w:val="nil"/>
            </w:tcBorders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C18B9">
              <w:rPr>
                <w:sz w:val="20"/>
                <w:szCs w:val="20"/>
              </w:rPr>
              <w:t>т-верж-дено</w:t>
            </w:r>
          </w:p>
        </w:tc>
      </w:tr>
    </w:tbl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sz w:val="2"/>
          <w:szCs w:val="2"/>
        </w:rPr>
      </w:pPr>
    </w:p>
    <w:tbl>
      <w:tblPr>
        <w:tblW w:w="148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41"/>
        <w:gridCol w:w="1417"/>
        <w:gridCol w:w="921"/>
        <w:gridCol w:w="922"/>
        <w:gridCol w:w="850"/>
        <w:gridCol w:w="851"/>
        <w:gridCol w:w="921"/>
        <w:gridCol w:w="922"/>
        <w:gridCol w:w="850"/>
        <w:gridCol w:w="1276"/>
        <w:gridCol w:w="992"/>
        <w:gridCol w:w="778"/>
        <w:gridCol w:w="779"/>
      </w:tblGrid>
      <w:tr w:rsidR="001E68C1" w:rsidRPr="00DC18B9">
        <w:trPr>
          <w:tblHeader/>
        </w:trPr>
        <w:tc>
          <w:tcPr>
            <w:tcW w:w="828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2541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4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8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12</w:t>
            </w:r>
          </w:p>
        </w:tc>
        <w:tc>
          <w:tcPr>
            <w:tcW w:w="778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</w:t>
            </w:r>
          </w:p>
        </w:tc>
        <w:tc>
          <w:tcPr>
            <w:tcW w:w="779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14</w:t>
            </w:r>
          </w:p>
        </w:tc>
      </w:tr>
      <w:tr w:rsidR="001E68C1" w:rsidRPr="00DC18B9">
        <w:tc>
          <w:tcPr>
            <w:tcW w:w="14848" w:type="dxa"/>
            <w:gridSpan w:val="14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Задача 1</w:t>
            </w:r>
            <w:r>
              <w:rPr>
                <w:sz w:val="20"/>
                <w:szCs w:val="20"/>
              </w:rPr>
              <w:t>.</w:t>
            </w:r>
            <w:r w:rsidRPr="00DC18B9">
              <w:rPr>
                <w:sz w:val="20"/>
                <w:szCs w:val="20"/>
              </w:rPr>
              <w:t xml:space="preserve"> Воссоздание на территории ЗАТО Северск института социальной профилактики правонарушений, вовлечение общественности в дело профилактики и предупреждения правонарушений</w:t>
            </w:r>
          </w:p>
        </w:tc>
      </w:tr>
      <w:tr w:rsidR="001E68C1" w:rsidRPr="00DC18B9">
        <w:trPr>
          <w:trHeight w:val="395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Основное мероприятие 1. Создание условий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для деятельности общественных объединений граждан правоохранительной направленности, в т.ч.: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DC18B9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395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395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395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51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DC18B9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 xml:space="preserve">чество </w:t>
            </w:r>
            <w:r>
              <w:rPr>
                <w:sz w:val="20"/>
                <w:szCs w:val="20"/>
              </w:rPr>
              <w:t>поощ</w:t>
            </w:r>
            <w:r w:rsidRPr="00DC18B9">
              <w:rPr>
                <w:sz w:val="20"/>
                <w:szCs w:val="20"/>
              </w:rPr>
              <w:t>рен</w:t>
            </w:r>
            <w:r>
              <w:rPr>
                <w:sz w:val="20"/>
                <w:szCs w:val="20"/>
              </w:rPr>
              <w:t>-ных народ-</w:t>
            </w:r>
            <w:r w:rsidRPr="00DC18B9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дружин-ников, </w:t>
            </w:r>
            <w:r w:rsidRPr="00DC18B9">
              <w:rPr>
                <w:sz w:val="20"/>
                <w:szCs w:val="20"/>
              </w:rPr>
              <w:t>чел.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75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5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25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25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25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17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25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62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1.2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Оказание методической помощи по вопросам деятельности некоммерческих общественных организаций правоохранительной направленности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DC18B9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DC18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Правовой комитет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 xml:space="preserve">чество рабочих встреч, </w:t>
            </w:r>
            <w:r>
              <w:rPr>
                <w:sz w:val="20"/>
                <w:szCs w:val="20"/>
              </w:rPr>
              <w:t>СОБРа-</w:t>
            </w:r>
            <w:r w:rsidRPr="00DC18B9">
              <w:rPr>
                <w:sz w:val="20"/>
                <w:szCs w:val="20"/>
              </w:rPr>
              <w:t>ний</w:t>
            </w:r>
            <w:r>
              <w:rPr>
                <w:sz w:val="20"/>
                <w:szCs w:val="20"/>
              </w:rPr>
              <w:t xml:space="preserve">, </w:t>
            </w:r>
            <w:r w:rsidRPr="00DC18B9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</w:t>
            </w:r>
          </w:p>
        </w:tc>
      </w:tr>
      <w:tr w:rsidR="001E68C1" w:rsidRPr="00DC18B9">
        <w:trPr>
          <w:trHeight w:val="46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46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46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c>
          <w:tcPr>
            <w:tcW w:w="14848" w:type="dxa"/>
            <w:gridSpan w:val="14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Задача 2. Повышение уровня общественной безопасности, антитеррористической защищенности объектов социальной инфраструктуры на территории ЗАТО Северск, профилактика террористических и экстремистских проявлений</w:t>
            </w:r>
          </w:p>
        </w:tc>
      </w:tr>
      <w:tr w:rsidR="001E68C1" w:rsidRPr="00DC18B9">
        <w:trPr>
          <w:trHeight w:val="922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2</w:t>
            </w:r>
            <w:r w:rsidRPr="00DC18B9">
              <w:rPr>
                <w:sz w:val="20"/>
                <w:szCs w:val="20"/>
              </w:rPr>
              <w:t xml:space="preserve">. Создание условий, повышающих уровень общественной безопасности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и препятствующих совершению террористических актов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и иных действий экстремистского характера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 муниципальных учреждениях ЗАТО Северск, в т.ч.: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26948,10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left="-35" w:hanging="14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15139,00</w:t>
            </w:r>
          </w:p>
        </w:tc>
        <w:tc>
          <w:tcPr>
            <w:tcW w:w="850" w:type="dxa"/>
          </w:tcPr>
          <w:p w:rsidR="001E68C1" w:rsidRPr="00B80191" w:rsidRDefault="001E68C1" w:rsidP="00E00E8F">
            <w:pPr>
              <w:jc w:val="right"/>
              <w:rPr>
                <w:sz w:val="20"/>
                <w:szCs w:val="20"/>
              </w:rPr>
            </w:pPr>
            <w:r w:rsidRPr="00B80191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B80191" w:rsidRDefault="001E68C1" w:rsidP="00E00E8F">
            <w:pPr>
              <w:jc w:val="right"/>
              <w:rPr>
                <w:sz w:val="20"/>
                <w:szCs w:val="20"/>
              </w:rPr>
            </w:pPr>
            <w:r w:rsidRPr="00B80191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26948,10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15139,00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DC18B9">
              <w:rPr>
                <w:sz w:val="20"/>
                <w:szCs w:val="20"/>
              </w:rPr>
              <w:t>,</w:t>
            </w:r>
          </w:p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образова-ния</w:t>
            </w:r>
            <w:r w:rsidRPr="00DC18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DC18B9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Северск, </w:t>
            </w: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 w:val="restart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 w:val="restart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92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5550,30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left="-35" w:hanging="14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1379,00</w:t>
            </w:r>
          </w:p>
        </w:tc>
        <w:tc>
          <w:tcPr>
            <w:tcW w:w="850" w:type="dxa"/>
          </w:tcPr>
          <w:p w:rsidR="001E68C1" w:rsidRPr="00B80191" w:rsidRDefault="001E68C1" w:rsidP="00E00E8F">
            <w:pPr>
              <w:jc w:val="right"/>
              <w:rPr>
                <w:sz w:val="20"/>
                <w:szCs w:val="20"/>
              </w:rPr>
            </w:pPr>
            <w:r w:rsidRPr="00B80191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B80191" w:rsidRDefault="001E68C1" w:rsidP="00E00E8F">
            <w:pPr>
              <w:jc w:val="right"/>
              <w:rPr>
                <w:sz w:val="20"/>
                <w:szCs w:val="20"/>
              </w:rPr>
            </w:pPr>
            <w:r w:rsidRPr="00B80191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5550,30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1379,00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92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left="-35" w:hanging="14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92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15691,40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left="-35" w:hanging="14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13760,00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15691,40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color w:val="000000"/>
                <w:sz w:val="20"/>
                <w:szCs w:val="20"/>
              </w:rPr>
            </w:pPr>
            <w:r w:rsidRPr="00DC18B9">
              <w:rPr>
                <w:color w:val="000000"/>
                <w:sz w:val="20"/>
                <w:szCs w:val="20"/>
              </w:rPr>
              <w:t>13760,00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283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83»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1727,70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1727,70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1727,70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1727,70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157,70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157,70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157,70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157,70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2.1.2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84»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1914,40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1914,40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1914,40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1914,40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1740,00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2.1.3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86»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1661,20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1661,20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1661,20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1661,20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2.1.4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87»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1870,60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1870,60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1870,60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1870,60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170,60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170,60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170,60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170,60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1700,00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2.1.5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89»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1881,50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1881,50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1881,50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left="-5" w:hanging="35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1881,50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171,50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171,50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171,50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left="-5" w:hanging="35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171,50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424"/>
              </w:tabs>
              <w:ind w:left="-5" w:hanging="35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424"/>
              </w:tabs>
              <w:ind w:left="-5" w:hanging="35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1710,00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2.1.6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196»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1980,40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1980,40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1980,40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1980,40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180,40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1800,00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2.1.7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сети наружного уличного электроосвещения в МБОУ «СОШ №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198»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2068,00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2068,00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2068,00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2068,00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8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1880,00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85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2.1.8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Устройство сети наружного уличного электроосвещения в МБОУ «Северская специальная (коррекционная) школа-интернат </w:t>
            </w:r>
            <w:r>
              <w:rPr>
                <w:sz w:val="20"/>
                <w:szCs w:val="20"/>
                <w:lang w:val="en-US"/>
              </w:rPr>
              <w:t>VIII</w:t>
            </w:r>
            <w:r w:rsidRPr="00DC18B9">
              <w:rPr>
                <w:sz w:val="20"/>
                <w:szCs w:val="20"/>
              </w:rPr>
              <w:t xml:space="preserve"> вида»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2035,20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2035,20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2035,20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2035,20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выпол-ненных работ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</w:tr>
      <w:tr w:rsidR="001E68C1" w:rsidRPr="00DC18B9">
        <w:trPr>
          <w:trHeight w:val="17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185,20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66"/>
              </w:tabs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185,20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29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74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ind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1850,00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</w:tr>
      <w:tr w:rsidR="001E68C1" w:rsidRPr="00DC18B9">
        <w:trPr>
          <w:trHeight w:val="102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2.1.9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Устройство (ремонт) ограждений территорий  общеобразовательных учреждений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1962,10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1962,10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учреж-дений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4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168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1962,10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1962,10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4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1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64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64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2.1.10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Устройство ограждений территорий двух корпусов МАДОУ «Детский </w:t>
            </w:r>
            <w:r>
              <w:rPr>
                <w:sz w:val="20"/>
                <w:szCs w:val="20"/>
              </w:rPr>
              <w:br/>
            </w:r>
            <w:r w:rsidRPr="00DC18B9">
              <w:rPr>
                <w:sz w:val="20"/>
                <w:szCs w:val="20"/>
              </w:rPr>
              <w:t>сад № 7»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650,40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650,40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корпу-сов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158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650,40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650,40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10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64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51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2.1.11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Установка систем видеонаблюдения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 муниципальных учреждениях культуры и дополнительного образования художественно-эстетической направленности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учреж-дений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5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5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5706,40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5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52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2.1.12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Установка систем видеонаблюдения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 муниципальных учреждениях дополнительного образования физкультурно-спортивной направленности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1931,40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left="-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1931,40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учреж-дений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5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left="-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5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left="-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5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1931,40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left="-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1931,40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497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2.1.13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Проведение лекций, собеседований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в молодежной среде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в целях недопущени</w:t>
            </w:r>
            <w:r>
              <w:rPr>
                <w:sz w:val="20"/>
                <w:szCs w:val="20"/>
              </w:rPr>
              <w:t>я</w:t>
            </w:r>
            <w:r w:rsidRPr="00DC18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проявления</w:t>
            </w:r>
            <w:r w:rsidRPr="00DC18B9">
              <w:rPr>
                <w:sz w:val="20"/>
                <w:szCs w:val="20"/>
              </w:rPr>
              <w:t xml:space="preserve"> ксенофобии, агрессии по отношению к мигрантам. Проведение разъяснительной работы об ответственности </w:t>
            </w:r>
            <w:r>
              <w:rPr>
                <w:sz w:val="20"/>
                <w:szCs w:val="20"/>
              </w:rPr>
              <w:br/>
            </w:r>
            <w:r w:rsidRPr="00DC18B9">
              <w:rPr>
                <w:sz w:val="20"/>
                <w:szCs w:val="20"/>
              </w:rPr>
              <w:t>за осуществление экстремистской деятель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образова-ния</w:t>
            </w:r>
            <w:r w:rsidRPr="00DC18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лекций, собесе</w:t>
            </w:r>
            <w:r>
              <w:rPr>
                <w:sz w:val="20"/>
                <w:szCs w:val="20"/>
              </w:rPr>
              <w:t>-дова</w:t>
            </w:r>
            <w:r w:rsidRPr="00DC18B9">
              <w:rPr>
                <w:sz w:val="20"/>
                <w:szCs w:val="20"/>
              </w:rPr>
              <w:t>ний</w:t>
            </w:r>
            <w:r>
              <w:rPr>
                <w:sz w:val="20"/>
                <w:szCs w:val="20"/>
              </w:rPr>
              <w:t xml:space="preserve">, </w:t>
            </w:r>
            <w:r w:rsidRPr="00DC18B9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150</w:t>
            </w:r>
          </w:p>
        </w:tc>
      </w:tr>
      <w:tr w:rsidR="001E68C1" w:rsidRPr="00DC18B9">
        <w:trPr>
          <w:trHeight w:val="744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</w:tr>
      <w:tr w:rsidR="001E68C1" w:rsidRPr="00DC18B9">
        <w:trPr>
          <w:trHeight w:val="744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</w:tr>
      <w:tr w:rsidR="001E68C1" w:rsidRPr="00DC18B9">
        <w:trPr>
          <w:trHeight w:val="744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50</w:t>
            </w:r>
          </w:p>
        </w:tc>
      </w:tr>
      <w:tr w:rsidR="001E68C1" w:rsidRPr="00DC18B9">
        <w:trPr>
          <w:trHeight w:val="682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2.1.14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Участие в ежегодных комиссионных обследованиях критически важных и потенциально опасных объектов, объектов жизнеобеспе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чения, учреждений с массовым пребыванием детей, находящихся на территории ЗАТО Северск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DC18B9">
              <w:rPr>
                <w:sz w:val="20"/>
                <w:szCs w:val="20"/>
              </w:rPr>
              <w:t>,</w:t>
            </w:r>
          </w:p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образова-ния</w:t>
            </w:r>
            <w:r w:rsidRPr="00DC18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C18B9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обсле-дова</w:t>
            </w:r>
            <w:r>
              <w:rPr>
                <w:sz w:val="20"/>
                <w:szCs w:val="20"/>
              </w:rPr>
              <w:t xml:space="preserve">ний, </w:t>
            </w:r>
            <w:r w:rsidRPr="00DC18B9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30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30</w:t>
            </w:r>
          </w:p>
        </w:tc>
      </w:tr>
      <w:tr w:rsidR="001E68C1" w:rsidRPr="00DC18B9">
        <w:trPr>
          <w:trHeight w:val="68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</w:tr>
      <w:tr w:rsidR="001E68C1" w:rsidRPr="00DC18B9">
        <w:trPr>
          <w:trHeight w:val="682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</w:tr>
      <w:tr w:rsidR="001E68C1" w:rsidRPr="00DC18B9">
        <w:trPr>
          <w:trHeight w:val="32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10</w:t>
            </w:r>
          </w:p>
        </w:tc>
      </w:tr>
      <w:tr w:rsidR="001E68C1" w:rsidRPr="00DC18B9">
        <w:trPr>
          <w:trHeight w:val="353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2.1.15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Установка систем видеонаблюдения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в местах проведения массовых мероприятий </w:t>
            </w:r>
          </w:p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и массового пребывания граждан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1316,90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1316,90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DC18B9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мест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5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1316,90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4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1316,90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5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53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10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2.1.16</w:t>
            </w:r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 xml:space="preserve">Модернизация системы цифрового видеонаблюдения </w:t>
            </w:r>
            <w:r>
              <w:rPr>
                <w:sz w:val="20"/>
                <w:szCs w:val="20"/>
              </w:rPr>
              <w:t>по просп.Коммунисти</w:t>
            </w:r>
            <w:r w:rsidRPr="00DC18B9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кому, 119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241,90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241,90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DC18B9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Коли</w:t>
            </w:r>
            <w:r>
              <w:rPr>
                <w:sz w:val="20"/>
                <w:szCs w:val="20"/>
              </w:rPr>
              <w:t>-</w:t>
            </w:r>
            <w:r w:rsidRPr="00DC18B9">
              <w:rPr>
                <w:sz w:val="20"/>
                <w:szCs w:val="20"/>
              </w:rPr>
              <w:t>чество систем</w:t>
            </w: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241,90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241,90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310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tabs>
                <w:tab w:val="left" w:pos="552"/>
              </w:tabs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  <w:tc>
          <w:tcPr>
            <w:tcW w:w="779" w:type="dxa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</w:t>
            </w:r>
          </w:p>
        </w:tc>
      </w:tr>
      <w:tr w:rsidR="001E68C1" w:rsidRPr="00DC18B9">
        <w:trPr>
          <w:trHeight w:val="276"/>
        </w:trPr>
        <w:tc>
          <w:tcPr>
            <w:tcW w:w="828" w:type="dxa"/>
            <w:vMerge w:val="restart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bookmarkStart w:id="2" w:name="_GoBack" w:colFirst="3" w:colLast="9"/>
          </w:p>
        </w:tc>
        <w:tc>
          <w:tcPr>
            <w:tcW w:w="2541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Итого по подпрограмме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C18B9">
              <w:rPr>
                <w:sz w:val="20"/>
                <w:szCs w:val="20"/>
              </w:rPr>
              <w:t>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hanging="16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27098,10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15139,0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right="-108"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27098,10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hanging="108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15139,0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 w:val="restart"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276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2015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5600,30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1379,0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right="-108"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5600,30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hanging="108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1379,0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276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2016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5756,40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right="-108"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5756,40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ind w:hanging="108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DC18B9">
        <w:trPr>
          <w:trHeight w:val="276"/>
        </w:trPr>
        <w:tc>
          <w:tcPr>
            <w:tcW w:w="828" w:type="dxa"/>
            <w:vMerge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1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2017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hanging="16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15741,40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13760,0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DC18B9" w:rsidRDefault="001E68C1" w:rsidP="00E00E8F">
            <w:pPr>
              <w:ind w:right="-108" w:hanging="182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15741,40</w:t>
            </w:r>
          </w:p>
        </w:tc>
        <w:tc>
          <w:tcPr>
            <w:tcW w:w="922" w:type="dxa"/>
          </w:tcPr>
          <w:p w:rsidR="001E68C1" w:rsidRPr="00DC18B9" w:rsidRDefault="001E68C1" w:rsidP="00E00E8F">
            <w:pPr>
              <w:autoSpaceDE w:val="0"/>
              <w:autoSpaceDN w:val="0"/>
              <w:adjustRightInd w:val="0"/>
              <w:ind w:hanging="108"/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13760,0</w:t>
            </w:r>
          </w:p>
        </w:tc>
        <w:tc>
          <w:tcPr>
            <w:tcW w:w="850" w:type="dxa"/>
          </w:tcPr>
          <w:p w:rsidR="001E68C1" w:rsidRPr="00DC18B9" w:rsidRDefault="001E68C1" w:rsidP="00E00E8F">
            <w:pPr>
              <w:jc w:val="right"/>
              <w:rPr>
                <w:sz w:val="20"/>
                <w:szCs w:val="20"/>
              </w:rPr>
            </w:pPr>
            <w:r w:rsidRPr="00DC18B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68C1" w:rsidRPr="00DC18B9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/>
            <w:vAlign w:val="center"/>
          </w:tcPr>
          <w:p w:rsidR="001E68C1" w:rsidRPr="00DC18B9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bookmarkEnd w:id="2"/>
    </w:tbl>
    <w:p w:rsidR="001E68C1" w:rsidRDefault="001E68C1" w:rsidP="00FB5A3D">
      <w:pPr>
        <w:pStyle w:val="BodyTextIndent"/>
        <w:ind w:firstLine="0"/>
        <w:jc w:val="left"/>
        <w:rPr>
          <w:sz w:val="20"/>
          <w:szCs w:val="20"/>
        </w:rPr>
        <w:sectPr w:rsidR="001E68C1" w:rsidSect="00C31D2B">
          <w:pgSz w:w="16838" w:h="11906" w:orient="landscape"/>
          <w:pgMar w:top="1701" w:right="1134" w:bottom="567" w:left="1134" w:header="709" w:footer="709" w:gutter="0"/>
          <w:pgNumType w:start="45"/>
          <w:cols w:space="708"/>
          <w:docGrid w:linePitch="360"/>
        </w:sectPr>
      </w:pPr>
    </w:p>
    <w:p w:rsidR="001E68C1" w:rsidRPr="00EC261E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>
        <w:rPr>
          <w:sz w:val="24"/>
          <w:szCs w:val="24"/>
        </w:rPr>
        <w:t>П</w:t>
      </w:r>
      <w:r w:rsidRPr="00EC261E">
        <w:rPr>
          <w:sz w:val="24"/>
          <w:szCs w:val="24"/>
        </w:rPr>
        <w:t xml:space="preserve">риложение 2 </w:t>
      </w:r>
    </w:p>
    <w:p w:rsidR="001E68C1" w:rsidRPr="00EC261E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EC261E">
        <w:rPr>
          <w:sz w:val="24"/>
          <w:szCs w:val="24"/>
        </w:rPr>
        <w:t xml:space="preserve">к муниципальной программе </w:t>
      </w:r>
    </w:p>
    <w:p w:rsidR="001E68C1" w:rsidRPr="00EC261E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EC261E">
        <w:rPr>
          <w:sz w:val="24"/>
          <w:szCs w:val="24"/>
        </w:rPr>
        <w:t xml:space="preserve">«Обеспечение безопасности </w:t>
      </w:r>
    </w:p>
    <w:p w:rsidR="001E68C1" w:rsidRPr="00EC261E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EC261E">
        <w:rPr>
          <w:sz w:val="24"/>
          <w:szCs w:val="24"/>
        </w:rPr>
        <w:t xml:space="preserve">населения на территории </w:t>
      </w:r>
    </w:p>
    <w:p w:rsidR="001E68C1" w:rsidRPr="00EC261E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EC261E">
        <w:rPr>
          <w:sz w:val="24"/>
          <w:szCs w:val="24"/>
        </w:rPr>
        <w:t>ЗАТО Северск» на 2015-2017 годы</w:t>
      </w:r>
    </w:p>
    <w:p w:rsidR="001E68C1" w:rsidRPr="00EC261E" w:rsidRDefault="001E68C1" w:rsidP="00FB5A3D">
      <w:pPr>
        <w:pStyle w:val="BodyTextIndent"/>
        <w:ind w:firstLine="0"/>
        <w:jc w:val="right"/>
        <w:rPr>
          <w:sz w:val="20"/>
          <w:szCs w:val="20"/>
        </w:rPr>
      </w:pPr>
    </w:p>
    <w:p w:rsidR="001E68C1" w:rsidRPr="000905A3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>ПОДПРОГРАММ</w:t>
      </w:r>
      <w:r>
        <w:rPr>
          <w:sz w:val="24"/>
          <w:szCs w:val="24"/>
        </w:rPr>
        <w:t xml:space="preserve">А </w:t>
      </w:r>
      <w:r w:rsidRPr="00EC261E">
        <w:rPr>
          <w:sz w:val="24"/>
          <w:szCs w:val="24"/>
        </w:rPr>
        <w:t>2 «ОБЕСПЕЧЕНИЕ ПЕРВИЧНЫХ МЕР ПОЖАРНОЙ БЕЗОПАСНОСТИ НА ТЕРРИТОРИИ ЗАТО СЕВЕРСК»</w:t>
      </w: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</w:p>
    <w:p w:rsidR="001E68C1" w:rsidRPr="00EC261E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 xml:space="preserve">ПАСПОРТ </w:t>
      </w:r>
    </w:p>
    <w:p w:rsidR="001E68C1" w:rsidRPr="00EC261E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EC261E">
        <w:rPr>
          <w:sz w:val="24"/>
          <w:szCs w:val="24"/>
        </w:rPr>
        <w:t xml:space="preserve">2 «Обеспечение первичных мер пожарной безопасности </w:t>
      </w:r>
    </w:p>
    <w:p w:rsidR="001E68C1" w:rsidRPr="00035BA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>на территории ЗАТО Северск»</w:t>
      </w:r>
      <w:r>
        <w:rPr>
          <w:sz w:val="24"/>
          <w:szCs w:val="24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2718"/>
        <w:gridCol w:w="426"/>
        <w:gridCol w:w="827"/>
        <w:gridCol w:w="320"/>
        <w:gridCol w:w="933"/>
        <w:gridCol w:w="215"/>
        <w:gridCol w:w="1038"/>
        <w:gridCol w:w="110"/>
        <w:gridCol w:w="1148"/>
      </w:tblGrid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>Наименование подпрограммы</w:t>
            </w:r>
            <w:r>
              <w:t xml:space="preserve"> 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r w:rsidRPr="00EC261E">
              <w:t>Обеспечение первичных мер пожарной безопасности на территории ЗАТО Северск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>Этапы и сроки реализации подпрограммы</w:t>
            </w:r>
            <w:r>
              <w:t xml:space="preserve"> 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r w:rsidRPr="00EC261E">
              <w:t>2015-2017г</w:t>
            </w:r>
            <w:r>
              <w:t>оды (э</w:t>
            </w:r>
            <w:r w:rsidRPr="00D64BC1">
              <w:t xml:space="preserve">тапы не </w:t>
            </w:r>
            <w:r>
              <w:t>предусмотрены)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 xml:space="preserve">Ответственный исполнитель подпрограммы </w:t>
            </w:r>
            <w:r>
              <w:t>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pPr>
              <w:jc w:val="both"/>
            </w:pPr>
            <w:r w:rsidRPr="00EC261E">
              <w:t>Управление по делам защиты населения и территорий от чрезвычайных ситуаций Администрации ЗАТО Северск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>Участники подпрограммы</w:t>
            </w:r>
            <w:r>
              <w:t xml:space="preserve"> 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pPr>
              <w:jc w:val="both"/>
            </w:pPr>
            <w:r w:rsidRPr="00EC261E">
              <w:t>Управление по делам защиты населения и территорий от чрезвычайных ситуаций Администрации ЗАТО Северск;</w:t>
            </w:r>
          </w:p>
          <w:p w:rsidR="001E68C1" w:rsidRPr="00EC261E" w:rsidRDefault="001E68C1" w:rsidP="00E00E8F">
            <w:pPr>
              <w:jc w:val="both"/>
            </w:pPr>
            <w:r w:rsidRPr="00EC261E">
              <w:t>Управление капитального строительства Администрации ЗАТО Северск;</w:t>
            </w:r>
          </w:p>
          <w:p w:rsidR="001E68C1" w:rsidRPr="00EC261E" w:rsidRDefault="001E68C1" w:rsidP="00E00E8F">
            <w:pPr>
              <w:jc w:val="both"/>
            </w:pPr>
            <w:r w:rsidRPr="00EC261E">
              <w:t>Управление образования Администрации ЗАТО Северск;</w:t>
            </w:r>
          </w:p>
          <w:p w:rsidR="001E68C1" w:rsidRPr="00EC261E" w:rsidRDefault="001E68C1" w:rsidP="00E00E8F">
            <w:pPr>
              <w:jc w:val="both"/>
            </w:pPr>
            <w:r w:rsidRPr="00EC261E">
              <w:t>Управление молодежной и семейной политики, культуры и спорта Администрации ЗАТО Северск;</w:t>
            </w:r>
          </w:p>
          <w:p w:rsidR="001E68C1" w:rsidRPr="00EC261E" w:rsidRDefault="001E68C1" w:rsidP="00E00E8F">
            <w:pPr>
              <w:jc w:val="both"/>
            </w:pPr>
            <w:r w:rsidRPr="00EC261E">
              <w:t>Управление имущественных отношений Администрации ЗАТО Северск;</w:t>
            </w:r>
          </w:p>
          <w:p w:rsidR="001E68C1" w:rsidRPr="00EC261E" w:rsidRDefault="001E68C1" w:rsidP="00E00E8F">
            <w:pPr>
              <w:jc w:val="both"/>
            </w:pPr>
            <w:r w:rsidRPr="00EC261E">
              <w:t>Управление жилищно-коммунального хозяйства, транспорта и связи Администрации ЗАТО Северск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>Цель подпрограммы</w:t>
            </w:r>
            <w:r>
              <w:t xml:space="preserve"> 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pPr>
              <w:jc w:val="both"/>
            </w:pPr>
            <w:r w:rsidRPr="00EC261E">
              <w:t>Последовательное снижение рисков возникновения пожаров, повышение уровня пожарной безопасности на территории ЗАТО Северск</w:t>
            </w:r>
          </w:p>
        </w:tc>
      </w:tr>
      <w:tr w:rsidR="001E68C1" w:rsidRPr="00EC261E">
        <w:tc>
          <w:tcPr>
            <w:tcW w:w="1926" w:type="dxa"/>
            <w:vMerge w:val="restart"/>
          </w:tcPr>
          <w:p w:rsidR="001E68C1" w:rsidRPr="00930299" w:rsidRDefault="001E68C1" w:rsidP="00E00E8F">
            <w:r w:rsidRPr="00EC261E">
              <w:t>Показатели цели подпрограммы</w:t>
            </w:r>
            <w:r>
              <w:t xml:space="preserve"> 2</w:t>
            </w:r>
            <w:r w:rsidRPr="00EC261E">
              <w:t xml:space="preserve"> и их значения (по годам реализации)</w:t>
            </w:r>
            <w:r>
              <w:t xml:space="preserve"> </w:t>
            </w:r>
            <w:r w:rsidRPr="00930299">
              <w:t>&lt;</w:t>
            </w:r>
            <w:r w:rsidRPr="00EC261E">
              <w:t>*</w:t>
            </w:r>
            <w:r w:rsidRPr="00930299">
              <w:t>&gt;</w:t>
            </w:r>
          </w:p>
        </w:tc>
        <w:tc>
          <w:tcPr>
            <w:tcW w:w="2718" w:type="dxa"/>
          </w:tcPr>
          <w:p w:rsidR="001E68C1" w:rsidRPr="00930299" w:rsidRDefault="001E68C1" w:rsidP="00E00E8F">
            <w:pPr>
              <w:jc w:val="center"/>
            </w:pPr>
            <w:r w:rsidRPr="00EC261E">
              <w:t>Показатели цели</w:t>
            </w:r>
            <w:r>
              <w:t>, единицы измерения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2014 год</w:t>
            </w:r>
          </w:p>
        </w:tc>
        <w:tc>
          <w:tcPr>
            <w:tcW w:w="1253" w:type="dxa"/>
            <w:gridSpan w:val="2"/>
          </w:tcPr>
          <w:p w:rsidR="001E68C1" w:rsidRPr="00704079" w:rsidRDefault="001E68C1" w:rsidP="00E00E8F">
            <w:pPr>
              <w:jc w:val="center"/>
              <w:rPr>
                <w:lang w:val="en-US"/>
              </w:rPr>
            </w:pPr>
            <w:r w:rsidRPr="00EC261E">
              <w:t>2015 г</w:t>
            </w:r>
            <w:r>
              <w:t>од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2016 г</w:t>
            </w:r>
            <w:r>
              <w:t>од</w:t>
            </w:r>
          </w:p>
        </w:tc>
        <w:tc>
          <w:tcPr>
            <w:tcW w:w="1258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2017 г</w:t>
            </w:r>
            <w:r>
              <w:t>од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2718" w:type="dxa"/>
          </w:tcPr>
          <w:p w:rsidR="001E68C1" w:rsidRPr="00EC261E" w:rsidRDefault="001E68C1" w:rsidP="00E00E8F">
            <w:r>
              <w:t>1. </w:t>
            </w:r>
            <w:r w:rsidRPr="00EC261E">
              <w:t>Доля количества учреждений, в которых повысился уровень пожарной безопасности</w:t>
            </w:r>
            <w:r>
              <w:t>,</w:t>
            </w:r>
            <w:r w:rsidRPr="00EC261E">
              <w:t xml:space="preserve"> % от общего количества учреждений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29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64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89</w:t>
            </w:r>
          </w:p>
        </w:tc>
        <w:tc>
          <w:tcPr>
            <w:tcW w:w="1258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93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2718" w:type="dxa"/>
          </w:tcPr>
          <w:p w:rsidR="001E68C1" w:rsidRPr="00EC261E" w:rsidRDefault="001E68C1" w:rsidP="00E00E8F">
            <w:r>
              <w:t>2. </w:t>
            </w:r>
            <w:r w:rsidRPr="00EC261E">
              <w:t>Протяженность противопожарных минерализованных полос</w:t>
            </w:r>
            <w:r>
              <w:t xml:space="preserve">, </w:t>
            </w:r>
            <w:r w:rsidRPr="00EC261E">
              <w:t>км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37</w:t>
            </w:r>
            <w:r>
              <w:t>,0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51,3</w:t>
            </w:r>
          </w:p>
        </w:tc>
        <w:tc>
          <w:tcPr>
            <w:tcW w:w="1253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51,3</w:t>
            </w:r>
          </w:p>
        </w:tc>
        <w:tc>
          <w:tcPr>
            <w:tcW w:w="1258" w:type="dxa"/>
            <w:gridSpan w:val="2"/>
          </w:tcPr>
          <w:p w:rsidR="001E68C1" w:rsidRPr="00EC261E" w:rsidRDefault="001E68C1" w:rsidP="00E00E8F">
            <w:pPr>
              <w:jc w:val="center"/>
            </w:pPr>
            <w:r w:rsidRPr="00EC261E">
              <w:t>51,3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>Задачи подпрограммы</w:t>
            </w:r>
            <w:r>
              <w:t xml:space="preserve"> 2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pPr>
              <w:jc w:val="both"/>
            </w:pPr>
            <w:r>
              <w:t>1. </w:t>
            </w:r>
            <w:r w:rsidRPr="00EC261E">
              <w:t>Организация работы по выполнению требований законодательных и иных нормативных правовых актов Российской Федерации, нормативных правовых актов МЧС России по вопросам обеспечения пожарной безопасности и выполнения первичных мер пожарной безопасности;</w:t>
            </w:r>
          </w:p>
          <w:p w:rsidR="001E68C1" w:rsidRPr="00EC261E" w:rsidRDefault="001E68C1" w:rsidP="00E00E8F">
            <w:pPr>
              <w:jc w:val="both"/>
            </w:pPr>
            <w:r>
              <w:t>2. </w:t>
            </w:r>
            <w:r w:rsidRPr="00EC261E">
              <w:t xml:space="preserve">Обучение населения и осуществление пропаганды </w:t>
            </w:r>
            <w:r>
              <w:t>в области пожарной безопасности</w:t>
            </w:r>
            <w:r w:rsidRPr="00EC261E">
              <w:t>;</w:t>
            </w:r>
          </w:p>
          <w:p w:rsidR="001E68C1" w:rsidRPr="00EC261E" w:rsidRDefault="001E68C1" w:rsidP="00E00E8F">
            <w:pPr>
              <w:jc w:val="both"/>
            </w:pPr>
            <w:r>
              <w:t>3. </w:t>
            </w:r>
            <w:r w:rsidRPr="00EC261E">
              <w:t>Обеспечение пожарной безопасности общественных зданий, находящихся в муниципальной собственности;</w:t>
            </w:r>
          </w:p>
          <w:p w:rsidR="001E68C1" w:rsidRPr="00FD1BAF" w:rsidRDefault="001E68C1" w:rsidP="00E00E8F">
            <w:pPr>
              <w:jc w:val="both"/>
            </w:pPr>
            <w:r>
              <w:t>4. </w:t>
            </w:r>
            <w:r w:rsidRPr="00EC261E">
              <w:t>Обеспечение пожарной безопасности на территории ЗАТО Северск</w:t>
            </w:r>
          </w:p>
        </w:tc>
      </w:tr>
      <w:tr w:rsidR="001E68C1" w:rsidRPr="00EC261E">
        <w:tc>
          <w:tcPr>
            <w:tcW w:w="1926" w:type="dxa"/>
          </w:tcPr>
          <w:p w:rsidR="001E68C1" w:rsidRPr="00EC261E" w:rsidRDefault="001E68C1" w:rsidP="00E00E8F">
            <w:r w:rsidRPr="00EC261E">
              <w:t xml:space="preserve">Ведомственные целевые программы, входящие в состав подпрограммы </w:t>
            </w:r>
            <w:r>
              <w:t xml:space="preserve">2 </w:t>
            </w:r>
            <w:r w:rsidRPr="00EC261E">
              <w:t>(далее – ВЦП)</w:t>
            </w:r>
          </w:p>
        </w:tc>
        <w:tc>
          <w:tcPr>
            <w:tcW w:w="7735" w:type="dxa"/>
            <w:gridSpan w:val="9"/>
          </w:tcPr>
          <w:p w:rsidR="001E68C1" w:rsidRPr="00EC261E" w:rsidRDefault="001E68C1" w:rsidP="00E00E8F">
            <w:r w:rsidRPr="00EC261E">
              <w:t>Отсутству</w:t>
            </w:r>
            <w:r>
              <w:t>ю</w:t>
            </w:r>
            <w:r w:rsidRPr="00EC261E">
              <w:t>т</w:t>
            </w:r>
          </w:p>
        </w:tc>
      </w:tr>
      <w:tr w:rsidR="001E68C1" w:rsidRPr="00EC261E">
        <w:tc>
          <w:tcPr>
            <w:tcW w:w="1926" w:type="dxa"/>
            <w:vMerge w:val="restart"/>
          </w:tcPr>
          <w:p w:rsidR="001E68C1" w:rsidRDefault="001E68C1" w:rsidP="00E00E8F">
            <w:pPr>
              <w:ind w:right="-133"/>
            </w:pPr>
            <w:r w:rsidRPr="00EC261E">
              <w:t>Объем финансирования подпрограммы</w:t>
            </w:r>
            <w:r>
              <w:t xml:space="preserve"> 2</w:t>
            </w:r>
            <w:r w:rsidRPr="00EC261E">
              <w:t>, всего</w:t>
            </w:r>
            <w:r>
              <w:t>,</w:t>
            </w:r>
            <w:r w:rsidRPr="00EC261E">
              <w:t xml:space="preserve"> в том числе по годам ее реализации</w:t>
            </w:r>
            <w:r>
              <w:t xml:space="preserve"> </w:t>
            </w:r>
          </w:p>
          <w:p w:rsidR="001E68C1" w:rsidRPr="00EC261E" w:rsidRDefault="001E68C1" w:rsidP="00E00E8F">
            <w:pPr>
              <w:ind w:right="-133"/>
            </w:pPr>
            <w:r>
              <w:t>(тыс. руб.)</w:t>
            </w:r>
          </w:p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Источники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ind w:left="-108" w:right="-95"/>
              <w:jc w:val="center"/>
            </w:pPr>
            <w:r w:rsidRPr="00EC261E">
              <w:t>Всего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left="-108" w:right="-95"/>
              <w:jc w:val="center"/>
            </w:pPr>
            <w:r w:rsidRPr="00EC261E">
              <w:t>2015 г</w:t>
            </w:r>
            <w:r>
              <w:t>од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left="-108" w:right="-95"/>
              <w:jc w:val="center"/>
            </w:pPr>
            <w:r w:rsidRPr="00EC261E">
              <w:t>2016 г</w:t>
            </w:r>
            <w:r>
              <w:t>од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ind w:left="-108" w:right="-95"/>
              <w:jc w:val="center"/>
            </w:pPr>
            <w:r>
              <w:t>2017 год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pPr>
              <w:ind w:right="-108"/>
            </w:pPr>
            <w:r>
              <w:t>М</w:t>
            </w:r>
            <w:r w:rsidRPr="00EC261E">
              <w:t>естный бюджет</w:t>
            </w:r>
            <w:r>
              <w:t>: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right="-108"/>
              <w:jc w:val="center"/>
            </w:pP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потребность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62664,82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40275,49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right="-108"/>
              <w:jc w:val="right"/>
            </w:pPr>
            <w:r>
              <w:t>18888,93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right"/>
            </w:pPr>
            <w:r>
              <w:t>3500,40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утверждено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34659,32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26334,79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8324,53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right"/>
            </w:pPr>
            <w:r>
              <w:t>0,00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Другие источники</w:t>
            </w:r>
            <w:r>
              <w:t>: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>
              <w:t>ф</w:t>
            </w:r>
            <w:r w:rsidRPr="00EC261E">
              <w:t>едеральный бюджет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>
              <w:t>б</w:t>
            </w:r>
            <w:r w:rsidRPr="00EC261E">
              <w:t>юджет Томской области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>
              <w:t>в</w:t>
            </w:r>
            <w:r w:rsidRPr="00EC261E">
              <w:t>небюджетные источники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Всего</w:t>
            </w:r>
            <w:r>
              <w:t>: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center"/>
            </w:pP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right="-108"/>
              <w:jc w:val="center"/>
            </w:pP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center"/>
            </w:pP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 w:rsidRPr="00EC261E">
              <w:t>потребность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62664,82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40275,49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ind w:right="-108"/>
              <w:jc w:val="right"/>
            </w:pPr>
            <w:r>
              <w:t>18888,93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right"/>
            </w:pPr>
            <w:r>
              <w:t>3500,40</w:t>
            </w:r>
          </w:p>
        </w:tc>
      </w:tr>
      <w:tr w:rsidR="001E68C1" w:rsidRPr="00EC261E">
        <w:tc>
          <w:tcPr>
            <w:tcW w:w="1926" w:type="dxa"/>
            <w:vMerge/>
          </w:tcPr>
          <w:p w:rsidR="001E68C1" w:rsidRPr="00EC261E" w:rsidRDefault="001E68C1" w:rsidP="00E00E8F"/>
        </w:tc>
        <w:tc>
          <w:tcPr>
            <w:tcW w:w="3144" w:type="dxa"/>
            <w:gridSpan w:val="2"/>
          </w:tcPr>
          <w:p w:rsidR="001E68C1" w:rsidRPr="00EC261E" w:rsidRDefault="001E68C1" w:rsidP="00E00E8F">
            <w:r>
              <w:t>утверждено</w:t>
            </w:r>
          </w:p>
        </w:tc>
        <w:tc>
          <w:tcPr>
            <w:tcW w:w="1147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34659,32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26334,79</w:t>
            </w:r>
          </w:p>
        </w:tc>
        <w:tc>
          <w:tcPr>
            <w:tcW w:w="1148" w:type="dxa"/>
            <w:gridSpan w:val="2"/>
          </w:tcPr>
          <w:p w:rsidR="001E68C1" w:rsidRPr="00EC261E" w:rsidRDefault="001E68C1" w:rsidP="00E00E8F">
            <w:pPr>
              <w:jc w:val="right"/>
            </w:pPr>
            <w:r>
              <w:t>8324,53</w:t>
            </w:r>
          </w:p>
        </w:tc>
        <w:tc>
          <w:tcPr>
            <w:tcW w:w="1148" w:type="dxa"/>
          </w:tcPr>
          <w:p w:rsidR="001E68C1" w:rsidRPr="00EC261E" w:rsidRDefault="001E68C1" w:rsidP="00E00E8F">
            <w:pPr>
              <w:jc w:val="right"/>
            </w:pPr>
            <w:r>
              <w:t>0,00</w:t>
            </w:r>
          </w:p>
        </w:tc>
      </w:tr>
    </w:tbl>
    <w:p w:rsidR="001E68C1" w:rsidRPr="00925B40" w:rsidRDefault="001E68C1" w:rsidP="00FB5A3D">
      <w:pPr>
        <w:pStyle w:val="Heading3"/>
        <w:spacing w:before="0" w:beforeAutospacing="0" w:after="0" w:afterAutospacing="0"/>
        <w:ind w:left="-142" w:right="142" w:firstLine="851"/>
        <w:jc w:val="both"/>
        <w:rPr>
          <w:b w:val="0"/>
          <w:bCs w:val="0"/>
          <w:sz w:val="24"/>
          <w:szCs w:val="24"/>
        </w:rPr>
      </w:pPr>
      <w:r w:rsidRPr="00925B40">
        <w:rPr>
          <w:b w:val="0"/>
          <w:bCs w:val="0"/>
          <w:sz w:val="24"/>
          <w:szCs w:val="24"/>
        </w:rPr>
        <w:t>------------------------------</w:t>
      </w:r>
    </w:p>
    <w:p w:rsidR="001E68C1" w:rsidRPr="00EC261E" w:rsidRDefault="001E68C1" w:rsidP="00FB5A3D">
      <w:pPr>
        <w:pStyle w:val="BodyTextIndent"/>
      </w:pPr>
      <w:r w:rsidRPr="00925B40">
        <w:rPr>
          <w:sz w:val="24"/>
          <w:szCs w:val="24"/>
        </w:rPr>
        <w:t>&lt;*&gt; Значения це</w:t>
      </w:r>
      <w:r>
        <w:rPr>
          <w:sz w:val="24"/>
          <w:szCs w:val="24"/>
        </w:rPr>
        <w:t>левых показателей (индикаторов)</w:t>
      </w:r>
      <w:r w:rsidRPr="00925B40">
        <w:rPr>
          <w:sz w:val="24"/>
          <w:szCs w:val="24"/>
        </w:rPr>
        <w:t xml:space="preserve"> результативности подпрограммы 2 </w:t>
      </w:r>
      <w:r>
        <w:rPr>
          <w:sz w:val="24"/>
          <w:szCs w:val="24"/>
        </w:rPr>
        <w:br/>
      </w:r>
      <w:r w:rsidRPr="00925B40">
        <w:rPr>
          <w:sz w:val="24"/>
          <w:szCs w:val="24"/>
        </w:rPr>
        <w:t>с учетом утвержденного объема финансирования приведены в таблице 1 «Сведения о составе и значениях целевых показателей (индикаторов) результативности подпрограммы 2 «Обеспечение первичных мер пожарной безопасности на территории ЗАТО Северск»</w:t>
      </w:r>
      <w:r>
        <w:rPr>
          <w:sz w:val="24"/>
          <w:szCs w:val="24"/>
        </w:rPr>
        <w:t xml:space="preserve"> подпрограммы 2.</w:t>
      </w:r>
    </w:p>
    <w:p w:rsidR="001E68C1" w:rsidRPr="00EC261E" w:rsidRDefault="001E68C1" w:rsidP="00FB5A3D">
      <w:pPr>
        <w:widowControl w:val="0"/>
        <w:autoSpaceDE w:val="0"/>
        <w:autoSpaceDN w:val="0"/>
        <w:adjustRightInd w:val="0"/>
        <w:jc w:val="center"/>
      </w:pPr>
      <w:r w:rsidRPr="00EC261E">
        <w:br w:type="page"/>
      </w:r>
      <w:r w:rsidRPr="00EC261E">
        <w:rPr>
          <w:lang w:val="en-US"/>
        </w:rPr>
        <w:t>I</w:t>
      </w:r>
      <w:r w:rsidRPr="00EC261E">
        <w:t>.</w:t>
      </w:r>
      <w:r w:rsidRPr="00EC261E">
        <w:rPr>
          <w:lang w:val="en-US"/>
        </w:rPr>
        <w:t> </w:t>
      </w:r>
      <w:r w:rsidRPr="00EC261E">
        <w:t>ХАРАКТЕРИСТИКА ТЕКУЩЕГО СОСТОЯНИЯ СФЕРЫ РЕАЛИЗАЦИИ П</w:t>
      </w:r>
      <w:r>
        <w:t>ОДП</w:t>
      </w:r>
      <w:r w:rsidRPr="00EC261E">
        <w:t>РОГРАММЫ</w:t>
      </w:r>
      <w:r>
        <w:t xml:space="preserve"> 2</w:t>
      </w:r>
    </w:p>
    <w:p w:rsidR="001E68C1" w:rsidRPr="00EC261E" w:rsidRDefault="001E68C1" w:rsidP="00FB5A3D">
      <w:pPr>
        <w:tabs>
          <w:tab w:val="left" w:pos="0"/>
        </w:tabs>
        <w:ind w:firstLine="720"/>
        <w:jc w:val="both"/>
      </w:pPr>
    </w:p>
    <w:p w:rsidR="001E68C1" w:rsidRPr="009C2C51" w:rsidRDefault="001E68C1" w:rsidP="00FB5A3D">
      <w:pPr>
        <w:tabs>
          <w:tab w:val="left" w:pos="0"/>
        </w:tabs>
        <w:ind w:firstLine="720"/>
        <w:jc w:val="both"/>
      </w:pPr>
      <w:r w:rsidRPr="009C2C51">
        <w:t>Подпрограмма 2 «Обеспечение первичных мер пожарной безопасности на территории ЗАТО Северск в 2013-2015 годах» (далее - Программа) разработан в целях снижения рисков возникновения чрезвычайных ситуаций, связанных с возможными пожарами, повышения защиты населения и территорий ЗАТО Северск, а также обеспечения необходимых условий для безопасной жизнедеятельности и устойчивого социально-экономического развития ЗАТО Северск.</w:t>
      </w:r>
    </w:p>
    <w:p w:rsidR="001E68C1" w:rsidRPr="009C2C51" w:rsidRDefault="001E68C1" w:rsidP="00FB5A3D">
      <w:pPr>
        <w:pStyle w:val="1"/>
        <w:tabs>
          <w:tab w:val="left" w:pos="720"/>
        </w:tabs>
        <w:spacing w:before="0" w:line="240" w:lineRule="auto"/>
        <w:ind w:left="0" w:firstLine="720"/>
        <w:rPr>
          <w:sz w:val="24"/>
          <w:szCs w:val="24"/>
        </w:rPr>
      </w:pPr>
      <w:r w:rsidRPr="009C2C51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21.12.2004 № 69-ФЗ «О пожарной безопасности», от 22.07.2008 № 123-ФЗ «Технический регламент </w:t>
      </w:r>
      <w:r w:rsidRPr="009C2C51">
        <w:rPr>
          <w:sz w:val="24"/>
          <w:szCs w:val="24"/>
        </w:rPr>
        <w:br/>
        <w:t xml:space="preserve">о требованиях пожарной безопасности» обеспечение первичных мер пожарной безопасности относится к вопросам местного значения городского округа ЗАТО Северск Томской области. </w:t>
      </w:r>
    </w:p>
    <w:p w:rsidR="001E68C1" w:rsidRPr="009C2C51" w:rsidRDefault="001E68C1" w:rsidP="00FB5A3D">
      <w:pPr>
        <w:pStyle w:val="1"/>
        <w:tabs>
          <w:tab w:val="left" w:pos="720"/>
        </w:tabs>
        <w:spacing w:before="0" w:line="240" w:lineRule="auto"/>
        <w:ind w:left="0" w:firstLine="720"/>
        <w:rPr>
          <w:sz w:val="24"/>
          <w:szCs w:val="24"/>
        </w:rPr>
      </w:pPr>
      <w:r w:rsidRPr="009C2C51">
        <w:rPr>
          <w:sz w:val="24"/>
          <w:szCs w:val="24"/>
        </w:rPr>
        <w:t>Составной частью первичных мер пожарной безопасности является обучение</w:t>
      </w:r>
      <w:r w:rsidRPr="009C2C51">
        <w:rPr>
          <w:sz w:val="24"/>
          <w:szCs w:val="24"/>
        </w:rPr>
        <w:br/>
        <w:t>и пропаганда противопожарных знаний среди населения.</w:t>
      </w:r>
    </w:p>
    <w:p w:rsidR="001E68C1" w:rsidRPr="009C2C51" w:rsidRDefault="001E68C1" w:rsidP="00FB5A3D">
      <w:pPr>
        <w:ind w:firstLine="709"/>
        <w:jc w:val="both"/>
      </w:pPr>
      <w:r w:rsidRPr="009C2C51">
        <w:t xml:space="preserve">В соответствии с Законом Томской области от 12.10.2005 № 184-ОЗ </w:t>
      </w:r>
      <w:r w:rsidRPr="009C2C51">
        <w:br/>
        <w:t>«О пожарной безопасности в Томской области» обучение мерам пожарной безопасности может осуществляться через размещение в средствах массовой информации обучающей информации по предупреждению пожаров и о необходимых действиях в случае их возникновения, распространение памяток по пожарной безопасности.</w:t>
      </w:r>
    </w:p>
    <w:p w:rsidR="001E68C1" w:rsidRPr="009C2C51" w:rsidRDefault="001E68C1" w:rsidP="00FB5A3D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  <w:r w:rsidRPr="009C2C51">
        <w:t>В настоящее время система противопожарной защиты общественных зданий, находящихся в муниципальной собственности, не в полной мере соответствует современным требованиям пожарной безопасности. Большинство зданий имеют срок эксплуатации 40 лет и более. Органами государственного пожарного надзора руководителям муниципальных учреждений ежегодно выдаются предписания о несоответствии объектов требованиям пожарной безопасности.</w:t>
      </w:r>
    </w:p>
    <w:p w:rsidR="001E68C1" w:rsidRPr="009C2C51" w:rsidRDefault="001E68C1" w:rsidP="00FB5A3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C2C51">
        <w:t>В целях повышения уровня пожарной безопасности в муниципальных учреждениях ЗАТО Северск в 2014 году в 11 учреждениях приведены в соответствие с требованиями пожарной безопасности пути эвакуации, в 5 учреждениях проведена огнезащитная обработка конструкций, в 5 учреждениях установлены противопожарные двери, что составляет 29 %</w:t>
      </w:r>
      <w:r w:rsidRPr="009C2C51">
        <w:br/>
        <w:t>от общего количества учреждений.</w:t>
      </w:r>
    </w:p>
    <w:p w:rsidR="001E68C1" w:rsidRPr="009C2C51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9C2C51">
        <w:t>По данным на 01.01.2014 в 5 образовательных учреждениях состояние путей эвакуации не соответствует требованиям пожарной безопасности. Необходимо осуществить замену дверей на противопожарные двери с нормируемым пределом огнестойкости в 2 учреждениях, обеспечить огнезащиту строительных конструкций в 2 учреждениях, выполнить из негорючих материалов отделку помещений спортивных и музыкальных залов в 8 учреждениях. Требуют особого внимания мероприятия по приведению автоматических установок пожарной сигнализации и пожаротушения в соответствие с требованиями нормативных документов в 15 учреждениях.</w:t>
      </w:r>
    </w:p>
    <w:p w:rsidR="001E68C1" w:rsidRPr="009C2C51" w:rsidRDefault="001E68C1" w:rsidP="00FB5A3D">
      <w:pPr>
        <w:tabs>
          <w:tab w:val="right" w:pos="9639"/>
        </w:tabs>
        <w:ind w:firstLine="709"/>
        <w:jc w:val="both"/>
      </w:pPr>
      <w:r w:rsidRPr="009C2C51">
        <w:t>В целях защиты населенных пунктов от угрозы возникновения лесных пожаров, сохранения лесов от уничтожения огнем и минимизации возможного ущерба на территории ЗАТО Северск необходимо осуществление мер противопожарного обустройства лесов.</w:t>
      </w:r>
    </w:p>
    <w:p w:rsidR="001E68C1" w:rsidRPr="009C2C51" w:rsidRDefault="001E68C1" w:rsidP="00FB5A3D">
      <w:pPr>
        <w:ind w:firstLine="709"/>
        <w:jc w:val="both"/>
      </w:pPr>
      <w:r w:rsidRPr="009C2C51">
        <w:t>Для выполнения работ по охране лесов от пожаров требуется приобретение специализированной техники и оборудования.</w:t>
      </w:r>
    </w:p>
    <w:p w:rsidR="001E68C1" w:rsidRPr="008F52C3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1E68C1" w:rsidRPr="00EC261E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</w:p>
    <w:p w:rsidR="001E68C1" w:rsidRPr="00EC261E" w:rsidRDefault="001E68C1" w:rsidP="00FB5A3D">
      <w:pPr>
        <w:sectPr w:rsidR="001E68C1" w:rsidRPr="00EC261E" w:rsidSect="00E00E8F">
          <w:headerReference w:type="default" r:id="rId16"/>
          <w:pgSz w:w="11906" w:h="16838"/>
          <w:pgMar w:top="1134" w:right="567" w:bottom="1134" w:left="1701" w:header="709" w:footer="709" w:gutter="0"/>
          <w:pgNumType w:start="50"/>
          <w:cols w:space="708"/>
          <w:docGrid w:linePitch="360"/>
        </w:sectPr>
      </w:pPr>
    </w:p>
    <w:p w:rsidR="001E68C1" w:rsidRPr="00EC261E" w:rsidRDefault="001E68C1" w:rsidP="00FB5A3D">
      <w:pPr>
        <w:autoSpaceDE w:val="0"/>
        <w:autoSpaceDN w:val="0"/>
        <w:adjustRightInd w:val="0"/>
        <w:spacing w:before="240" w:after="240"/>
        <w:jc w:val="center"/>
      </w:pPr>
      <w:r w:rsidRPr="00EC261E">
        <w:rPr>
          <w:lang w:val="en-US"/>
        </w:rPr>
        <w:t>II</w:t>
      </w:r>
      <w:r w:rsidRPr="00EC261E">
        <w:t>.</w:t>
      </w:r>
      <w:r w:rsidRPr="00EC261E">
        <w:rPr>
          <w:lang w:val="en-US"/>
        </w:rPr>
        <w:t> </w:t>
      </w:r>
      <w:r w:rsidRPr="00EC261E">
        <w:t>ЦЕЛИ И ЗАДАЧИ ПОДПРОГРАММЫ</w:t>
      </w:r>
      <w:r>
        <w:t xml:space="preserve"> 2</w:t>
      </w:r>
      <w:r w:rsidRPr="00EC261E">
        <w:t>, СРОКИ И ЭТАПЫ ЕЁ РЕАЛИЗАЦИИ, ЦЕЛЕВЫЕ ПОКАЗАТЕЛИ (ИНДИКАТОРЫ) РЕЗУЛЬТАТИВНОСТИ РЕАЛИЗАЦИИ ПРОГРАММЫ</w:t>
      </w:r>
      <w:r>
        <w:t xml:space="preserve"> 2</w:t>
      </w:r>
    </w:p>
    <w:p w:rsidR="001E68C1" w:rsidRDefault="001E68C1" w:rsidP="00FB5A3D">
      <w:pPr>
        <w:ind w:firstLine="709"/>
        <w:jc w:val="both"/>
      </w:pPr>
      <w:r w:rsidRPr="00EC261E">
        <w:t>Целью подпрограммы</w:t>
      </w:r>
      <w:r>
        <w:t xml:space="preserve"> 2</w:t>
      </w:r>
      <w:r w:rsidRPr="00EC261E">
        <w:t xml:space="preserve"> является последовательное снижение рисков возникновения пожаров, повышение уровня пожарной безопасности на территории ЗАТО Северск. </w:t>
      </w:r>
    </w:p>
    <w:p w:rsidR="001E68C1" w:rsidRPr="00EC261E" w:rsidRDefault="001E68C1" w:rsidP="00FB5A3D">
      <w:pPr>
        <w:ind w:firstLine="709"/>
        <w:jc w:val="both"/>
      </w:pPr>
      <w:r w:rsidRPr="00EC261E">
        <w:t xml:space="preserve">Для достижения поставленной цели поставлены </w:t>
      </w:r>
      <w:r>
        <w:t>четыре</w:t>
      </w:r>
      <w:r w:rsidRPr="00EC261E">
        <w:t xml:space="preserve"> задачи:</w:t>
      </w:r>
    </w:p>
    <w:p w:rsidR="001E68C1" w:rsidRPr="00EC261E" w:rsidRDefault="001E68C1" w:rsidP="00FB5A3D">
      <w:pPr>
        <w:ind w:firstLine="709"/>
        <w:jc w:val="both"/>
      </w:pPr>
      <w:r w:rsidRPr="00EC261E">
        <w:t>1</w:t>
      </w:r>
      <w:r>
        <w:t>) о</w:t>
      </w:r>
      <w:r w:rsidRPr="00EC261E">
        <w:t>рганизация работы по выполнению требований законодательных и иных нормативных правовых актов Российской Федерации, нормативных правовых актов МЧС России по вопросам обеспечения пожарной безопасности и выполнения первичных мер пожарной безопасности;</w:t>
      </w:r>
    </w:p>
    <w:p w:rsidR="001E68C1" w:rsidRPr="00EC261E" w:rsidRDefault="001E68C1" w:rsidP="00FB5A3D">
      <w:pPr>
        <w:ind w:firstLine="709"/>
        <w:jc w:val="both"/>
      </w:pPr>
      <w:r w:rsidRPr="00EC261E">
        <w:t>2</w:t>
      </w:r>
      <w:r>
        <w:t>) о</w:t>
      </w:r>
      <w:r w:rsidRPr="00EC261E">
        <w:t>бучение населения и осуществление пропаганды в области пожарной безопасности;</w:t>
      </w:r>
    </w:p>
    <w:p w:rsidR="001E68C1" w:rsidRPr="00EC261E" w:rsidRDefault="001E68C1" w:rsidP="00FB5A3D">
      <w:pPr>
        <w:ind w:firstLine="709"/>
        <w:jc w:val="both"/>
      </w:pPr>
      <w:r w:rsidRPr="00EC261E">
        <w:t>3</w:t>
      </w:r>
      <w:r>
        <w:t>) о</w:t>
      </w:r>
      <w:r w:rsidRPr="00EC261E">
        <w:t xml:space="preserve">беспечение пожарной безопасности общественных зданий, находящихся </w:t>
      </w:r>
      <w:r w:rsidRPr="00EC261E">
        <w:br/>
        <w:t>в муниципальной собственности;</w:t>
      </w:r>
    </w:p>
    <w:p w:rsidR="001E68C1" w:rsidRPr="00EC261E" w:rsidRDefault="001E68C1" w:rsidP="00FB5A3D">
      <w:pPr>
        <w:autoSpaceDE w:val="0"/>
        <w:autoSpaceDN w:val="0"/>
        <w:adjustRightInd w:val="0"/>
        <w:ind w:firstLine="709"/>
        <w:jc w:val="both"/>
      </w:pPr>
      <w:r w:rsidRPr="00EC261E">
        <w:t>4</w:t>
      </w:r>
      <w:r>
        <w:t>) о</w:t>
      </w:r>
      <w:r w:rsidRPr="00EC261E">
        <w:t>беспечение пожарной безопасности на территории ЗАТО Северск.</w:t>
      </w:r>
    </w:p>
    <w:p w:rsidR="001E68C1" w:rsidRPr="00EC261E" w:rsidRDefault="001E68C1" w:rsidP="00FB5A3D">
      <w:pPr>
        <w:autoSpaceDE w:val="0"/>
        <w:autoSpaceDN w:val="0"/>
        <w:adjustRightInd w:val="0"/>
        <w:ind w:firstLine="709"/>
        <w:jc w:val="both"/>
      </w:pPr>
      <w:r>
        <w:t>Сроки реализации подпрограммы:</w:t>
      </w:r>
      <w:r w:rsidRPr="00EC261E">
        <w:t xml:space="preserve"> 2015 – 2017 годы.</w:t>
      </w:r>
      <w:r>
        <w:t xml:space="preserve"> Этапы не предусматриваются.</w:t>
      </w:r>
    </w:p>
    <w:p w:rsidR="001E68C1" w:rsidRPr="00EC261E" w:rsidRDefault="001E68C1" w:rsidP="00FB5A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C261E">
        <w:t>Сведения о составе и значениях целевых показателей (индикаторах) результативности подпрограммы</w:t>
      </w:r>
      <w:r>
        <w:t xml:space="preserve"> 2</w:t>
      </w:r>
      <w:r w:rsidRPr="00EC261E">
        <w:t xml:space="preserve"> приведены в таблице </w:t>
      </w:r>
      <w:r>
        <w:t>1</w:t>
      </w:r>
      <w:r w:rsidRPr="00EC261E">
        <w:t>.</w:t>
      </w:r>
    </w:p>
    <w:p w:rsidR="001E68C1" w:rsidRPr="00EC261E" w:rsidRDefault="001E68C1" w:rsidP="00FB5A3D">
      <w:pPr>
        <w:autoSpaceDE w:val="0"/>
        <w:autoSpaceDN w:val="0"/>
        <w:adjustRightInd w:val="0"/>
        <w:ind w:firstLine="720"/>
        <w:jc w:val="both"/>
      </w:pPr>
    </w:p>
    <w:p w:rsidR="001E68C1" w:rsidRPr="00EC261E" w:rsidRDefault="001E68C1" w:rsidP="00FB5A3D">
      <w:pPr>
        <w:autoSpaceDE w:val="0"/>
        <w:autoSpaceDN w:val="0"/>
        <w:adjustRightInd w:val="0"/>
        <w:ind w:firstLine="720"/>
        <w:jc w:val="both"/>
        <w:sectPr w:rsidR="001E68C1" w:rsidRPr="00EC261E" w:rsidSect="00E00E8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EC261E" w:rsidRDefault="001E68C1" w:rsidP="00FB5A3D">
      <w:pPr>
        <w:jc w:val="center"/>
      </w:pPr>
      <w:r w:rsidRPr="00EC261E">
        <w:t>СВЕДЕНИЯ</w:t>
      </w:r>
    </w:p>
    <w:p w:rsidR="001E68C1" w:rsidRPr="00EC261E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 xml:space="preserve">о составе и значении целевых показателей (индикаторов) результативности </w:t>
      </w:r>
    </w:p>
    <w:p w:rsidR="001E68C1" w:rsidRPr="00F81A64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EC261E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2</w:t>
      </w:r>
      <w:r w:rsidRPr="00EC261E">
        <w:rPr>
          <w:sz w:val="24"/>
          <w:szCs w:val="24"/>
        </w:rPr>
        <w:t xml:space="preserve"> «Обеспечение первичных мер пожарной безопасности на территории ЗАТО Северск»</w:t>
      </w:r>
    </w:p>
    <w:p w:rsidR="001E68C1" w:rsidRPr="00782E99" w:rsidRDefault="001E68C1" w:rsidP="00FB5A3D">
      <w:pPr>
        <w:jc w:val="right"/>
      </w:pPr>
      <w:r w:rsidRPr="00EC261E">
        <w:t xml:space="preserve">Таблица </w:t>
      </w:r>
      <w:r>
        <w:t>1</w:t>
      </w:r>
    </w:p>
    <w:tbl>
      <w:tblPr>
        <w:tblW w:w="149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993"/>
        <w:gridCol w:w="708"/>
        <w:gridCol w:w="851"/>
        <w:gridCol w:w="850"/>
        <w:gridCol w:w="851"/>
        <w:gridCol w:w="850"/>
        <w:gridCol w:w="851"/>
        <w:gridCol w:w="850"/>
        <w:gridCol w:w="851"/>
        <w:gridCol w:w="1276"/>
        <w:gridCol w:w="1701"/>
        <w:gridCol w:w="1417"/>
      </w:tblGrid>
      <w:tr w:rsidR="001E68C1" w:rsidRPr="0036650D">
        <w:trPr>
          <w:trHeight w:val="667"/>
        </w:trPr>
        <w:tc>
          <w:tcPr>
            <w:tcW w:w="675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№</w:t>
            </w:r>
          </w:p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Еди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ница изме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рения</w:t>
            </w:r>
          </w:p>
        </w:tc>
        <w:tc>
          <w:tcPr>
            <w:tcW w:w="6662" w:type="dxa"/>
            <w:gridSpan w:val="8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276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Периодич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ность сбора данных</w:t>
            </w:r>
          </w:p>
        </w:tc>
        <w:tc>
          <w:tcPr>
            <w:tcW w:w="1701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Метод сбора данных</w:t>
            </w:r>
          </w:p>
        </w:tc>
        <w:tc>
          <w:tcPr>
            <w:tcW w:w="1417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Ответствен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ный за сбор данных по показателю</w:t>
            </w:r>
          </w:p>
        </w:tc>
      </w:tr>
      <w:tr w:rsidR="001E68C1" w:rsidRPr="0036650D">
        <w:trPr>
          <w:trHeight w:val="413"/>
        </w:trPr>
        <w:tc>
          <w:tcPr>
            <w:tcW w:w="675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2013</w:t>
            </w:r>
          </w:p>
        </w:tc>
        <w:tc>
          <w:tcPr>
            <w:tcW w:w="851" w:type="dxa"/>
            <w:vMerge w:val="restart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2014</w:t>
            </w:r>
          </w:p>
        </w:tc>
        <w:tc>
          <w:tcPr>
            <w:tcW w:w="1701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2015</w:t>
            </w:r>
          </w:p>
        </w:tc>
        <w:tc>
          <w:tcPr>
            <w:tcW w:w="1701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2016</w:t>
            </w:r>
          </w:p>
        </w:tc>
        <w:tc>
          <w:tcPr>
            <w:tcW w:w="1701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2017</w:t>
            </w:r>
          </w:p>
        </w:tc>
        <w:tc>
          <w:tcPr>
            <w:tcW w:w="1276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36650D">
        <w:trPr>
          <w:trHeight w:val="412"/>
        </w:trPr>
        <w:tc>
          <w:tcPr>
            <w:tcW w:w="675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тре-буе-мого объе-ма фи-нан-сиро-вания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 w:rsidRPr="004F6BB3">
              <w:rPr>
                <w:b w:val="0"/>
                <w:bCs w:val="0"/>
                <w:sz w:val="20"/>
                <w:szCs w:val="20"/>
              </w:rPr>
              <w:br/>
              <w:t>фи-нан-сиро-вания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тре-буе-мого объе-ма фи-нан-сиро-вания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 w:rsidRPr="004F6BB3">
              <w:rPr>
                <w:b w:val="0"/>
                <w:bCs w:val="0"/>
                <w:sz w:val="20"/>
                <w:szCs w:val="20"/>
              </w:rPr>
              <w:br/>
              <w:t>фи-нан-сиро-вания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тре-буе-мого объе-ма фи-нан-сиро-вания</w:t>
            </w:r>
          </w:p>
        </w:tc>
        <w:tc>
          <w:tcPr>
            <w:tcW w:w="851" w:type="dxa"/>
            <w:tcBorders>
              <w:bottom w:val="nil"/>
            </w:tcBorders>
          </w:tcPr>
          <w:p w:rsidR="001E68C1" w:rsidRPr="004F6BB3" w:rsidRDefault="001E68C1" w:rsidP="00E00E8F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Pr="004F6BB3">
              <w:rPr>
                <w:b w:val="0"/>
                <w:bCs w:val="0"/>
                <w:sz w:val="20"/>
                <w:szCs w:val="20"/>
              </w:rPr>
              <w:t xml:space="preserve"> уче-том ут-верж-ден-ного</w:t>
            </w:r>
            <w:r w:rsidRPr="004F6BB3">
              <w:rPr>
                <w:b w:val="0"/>
                <w:bCs w:val="0"/>
                <w:sz w:val="20"/>
                <w:szCs w:val="20"/>
              </w:rPr>
              <w:br/>
              <w:t>фи-нан-сиро-вания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</w:p>
        </w:tc>
      </w:tr>
    </w:tbl>
    <w:p w:rsidR="001E68C1" w:rsidRPr="00EC261E" w:rsidRDefault="001E68C1" w:rsidP="00FB5A3D">
      <w:pPr>
        <w:rPr>
          <w:sz w:val="2"/>
          <w:szCs w:val="2"/>
        </w:rPr>
      </w:pPr>
    </w:p>
    <w:tbl>
      <w:tblPr>
        <w:tblW w:w="149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2270"/>
        <w:gridCol w:w="991"/>
        <w:gridCol w:w="708"/>
        <w:gridCol w:w="851"/>
        <w:gridCol w:w="850"/>
        <w:gridCol w:w="851"/>
        <w:gridCol w:w="851"/>
        <w:gridCol w:w="851"/>
        <w:gridCol w:w="851"/>
        <w:gridCol w:w="851"/>
        <w:gridCol w:w="1276"/>
        <w:gridCol w:w="1701"/>
        <w:gridCol w:w="1417"/>
      </w:tblGrid>
      <w:tr w:rsidR="001E68C1" w:rsidRPr="0036650D">
        <w:trPr>
          <w:tblHeader/>
        </w:trPr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14</w:t>
            </w:r>
          </w:p>
        </w:tc>
      </w:tr>
      <w:tr w:rsidR="001E68C1" w:rsidRPr="0036650D">
        <w:tc>
          <w:tcPr>
            <w:tcW w:w="14992" w:type="dxa"/>
            <w:gridSpan w:val="14"/>
          </w:tcPr>
          <w:p w:rsidR="001E68C1" w:rsidRPr="004F6BB3" w:rsidRDefault="001E68C1" w:rsidP="00E00E8F">
            <w:pPr>
              <w:pStyle w:val="BodyTextInden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Pr="006D489B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показатели подпрограммы 2 «</w:t>
            </w:r>
            <w:r w:rsidRPr="004F6BB3">
              <w:rPr>
                <w:sz w:val="20"/>
                <w:szCs w:val="20"/>
              </w:rPr>
              <w:t>Обеспечение первичных мер пожарной безопасности на территории ЗАТО Северск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36650D">
        <w:trPr>
          <w:trHeight w:val="1078"/>
        </w:trPr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 xml:space="preserve">Доля учреждений, 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 xml:space="preserve">в которых повысился уровень пожарной безопасности в соответствующем году 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ind w:left="-152"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от об</w:t>
            </w:r>
            <w:r w:rsidRPr="0036650D">
              <w:rPr>
                <w:sz w:val="20"/>
                <w:szCs w:val="20"/>
              </w:rPr>
              <w:t>щего кол</w:t>
            </w:r>
            <w:r>
              <w:rPr>
                <w:sz w:val="20"/>
                <w:szCs w:val="20"/>
                <w:lang w:val="en-US"/>
              </w:rPr>
              <w:t>ичест-</w:t>
            </w:r>
            <w:r>
              <w:rPr>
                <w:sz w:val="20"/>
                <w:szCs w:val="20"/>
              </w:rPr>
              <w:t>ва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89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Управления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A75C0A" w:rsidRDefault="001E68C1" w:rsidP="00E00E8F">
            <w:pPr>
              <w:ind w:left="34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Управление ЧС</w:t>
            </w:r>
            <w:r w:rsidRPr="00A75C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spacing w:after="120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Протяженность противопожарных минерализованных полос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55,3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УЖКХ ТиС и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ind w:left="34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УЖКХ ТиС, У</w:t>
            </w:r>
            <w:r>
              <w:rPr>
                <w:sz w:val="20"/>
                <w:szCs w:val="20"/>
              </w:rPr>
              <w:t>правление имуществен-ных отноше-ний Адми-нистрации ЗАТО Северск</w:t>
            </w:r>
          </w:p>
        </w:tc>
      </w:tr>
      <w:tr w:rsidR="001E68C1" w:rsidRPr="0036650D">
        <w:tc>
          <w:tcPr>
            <w:tcW w:w="14992" w:type="dxa"/>
            <w:gridSpan w:val="14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6D489B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Целевые показатели </w:t>
            </w:r>
            <w:r w:rsidRPr="0036650D">
              <w:rPr>
                <w:sz w:val="20"/>
                <w:szCs w:val="20"/>
              </w:rPr>
              <w:t>задачи 1 «Организация работы по выполнению требований законодательных и иных нормативных правовых актов Российской Федерации, нормативных правовых актов МЧС России по вопросам обеспечения пожарной безопасности и выполнения первичных мер пожарной безопасности»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spacing w:after="120"/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  <w:gridSpan w:val="2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-</w:t>
            </w:r>
          </w:p>
        </w:tc>
      </w:tr>
      <w:tr w:rsidR="001E68C1" w:rsidRPr="0036650D">
        <w:tc>
          <w:tcPr>
            <w:tcW w:w="14992" w:type="dxa"/>
            <w:gridSpan w:val="14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Pr="006D489B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</w:t>
            </w:r>
            <w:r w:rsidRPr="0036650D">
              <w:rPr>
                <w:sz w:val="20"/>
                <w:szCs w:val="20"/>
              </w:rPr>
              <w:t>оказатели задачи 2 «Обучение населения и осуществление пропаганды в области пожарной безопасности»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36650D">
              <w:rPr>
                <w:sz w:val="20"/>
                <w:szCs w:val="20"/>
                <w:lang w:val="en-US"/>
              </w:rPr>
              <w:t>.1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Количество изготовленных листовок по противопожарной пропаганде на территории населенных пунктов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560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Управления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A75C0A" w:rsidRDefault="001E68C1" w:rsidP="00E00E8F">
            <w:pPr>
              <w:ind w:left="34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Управление ЧС</w:t>
            </w:r>
            <w:r w:rsidRPr="00A75C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36650D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Количество листовок о мерах пожарной безопасности в лесах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36650D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Количество проведенных викторин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Ведомственная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правления образования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36650D">
              <w:rPr>
                <w:sz w:val="20"/>
                <w:szCs w:val="20"/>
                <w:lang w:val="en-US"/>
              </w:rPr>
              <w:t>.4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Количество проведенных конкурсов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едениц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правления образования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</w:tr>
      <w:tr w:rsidR="001E68C1" w:rsidRPr="0036650D">
        <w:tc>
          <w:tcPr>
            <w:tcW w:w="14992" w:type="dxa"/>
            <w:gridSpan w:val="14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Pr="006D489B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Целевые показатели </w:t>
            </w:r>
            <w:r w:rsidRPr="0036650D">
              <w:rPr>
                <w:sz w:val="20"/>
                <w:szCs w:val="20"/>
              </w:rPr>
              <w:t>задачи 3 «Обеспечение пожарной безопасности общественных зданий, находящихся в муниципальной собственности»</w:t>
            </w:r>
          </w:p>
        </w:tc>
      </w:tr>
      <w:tr w:rsidR="001E68C1" w:rsidRPr="0036650D">
        <w:tc>
          <w:tcPr>
            <w:tcW w:w="673" w:type="dxa"/>
          </w:tcPr>
          <w:p w:rsidR="001E68C1" w:rsidRPr="006D489B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D489B">
              <w:rPr>
                <w:sz w:val="20"/>
                <w:szCs w:val="20"/>
              </w:rPr>
              <w:t>.1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spacing w:after="120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общеобразова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тельных учреждений в которых повысился уровень пожарной безопасности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правления образования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.2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spacing w:after="120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дошкольных образовательных учреждений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повысился уровень пожарной безопасности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правления образования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.3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spacing w:after="120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учреждений культуры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повысился уровень пожарной безопасности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.4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учреждений дополнительного образования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повысился уровень пожарной безопасности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.5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детских оздоровительных лагерей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повысился уровень пожарной безопасности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.6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муниципальных учреждений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выполнен капитальный ремонт автоматической пожарной сигнализа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ции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Админист-рации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Админитсра-ции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Pr="0036650D">
              <w:rPr>
                <w:sz w:val="20"/>
                <w:szCs w:val="20"/>
                <w:lang w:val="en-US"/>
              </w:rPr>
              <w:t>.7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Доля муниципальных учреждений</w:t>
            </w:r>
            <w:r>
              <w:rPr>
                <w:sz w:val="20"/>
                <w:szCs w:val="20"/>
              </w:rPr>
              <w:t>,</w:t>
            </w:r>
            <w:r w:rsidRPr="0036650D">
              <w:rPr>
                <w:sz w:val="20"/>
                <w:szCs w:val="20"/>
              </w:rPr>
              <w:t xml:space="preserve"> в которых установлена автомати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ческая установка пожаротушения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1,39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1,39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</w:t>
            </w:r>
          </w:p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>а Админист-рации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УКС</w:t>
            </w:r>
            <w:r>
              <w:rPr>
                <w:sz w:val="20"/>
                <w:szCs w:val="20"/>
              </w:rPr>
              <w:t xml:space="preserve"> Админитсра-ции ЗАТО Северск</w:t>
            </w:r>
          </w:p>
        </w:tc>
      </w:tr>
      <w:tr w:rsidR="001E68C1" w:rsidRPr="0036650D">
        <w:tc>
          <w:tcPr>
            <w:tcW w:w="14992" w:type="dxa"/>
            <w:gridSpan w:val="14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</w:t>
            </w:r>
            <w:r w:rsidRPr="00EC309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Целевые п</w:t>
            </w:r>
            <w:r w:rsidRPr="0036650D">
              <w:rPr>
                <w:sz w:val="20"/>
                <w:szCs w:val="20"/>
              </w:rPr>
              <w:t>оказатели задачи 4 «Обеспечение пожарной безопасности на территории ЗАТО Северск»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650D">
              <w:rPr>
                <w:sz w:val="20"/>
                <w:szCs w:val="20"/>
                <w:lang w:val="en-US"/>
              </w:rPr>
              <w:t>.</w:t>
            </w:r>
            <w:r w:rsidRPr="0036650D">
              <w:rPr>
                <w:sz w:val="20"/>
                <w:szCs w:val="20"/>
              </w:rPr>
              <w:t>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Протяженность противопожарных минерализованных полос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55,3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650D">
              <w:rPr>
                <w:sz w:val="20"/>
                <w:szCs w:val="20"/>
              </w:rPr>
              <w:t>.2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Поддержание противопожарных разрывов</w:t>
            </w:r>
            <w:r>
              <w:rPr>
                <w:sz w:val="20"/>
                <w:szCs w:val="20"/>
              </w:rPr>
              <w:t xml:space="preserve">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11,59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11,59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11,59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11,59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Поддержани</w:t>
            </w:r>
            <w:r>
              <w:rPr>
                <w:sz w:val="20"/>
                <w:szCs w:val="20"/>
              </w:rPr>
              <w:t>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 (прочистка просек)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20,3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9,9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</w:t>
            </w:r>
            <w:r>
              <w:rPr>
                <w:sz w:val="20"/>
                <w:szCs w:val="20"/>
              </w:rPr>
              <w:t>ание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 (санитарная рубка выборочная)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19,6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</w:t>
            </w:r>
            <w:r>
              <w:rPr>
                <w:sz w:val="20"/>
                <w:szCs w:val="20"/>
              </w:rPr>
              <w:t>ание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 (санитарная рубка сплошная)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11,9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Ведом</w:t>
            </w:r>
            <w:r>
              <w:rPr>
                <w:sz w:val="20"/>
                <w:szCs w:val="20"/>
              </w:rPr>
              <w:t>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</w:t>
            </w:r>
            <w:r>
              <w:rPr>
                <w:sz w:val="20"/>
                <w:szCs w:val="20"/>
              </w:rPr>
              <w:t>ание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с требованиями пожарной </w:t>
            </w:r>
            <w:r>
              <w:rPr>
                <w:sz w:val="20"/>
                <w:szCs w:val="20"/>
              </w:rPr>
              <w:t>безопас</w:t>
            </w:r>
            <w:r w:rsidRPr="0036650D">
              <w:rPr>
                <w:sz w:val="20"/>
                <w:szCs w:val="20"/>
              </w:rPr>
              <w:t>ности (рубки прореживания)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28,8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28,8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16,3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29,6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Поддержани</w:t>
            </w:r>
            <w:r>
              <w:rPr>
                <w:sz w:val="20"/>
                <w:szCs w:val="20"/>
              </w:rPr>
              <w:t>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 (проходные рубки)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18,1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18,1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48,9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24,9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Поддерж</w:t>
            </w:r>
            <w:r>
              <w:rPr>
                <w:sz w:val="20"/>
                <w:szCs w:val="20"/>
              </w:rPr>
              <w:t>ание лесных массивов в соответс</w:t>
            </w:r>
            <w:r w:rsidRPr="0036650D">
              <w:rPr>
                <w:sz w:val="20"/>
                <w:szCs w:val="20"/>
              </w:rPr>
              <w:t xml:space="preserve">твии </w:t>
            </w:r>
            <w:r>
              <w:rPr>
                <w:sz w:val="20"/>
                <w:szCs w:val="20"/>
              </w:rPr>
              <w:t>с требованиями пожарной безопас</w:t>
            </w:r>
            <w:r w:rsidRPr="0036650D">
              <w:rPr>
                <w:sz w:val="20"/>
                <w:szCs w:val="20"/>
              </w:rPr>
              <w:t>ности (уход за подлеском)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6,29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6,29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10,04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12,58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650D">
              <w:rPr>
                <w:sz w:val="20"/>
                <w:szCs w:val="20"/>
                <w:lang w:val="en-US"/>
              </w:rPr>
              <w:t>.</w:t>
            </w:r>
            <w:r w:rsidRPr="0036650D">
              <w:rPr>
                <w:sz w:val="20"/>
                <w:szCs w:val="20"/>
              </w:rPr>
              <w:t>9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</w:t>
            </w:r>
            <w:r w:rsidRPr="0036650D">
              <w:rPr>
                <w:sz w:val="20"/>
                <w:szCs w:val="20"/>
              </w:rPr>
              <w:t>во размещен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ных аншлагов, содер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жащих информацию о мерах пожарной безопасности в лесах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650D">
              <w:rPr>
                <w:sz w:val="20"/>
                <w:szCs w:val="20"/>
                <w:lang w:val="en-US"/>
              </w:rPr>
              <w:t>.</w:t>
            </w:r>
            <w:r w:rsidRPr="0036650D">
              <w:rPr>
                <w:sz w:val="20"/>
                <w:szCs w:val="20"/>
              </w:rPr>
              <w:t>10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</w:t>
            </w:r>
            <w:r w:rsidRPr="0036650D">
              <w:rPr>
                <w:sz w:val="20"/>
                <w:szCs w:val="20"/>
              </w:rPr>
              <w:t>во приоб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 xml:space="preserve">ретенной техники </w:t>
            </w:r>
            <w:r>
              <w:rPr>
                <w:sz w:val="20"/>
                <w:szCs w:val="20"/>
              </w:rPr>
              <w:br/>
            </w:r>
            <w:r w:rsidRPr="0036650D">
              <w:rPr>
                <w:sz w:val="20"/>
                <w:szCs w:val="20"/>
              </w:rPr>
              <w:t>и оборудова</w:t>
            </w:r>
            <w:r>
              <w:rPr>
                <w:sz w:val="20"/>
                <w:szCs w:val="20"/>
              </w:rPr>
              <w:t>ния для работ по предупреж-</w:t>
            </w:r>
            <w:r w:rsidRPr="0036650D">
              <w:rPr>
                <w:sz w:val="20"/>
                <w:szCs w:val="20"/>
              </w:rPr>
              <w:t>дению лесных пожаров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</w:t>
            </w:r>
            <w:r>
              <w:rPr>
                <w:sz w:val="20"/>
                <w:szCs w:val="20"/>
              </w:rPr>
              <w:t>правления имущественных отношений Администрации ЗАТО Северск</w:t>
            </w:r>
          </w:p>
        </w:tc>
        <w:tc>
          <w:tcPr>
            <w:tcW w:w="1417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</w:tr>
      <w:tr w:rsidR="001E68C1" w:rsidRPr="0036650D">
        <w:tc>
          <w:tcPr>
            <w:tcW w:w="673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650D">
              <w:rPr>
                <w:sz w:val="20"/>
                <w:szCs w:val="20"/>
                <w:lang w:val="en-US"/>
              </w:rPr>
              <w:t>.</w:t>
            </w:r>
            <w:r w:rsidRPr="0036650D">
              <w:rPr>
                <w:sz w:val="20"/>
                <w:szCs w:val="20"/>
              </w:rPr>
              <w:t>11</w:t>
            </w:r>
          </w:p>
        </w:tc>
        <w:tc>
          <w:tcPr>
            <w:tcW w:w="2270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Обеспечение обмундированием членов добровольной пожарной охраны</w:t>
            </w:r>
          </w:p>
        </w:tc>
        <w:tc>
          <w:tcPr>
            <w:tcW w:w="99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E68C1" w:rsidRPr="0036650D" w:rsidRDefault="001E68C1" w:rsidP="00E00E8F">
            <w:pPr>
              <w:jc w:val="center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Ежеквар</w:t>
            </w:r>
            <w:r>
              <w:rPr>
                <w:sz w:val="20"/>
                <w:szCs w:val="20"/>
              </w:rPr>
              <w:t>-</w:t>
            </w:r>
            <w:r w:rsidRPr="0036650D">
              <w:rPr>
                <w:sz w:val="20"/>
                <w:szCs w:val="20"/>
              </w:rPr>
              <w:t>тально</w:t>
            </w:r>
          </w:p>
        </w:tc>
        <w:tc>
          <w:tcPr>
            <w:tcW w:w="1701" w:type="dxa"/>
          </w:tcPr>
          <w:p w:rsidR="001E68C1" w:rsidRPr="0036650D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</w:t>
            </w:r>
            <w:r w:rsidRPr="0036650D">
              <w:rPr>
                <w:sz w:val="20"/>
                <w:szCs w:val="20"/>
              </w:rPr>
              <w:t>ная статистика Управления ЧС</w:t>
            </w:r>
            <w:r>
              <w:rPr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1417" w:type="dxa"/>
          </w:tcPr>
          <w:p w:rsidR="001E68C1" w:rsidRPr="00A75C0A" w:rsidRDefault="001E68C1" w:rsidP="00E00E8F">
            <w:pPr>
              <w:ind w:left="34"/>
              <w:rPr>
                <w:sz w:val="20"/>
                <w:szCs w:val="20"/>
              </w:rPr>
            </w:pPr>
            <w:r w:rsidRPr="0036650D">
              <w:rPr>
                <w:sz w:val="20"/>
                <w:szCs w:val="20"/>
              </w:rPr>
              <w:t>Управление ЧС</w:t>
            </w:r>
            <w:r w:rsidRPr="00A75C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Администра-ции ЗАТО Северск</w:t>
            </w:r>
          </w:p>
        </w:tc>
      </w:tr>
    </w:tbl>
    <w:p w:rsidR="001E68C1" w:rsidRPr="00EC261E" w:rsidRDefault="001E68C1" w:rsidP="00FB5A3D"/>
    <w:p w:rsidR="001E68C1" w:rsidRPr="00EC261E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</w:p>
    <w:p w:rsidR="001E68C1" w:rsidRPr="00EC261E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sectPr w:rsidR="001E68C1" w:rsidRPr="00EC261E" w:rsidSect="00C31D2B">
          <w:pgSz w:w="16838" w:h="11906" w:orient="landscape"/>
          <w:pgMar w:top="1701" w:right="1134" w:bottom="567" w:left="1134" w:header="709" w:footer="709" w:gutter="0"/>
          <w:pgNumType w:start="54"/>
          <w:cols w:space="708"/>
          <w:docGrid w:linePitch="360"/>
        </w:sectPr>
      </w:pP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after="120"/>
        <w:ind w:firstLine="539"/>
        <w:jc w:val="center"/>
      </w:pPr>
      <w:r w:rsidRPr="00EC261E">
        <w:rPr>
          <w:lang w:val="en-US"/>
        </w:rPr>
        <w:t>III</w:t>
      </w:r>
      <w:r w:rsidRPr="00EC261E">
        <w:t>.</w:t>
      </w:r>
      <w:r>
        <w:t> </w:t>
      </w:r>
      <w:r w:rsidRPr="00EC261E">
        <w:t>СИСТЕМА МЕРОПРИЯТИЙ ПОДПРОГРАММЫ</w:t>
      </w:r>
      <w:r>
        <w:t xml:space="preserve"> 2</w:t>
      </w:r>
      <w:r w:rsidRPr="00EC261E">
        <w:t xml:space="preserve"> И ЕЁ РЕСУРСНОЕ ОБЕСПЕЧЕНИЕ</w:t>
      </w:r>
    </w:p>
    <w:p w:rsidR="001E68C1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A00B8">
        <w:t xml:space="preserve">В рамках решения задач подпрограммы </w:t>
      </w:r>
      <w:r>
        <w:t>2</w:t>
      </w:r>
      <w:r w:rsidRPr="005A00B8">
        <w:t xml:space="preserve"> планируется реализация </w:t>
      </w:r>
      <w:r>
        <w:t>четы</w:t>
      </w:r>
      <w:r w:rsidRPr="005A00B8">
        <w:t>рех основных мероприятий:</w:t>
      </w:r>
    </w:p>
    <w:p w:rsidR="001E68C1" w:rsidRPr="00EC261E" w:rsidRDefault="001E68C1" w:rsidP="00FB5A3D">
      <w:pPr>
        <w:ind w:firstLine="709"/>
        <w:jc w:val="both"/>
      </w:pPr>
      <w:r>
        <w:t>1) о</w:t>
      </w:r>
      <w:r w:rsidRPr="00EC261E">
        <w:t>рганизация работы по выполнению требований законодательных и иных нормативных правовых актов Российской Федерации, нормативных правовых актов МЧС России по вопросам обеспечения пожарной безопасности и выполнения первичных мер пожарной безопасности;</w:t>
      </w:r>
    </w:p>
    <w:p w:rsidR="001E68C1" w:rsidRPr="00EC261E" w:rsidRDefault="001E68C1" w:rsidP="00FB5A3D">
      <w:pPr>
        <w:ind w:firstLine="709"/>
        <w:jc w:val="both"/>
      </w:pPr>
      <w:r>
        <w:t>2) о</w:t>
      </w:r>
      <w:r w:rsidRPr="00EC261E">
        <w:t xml:space="preserve">бучение населения и осуществление пропаганды </w:t>
      </w:r>
      <w:r>
        <w:t>в области пожарной безопасности</w:t>
      </w:r>
      <w:r w:rsidRPr="00EC261E">
        <w:t>;</w:t>
      </w:r>
    </w:p>
    <w:p w:rsidR="001E68C1" w:rsidRPr="00EC261E" w:rsidRDefault="001E68C1" w:rsidP="00FB5A3D">
      <w:pPr>
        <w:ind w:firstLine="709"/>
        <w:jc w:val="both"/>
      </w:pPr>
      <w:r>
        <w:t>3) о</w:t>
      </w:r>
      <w:r w:rsidRPr="00EC261E">
        <w:t>беспечение пожарной безопасности общественных зданий, находящихся в муниципальной собственности;</w:t>
      </w:r>
    </w:p>
    <w:p w:rsidR="001E68C1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>
        <w:t>4) о</w:t>
      </w:r>
      <w:r w:rsidRPr="00EC261E">
        <w:t>беспечение пожарной безопасности на территории ЗАТО Северск</w:t>
      </w:r>
      <w:r>
        <w:t>.</w:t>
      </w:r>
      <w:r w:rsidRPr="005A00B8">
        <w:t xml:space="preserve"> 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A00B8">
        <w:t xml:space="preserve">Объем требуемого финансирования подпрограммы </w:t>
      </w:r>
      <w:r>
        <w:t>2</w:t>
      </w:r>
      <w:r w:rsidRPr="005A00B8">
        <w:t xml:space="preserve"> составляет </w:t>
      </w:r>
      <w:r>
        <w:t xml:space="preserve">62664,82 </w:t>
      </w:r>
      <w:r w:rsidRPr="005A00B8">
        <w:t>тыс.руб. за счет средств местного бюджета, в том числе по годам реализации подпрограммы 3:</w:t>
      </w:r>
    </w:p>
    <w:p w:rsidR="001E68C1" w:rsidRPr="00D64BC1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>2015 год</w:t>
      </w:r>
      <w:r>
        <w:t xml:space="preserve"> - 40275,49</w:t>
      </w:r>
      <w:r w:rsidRPr="00A9590C">
        <w:t>;</w:t>
      </w:r>
    </w:p>
    <w:p w:rsidR="001E68C1" w:rsidRPr="00A9590C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 xml:space="preserve">2016 </w:t>
      </w:r>
      <w:r w:rsidRPr="00A9590C">
        <w:t>год</w:t>
      </w:r>
      <w:r>
        <w:t xml:space="preserve"> - 18888,93</w:t>
      </w:r>
      <w:r w:rsidRPr="00A9590C">
        <w:t>;</w:t>
      </w:r>
    </w:p>
    <w:p w:rsidR="001E68C1" w:rsidRPr="00A9590C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A9590C">
        <w:t>2017 год</w:t>
      </w:r>
      <w:r>
        <w:t xml:space="preserve"> - 3500,40</w:t>
      </w:r>
      <w:r w:rsidRPr="00A9590C">
        <w:t>.</w:t>
      </w:r>
    </w:p>
    <w:p w:rsidR="001E68C1" w:rsidRPr="00DF2BE2" w:rsidRDefault="001E68C1" w:rsidP="00FB5A3D">
      <w:pPr>
        <w:widowControl w:val="0"/>
        <w:tabs>
          <w:tab w:val="left" w:pos="9356"/>
        </w:tabs>
        <w:autoSpaceDE w:val="0"/>
        <w:autoSpaceDN w:val="0"/>
        <w:adjustRightInd w:val="0"/>
        <w:ind w:firstLine="709"/>
        <w:jc w:val="both"/>
      </w:pPr>
      <w:r>
        <w:t>Источником финансирования предусматривается местный бюджет. Софинансирование подпрограммы 3 из других источников не предусматривается.</w:t>
      </w:r>
    </w:p>
    <w:p w:rsidR="001E68C1" w:rsidRPr="00EC261E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EC261E">
        <w:t>Перечень ведомственных целевых программ, основных мероприятий и ресурсное обеспечение подпрограммы</w:t>
      </w:r>
      <w:r>
        <w:t xml:space="preserve"> 2</w:t>
      </w:r>
      <w:r w:rsidRPr="00EC261E">
        <w:t xml:space="preserve"> представлены в таблице </w:t>
      </w:r>
      <w:r>
        <w:t>2</w:t>
      </w:r>
      <w:r w:rsidRPr="00EC261E">
        <w:t>.</w:t>
      </w: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</w:pP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</w:pP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sectPr w:rsidR="001E68C1" w:rsidRPr="00EC261E" w:rsidSect="00E00E8F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 w:rsidRPr="00EC261E">
        <w:t>ПЕРЕЧЕНЬ</w:t>
      </w:r>
    </w:p>
    <w:p w:rsidR="001E68C1" w:rsidRPr="00EC261E" w:rsidRDefault="001E68C1" w:rsidP="00FB5A3D">
      <w:pPr>
        <w:widowControl w:val="0"/>
        <w:autoSpaceDE w:val="0"/>
        <w:autoSpaceDN w:val="0"/>
        <w:adjustRightInd w:val="0"/>
        <w:ind w:firstLine="539"/>
        <w:jc w:val="center"/>
      </w:pPr>
      <w:r w:rsidRPr="00EC261E">
        <w:t xml:space="preserve">ведомственных целевых программ, основных мероприятий и ресурсное обеспечение </w:t>
      </w:r>
      <w:r>
        <w:br/>
      </w:r>
      <w:r w:rsidRPr="00EC261E">
        <w:t xml:space="preserve">подпрограммы </w:t>
      </w:r>
      <w:r>
        <w:t xml:space="preserve">2 </w:t>
      </w:r>
      <w:r w:rsidRPr="00EC261E">
        <w:t xml:space="preserve">«Обеспечение первичных мер пожарной безопасности на территории ЗАТО Северск» </w:t>
      </w:r>
    </w:p>
    <w:p w:rsidR="001E68C1" w:rsidRPr="00EC261E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right"/>
      </w:pPr>
      <w:r w:rsidRPr="00EC261E">
        <w:t xml:space="preserve">Таблица </w:t>
      </w:r>
      <w:r>
        <w:t>2</w:t>
      </w:r>
    </w:p>
    <w:tbl>
      <w:tblPr>
        <w:tblW w:w="148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126"/>
        <w:gridCol w:w="1323"/>
        <w:gridCol w:w="969"/>
        <w:gridCol w:w="969"/>
        <w:gridCol w:w="921"/>
        <w:gridCol w:w="921"/>
        <w:gridCol w:w="1134"/>
        <w:gridCol w:w="993"/>
        <w:gridCol w:w="992"/>
        <w:gridCol w:w="1134"/>
        <w:gridCol w:w="1134"/>
        <w:gridCol w:w="717"/>
        <w:gridCol w:w="718"/>
      </w:tblGrid>
      <w:tr w:rsidR="001E68C1" w:rsidRPr="00E25244">
        <w:trPr>
          <w:trHeight w:val="368"/>
        </w:trPr>
        <w:tc>
          <w:tcPr>
            <w:tcW w:w="817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№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п/п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Наименование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задачи подпрограммы,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ВЦП (основного мероприятия)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муниципальной</w:t>
            </w:r>
          </w:p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программы</w:t>
            </w:r>
          </w:p>
        </w:tc>
        <w:tc>
          <w:tcPr>
            <w:tcW w:w="1323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Срок реали-зации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(годы)</w:t>
            </w:r>
          </w:p>
        </w:tc>
        <w:tc>
          <w:tcPr>
            <w:tcW w:w="1938" w:type="dxa"/>
            <w:gridSpan w:val="2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Объем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финансирования</w:t>
            </w:r>
          </w:p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(тыс. руб.)</w:t>
            </w:r>
          </w:p>
        </w:tc>
        <w:tc>
          <w:tcPr>
            <w:tcW w:w="4961" w:type="dxa"/>
            <w:gridSpan w:val="5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left="-16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</w:t>
            </w:r>
            <w:r w:rsidRPr="00E25244">
              <w:rPr>
                <w:sz w:val="20"/>
                <w:szCs w:val="20"/>
              </w:rPr>
              <w:t>ник</w:t>
            </w:r>
            <w:r>
              <w:rPr>
                <w:sz w:val="20"/>
                <w:szCs w:val="20"/>
              </w:rPr>
              <w:t>/ участ</w:t>
            </w:r>
            <w:r w:rsidRPr="00E25244">
              <w:rPr>
                <w:sz w:val="20"/>
                <w:szCs w:val="20"/>
              </w:rPr>
              <w:t>ник меро-приятия</w:t>
            </w:r>
          </w:p>
        </w:tc>
        <w:tc>
          <w:tcPr>
            <w:tcW w:w="2569" w:type="dxa"/>
            <w:gridSpan w:val="3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 годам реализации</w:t>
            </w:r>
          </w:p>
        </w:tc>
      </w:tr>
      <w:tr w:rsidR="001E68C1" w:rsidRPr="00E25244">
        <w:trPr>
          <w:trHeight w:val="688"/>
        </w:trPr>
        <w:tc>
          <w:tcPr>
            <w:tcW w:w="817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ind w:left="-108" w:right="-105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E25244">
              <w:rPr>
                <w:sz w:val="20"/>
                <w:szCs w:val="20"/>
              </w:rPr>
              <w:t>еде-рального</w:t>
            </w:r>
          </w:p>
          <w:p w:rsidR="001E68C1" w:rsidRPr="00E25244" w:rsidRDefault="001E68C1" w:rsidP="00E00E8F">
            <w:pPr>
              <w:ind w:left="-108" w:right="-105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</w:t>
            </w:r>
            <w:r w:rsidRPr="00E25244">
              <w:rPr>
                <w:sz w:val="20"/>
                <w:szCs w:val="20"/>
              </w:rPr>
              <w:t>жета</w:t>
            </w:r>
          </w:p>
          <w:p w:rsidR="001E68C1" w:rsidRPr="00E25244" w:rsidRDefault="001E68C1" w:rsidP="00E00E8F">
            <w:pPr>
              <w:ind w:left="-108" w:right="-105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согла-сова</w:t>
            </w:r>
            <w:r w:rsidRPr="00E25244">
              <w:rPr>
                <w:sz w:val="20"/>
                <w:szCs w:val="20"/>
              </w:rPr>
              <w:t>нию)</w:t>
            </w:r>
          </w:p>
        </w:tc>
        <w:tc>
          <w:tcPr>
            <w:tcW w:w="921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ind w:left="-108" w:right="-9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област-</w:t>
            </w:r>
            <w:r w:rsidRPr="00E25244">
              <w:rPr>
                <w:sz w:val="20"/>
                <w:szCs w:val="20"/>
              </w:rPr>
              <w:t>ного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ind w:left="-108" w:right="-9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</w:t>
            </w:r>
            <w:r w:rsidRPr="00E25244">
              <w:rPr>
                <w:sz w:val="20"/>
                <w:szCs w:val="20"/>
              </w:rPr>
              <w:t>жета (по согла-сованию)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25244">
              <w:rPr>
                <w:sz w:val="20"/>
                <w:szCs w:val="20"/>
              </w:rPr>
              <w:t>естного</w:t>
            </w:r>
          </w:p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ind w:left="-24" w:right="-26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25244">
              <w:rPr>
                <w:sz w:val="20"/>
                <w:szCs w:val="20"/>
              </w:rPr>
              <w:t>небюд-жетных</w:t>
            </w:r>
          </w:p>
          <w:p w:rsidR="001E68C1" w:rsidRPr="00E25244" w:rsidRDefault="001E68C1" w:rsidP="00E00E8F">
            <w:pPr>
              <w:ind w:left="-24" w:right="-26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25244">
              <w:rPr>
                <w:sz w:val="20"/>
                <w:szCs w:val="20"/>
              </w:rPr>
              <w:t>сточ-ников (по согла-сованию)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569" w:type="dxa"/>
            <w:gridSpan w:val="3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690"/>
        </w:trPr>
        <w:tc>
          <w:tcPr>
            <w:tcW w:w="817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25244">
              <w:rPr>
                <w:sz w:val="20"/>
                <w:szCs w:val="20"/>
              </w:rPr>
              <w:t>отреб-ность</w:t>
            </w:r>
          </w:p>
        </w:tc>
        <w:tc>
          <w:tcPr>
            <w:tcW w:w="969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25244">
              <w:rPr>
                <w:sz w:val="20"/>
                <w:szCs w:val="20"/>
              </w:rPr>
              <w:t>тверж-дено</w:t>
            </w:r>
          </w:p>
        </w:tc>
        <w:tc>
          <w:tcPr>
            <w:tcW w:w="921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25244">
              <w:rPr>
                <w:sz w:val="20"/>
                <w:szCs w:val="20"/>
              </w:rPr>
              <w:t>отреб-ность</w:t>
            </w:r>
          </w:p>
        </w:tc>
        <w:tc>
          <w:tcPr>
            <w:tcW w:w="993" w:type="dxa"/>
            <w:vMerge w:val="restart"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25244">
              <w:rPr>
                <w:sz w:val="20"/>
                <w:szCs w:val="20"/>
              </w:rPr>
              <w:t>тверж-дено</w:t>
            </w:r>
          </w:p>
        </w:tc>
        <w:tc>
          <w:tcPr>
            <w:tcW w:w="992" w:type="dxa"/>
            <w:vMerge/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наиме-нование и единица измере</w:t>
            </w:r>
            <w:r w:rsidRPr="00E25244">
              <w:rPr>
                <w:sz w:val="20"/>
                <w:szCs w:val="20"/>
              </w:rPr>
              <w:t>ния</w:t>
            </w:r>
          </w:p>
        </w:tc>
        <w:tc>
          <w:tcPr>
            <w:tcW w:w="1435" w:type="dxa"/>
            <w:gridSpan w:val="2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значения по годам реализации</w:t>
            </w:r>
          </w:p>
        </w:tc>
      </w:tr>
      <w:tr w:rsidR="001E68C1" w:rsidRPr="00E25244">
        <w:trPr>
          <w:trHeight w:val="690"/>
        </w:trPr>
        <w:tc>
          <w:tcPr>
            <w:tcW w:w="817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25244">
              <w:rPr>
                <w:sz w:val="20"/>
                <w:szCs w:val="20"/>
              </w:rPr>
              <w:t>от-реб-ность</w:t>
            </w:r>
          </w:p>
        </w:tc>
        <w:tc>
          <w:tcPr>
            <w:tcW w:w="718" w:type="dxa"/>
            <w:tcBorders>
              <w:bottom w:val="nil"/>
            </w:tcBorders>
          </w:tcPr>
          <w:p w:rsidR="001E68C1" w:rsidRPr="00E2524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25244">
              <w:rPr>
                <w:sz w:val="20"/>
                <w:szCs w:val="20"/>
              </w:rPr>
              <w:t>т-верж-дено</w:t>
            </w:r>
          </w:p>
        </w:tc>
      </w:tr>
    </w:tbl>
    <w:p w:rsidR="001E68C1" w:rsidRPr="00EC261E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sz w:val="2"/>
          <w:szCs w:val="2"/>
        </w:rPr>
      </w:pPr>
    </w:p>
    <w:tbl>
      <w:tblPr>
        <w:tblW w:w="148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8"/>
        <w:gridCol w:w="9"/>
        <w:gridCol w:w="2126"/>
        <w:gridCol w:w="1323"/>
        <w:gridCol w:w="969"/>
        <w:gridCol w:w="969"/>
        <w:gridCol w:w="921"/>
        <w:gridCol w:w="921"/>
        <w:gridCol w:w="1134"/>
        <w:gridCol w:w="993"/>
        <w:gridCol w:w="992"/>
        <w:gridCol w:w="1134"/>
        <w:gridCol w:w="1134"/>
        <w:gridCol w:w="717"/>
        <w:gridCol w:w="718"/>
      </w:tblGrid>
      <w:tr w:rsidR="001E68C1" w:rsidRPr="00E25244">
        <w:trPr>
          <w:tblHeader/>
        </w:trPr>
        <w:tc>
          <w:tcPr>
            <w:tcW w:w="817" w:type="dxa"/>
            <w:gridSpan w:val="2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E68C1" w:rsidRPr="00E25244">
        <w:trPr>
          <w:trHeight w:val="283"/>
        </w:trPr>
        <w:tc>
          <w:tcPr>
            <w:tcW w:w="14868" w:type="dxa"/>
            <w:gridSpan w:val="15"/>
          </w:tcPr>
          <w:p w:rsidR="001E68C1" w:rsidRPr="00E25244" w:rsidRDefault="001E68C1" w:rsidP="00E00E8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E25244">
              <w:rPr>
                <w:sz w:val="20"/>
                <w:szCs w:val="20"/>
              </w:rPr>
              <w:t>Организация работы по выполнению требований законодательных и иных нормативных правовых актов Российской Федерации, нормативных правовых актов МЧС России по вопросам обеспечения пожарной безопасности и выполнения первичных мер пожарной безопасности</w:t>
            </w:r>
          </w:p>
        </w:tc>
      </w:tr>
      <w:tr w:rsidR="001E68C1" w:rsidRPr="00E25244">
        <w:trPr>
          <w:trHeight w:val="2760"/>
        </w:trPr>
        <w:tc>
          <w:tcPr>
            <w:tcW w:w="817" w:type="dxa"/>
            <w:gridSpan w:val="2"/>
          </w:tcPr>
          <w:p w:rsidR="001E68C1" w:rsidRPr="007770C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Основное мероприятие 1</w:t>
            </w:r>
            <w:r>
              <w:rPr>
                <w:sz w:val="20"/>
                <w:szCs w:val="20"/>
              </w:rPr>
              <w:t>.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Разработка муниципальных правовых актов, мероприятий по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решению вопросов обеспечения пожарной безопасности на территории ЗАТО Северск</w:t>
            </w: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C1" w:rsidRPr="00A758D5" w:rsidRDefault="001E68C1" w:rsidP="00E00E8F">
            <w:pPr>
              <w:ind w:right="-67"/>
              <w:rPr>
                <w:sz w:val="20"/>
                <w:szCs w:val="20"/>
              </w:rPr>
            </w:pPr>
            <w:r w:rsidRPr="00A758D5">
              <w:rPr>
                <w:sz w:val="20"/>
                <w:szCs w:val="20"/>
              </w:rPr>
              <w:t>Управ-ление ЧС Админист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рации ЗАТО Северск, Управле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ние обра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зования,</w:t>
            </w:r>
          </w:p>
          <w:p w:rsidR="001E68C1" w:rsidRPr="00A758D5" w:rsidRDefault="001E68C1" w:rsidP="00E00E8F">
            <w:pPr>
              <w:ind w:right="-67"/>
              <w:rPr>
                <w:sz w:val="20"/>
                <w:szCs w:val="20"/>
              </w:rPr>
            </w:pPr>
            <w:r w:rsidRPr="00A758D5">
              <w:rPr>
                <w:sz w:val="20"/>
                <w:szCs w:val="20"/>
              </w:rPr>
              <w:t>УМСП КиС Админист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рации ЗАТО Северск, УКС Админист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рации ЗАТО Северск, Управле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ние иму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ществен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>ных отно</w:t>
            </w:r>
            <w:r>
              <w:rPr>
                <w:sz w:val="20"/>
                <w:szCs w:val="20"/>
              </w:rPr>
              <w:t>-</w:t>
            </w:r>
            <w:r w:rsidRPr="00A758D5">
              <w:rPr>
                <w:sz w:val="20"/>
                <w:szCs w:val="20"/>
              </w:rPr>
              <w:t xml:space="preserve">шений </w:t>
            </w:r>
            <w:r>
              <w:rPr>
                <w:sz w:val="20"/>
                <w:szCs w:val="20"/>
              </w:rPr>
              <w:t>З</w:t>
            </w:r>
            <w:r w:rsidRPr="00A758D5">
              <w:rPr>
                <w:sz w:val="20"/>
                <w:szCs w:val="20"/>
              </w:rPr>
              <w:t>АТО Северск, УЖКХ ТиС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E25244">
        <w:tc>
          <w:tcPr>
            <w:tcW w:w="14868" w:type="dxa"/>
            <w:gridSpan w:val="15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Задача 2</w:t>
            </w:r>
            <w:r>
              <w:rPr>
                <w:sz w:val="20"/>
                <w:szCs w:val="20"/>
              </w:rPr>
              <w:t xml:space="preserve">. </w:t>
            </w:r>
            <w:r w:rsidRPr="00E25244">
              <w:rPr>
                <w:sz w:val="20"/>
                <w:szCs w:val="20"/>
              </w:rPr>
              <w:t xml:space="preserve">Обучение населения и осуществление пропаганды </w:t>
            </w:r>
            <w:r>
              <w:rPr>
                <w:sz w:val="20"/>
                <w:szCs w:val="20"/>
              </w:rPr>
              <w:t>в области пожарной безопасности</w:t>
            </w:r>
          </w:p>
        </w:tc>
      </w:tr>
      <w:tr w:rsidR="001E68C1" w:rsidRPr="00E25244">
        <w:trPr>
          <w:trHeight w:val="1027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Основное мероприятие 2</w:t>
            </w:r>
            <w:r>
              <w:rPr>
                <w:sz w:val="20"/>
                <w:szCs w:val="20"/>
              </w:rPr>
              <w:t>.</w:t>
            </w:r>
            <w:r w:rsidRPr="00E25244">
              <w:rPr>
                <w:sz w:val="20"/>
                <w:szCs w:val="20"/>
              </w:rPr>
              <w:t xml:space="preserve"> Организация обучения населения ЗАТО Северск в области пожарной безопасности, в т.ч.: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264,30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264,30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F75430" w:rsidRDefault="001E68C1" w:rsidP="00E00E8F">
            <w:pPr>
              <w:ind w:right="-53"/>
              <w:rPr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ЧС Админист-рации ЗАТО Северск, Управле-ние обра-зования,</w:t>
            </w:r>
          </w:p>
          <w:p w:rsidR="001E68C1" w:rsidRPr="00F75430" w:rsidRDefault="001E68C1" w:rsidP="00E00E8F">
            <w:pPr>
              <w:ind w:right="-53"/>
              <w:rPr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102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102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102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337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Распро</w:t>
            </w:r>
            <w:r>
              <w:rPr>
                <w:sz w:val="20"/>
                <w:szCs w:val="20"/>
              </w:rPr>
              <w:t>странение материалов по противо</w:t>
            </w:r>
            <w:r w:rsidRPr="00E25244">
              <w:rPr>
                <w:sz w:val="20"/>
                <w:szCs w:val="20"/>
              </w:rPr>
              <w:t>пожарной пропаганде на территории населенных пунктов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ЧС Админист-рации ЗАТО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ичест-</w:t>
            </w:r>
            <w:r w:rsidRPr="00E25244">
              <w:rPr>
                <w:sz w:val="20"/>
                <w:szCs w:val="20"/>
              </w:rPr>
              <w:t>во изго</w:t>
            </w:r>
            <w:r>
              <w:rPr>
                <w:sz w:val="20"/>
                <w:szCs w:val="20"/>
              </w:rPr>
              <w:t>-тов</w:t>
            </w:r>
            <w:r w:rsidRPr="00E25244">
              <w:rPr>
                <w:sz w:val="20"/>
                <w:szCs w:val="20"/>
              </w:rPr>
              <w:t>лен</w:t>
            </w:r>
            <w:r>
              <w:rPr>
                <w:sz w:val="20"/>
                <w:szCs w:val="20"/>
              </w:rPr>
              <w:t>-</w:t>
            </w:r>
            <w:r w:rsidRPr="00E25244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листо</w:t>
            </w:r>
            <w:r w:rsidRPr="00E25244">
              <w:rPr>
                <w:sz w:val="20"/>
                <w:szCs w:val="20"/>
              </w:rPr>
              <w:t>вок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560</w:t>
            </w:r>
          </w:p>
        </w:tc>
      </w:tr>
      <w:tr w:rsidR="001E68C1" w:rsidRPr="00E25244">
        <w:trPr>
          <w:trHeight w:val="33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560</w:t>
            </w:r>
          </w:p>
        </w:tc>
      </w:tr>
      <w:tr w:rsidR="001E68C1" w:rsidRPr="00E25244">
        <w:trPr>
          <w:trHeight w:val="33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33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2.2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Распространение материалов о мерах пожарной безопас</w:t>
            </w:r>
            <w:r>
              <w:rPr>
                <w:sz w:val="20"/>
                <w:szCs w:val="20"/>
              </w:rPr>
              <w:t>-</w:t>
            </w:r>
            <w:r w:rsidRPr="00E25244">
              <w:rPr>
                <w:sz w:val="20"/>
                <w:szCs w:val="20"/>
              </w:rPr>
              <w:t>ности в лесах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144,30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144,30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ичест-</w:t>
            </w:r>
            <w:r w:rsidRPr="00E25244">
              <w:rPr>
                <w:sz w:val="20"/>
                <w:szCs w:val="20"/>
              </w:rPr>
              <w:t xml:space="preserve">во </w:t>
            </w:r>
            <w:r>
              <w:rPr>
                <w:sz w:val="20"/>
                <w:szCs w:val="20"/>
              </w:rPr>
              <w:t>листо-</w:t>
            </w:r>
            <w:r w:rsidRPr="00E25244">
              <w:rPr>
                <w:sz w:val="20"/>
                <w:szCs w:val="20"/>
              </w:rPr>
              <w:t>вок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1500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2.3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Проведение викторин среди учащихся муниципальных общеобразовательных учреждений на знание правил пожарной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безопасности и поведения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учащихся в экстремальных ситуациях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обра-зования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ичест-</w:t>
            </w:r>
            <w:r w:rsidRPr="00E25244">
              <w:rPr>
                <w:sz w:val="20"/>
                <w:szCs w:val="20"/>
              </w:rPr>
              <w:t xml:space="preserve">во </w:t>
            </w:r>
            <w:r>
              <w:rPr>
                <w:sz w:val="20"/>
                <w:szCs w:val="20"/>
              </w:rPr>
              <w:t>викто-</w:t>
            </w:r>
            <w:r w:rsidRPr="00E25244">
              <w:rPr>
                <w:sz w:val="20"/>
                <w:szCs w:val="20"/>
              </w:rPr>
              <w:t>рин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452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2.4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Проведение конкурса в муниципальных дошкольных образо</w:t>
            </w:r>
            <w:r>
              <w:rPr>
                <w:sz w:val="20"/>
                <w:szCs w:val="20"/>
              </w:rPr>
              <w:t>-</w:t>
            </w:r>
            <w:r w:rsidRPr="00E25244">
              <w:rPr>
                <w:sz w:val="20"/>
                <w:szCs w:val="20"/>
              </w:rPr>
              <w:t>вательных учреждениях  на лучший рисунок на тему «Служба спасения 01»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обра-зования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ичест-</w:t>
            </w:r>
            <w:r w:rsidRPr="00E25244">
              <w:rPr>
                <w:sz w:val="20"/>
                <w:szCs w:val="20"/>
              </w:rPr>
              <w:t xml:space="preserve">во </w:t>
            </w:r>
            <w:r>
              <w:rPr>
                <w:sz w:val="20"/>
                <w:szCs w:val="20"/>
              </w:rPr>
              <w:t>прове</w:t>
            </w:r>
            <w:r w:rsidRPr="00E25244">
              <w:rPr>
                <w:sz w:val="20"/>
                <w:szCs w:val="20"/>
              </w:rPr>
              <w:t>ден</w:t>
            </w:r>
            <w:r>
              <w:rPr>
                <w:sz w:val="20"/>
                <w:szCs w:val="20"/>
              </w:rPr>
              <w:t>-</w:t>
            </w:r>
            <w:r w:rsidRPr="00E25244">
              <w:rPr>
                <w:sz w:val="20"/>
                <w:szCs w:val="20"/>
              </w:rPr>
              <w:t>ных кон-курсов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</w:tr>
      <w:tr w:rsidR="001E68C1" w:rsidRPr="00E25244">
        <w:trPr>
          <w:trHeight w:val="45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</w:tr>
      <w:tr w:rsidR="001E68C1" w:rsidRPr="00E25244">
        <w:trPr>
          <w:trHeight w:val="452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45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c>
          <w:tcPr>
            <w:tcW w:w="14868" w:type="dxa"/>
            <w:gridSpan w:val="15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Задача 3</w:t>
            </w:r>
            <w:r>
              <w:rPr>
                <w:sz w:val="20"/>
                <w:szCs w:val="20"/>
              </w:rPr>
              <w:t>.</w:t>
            </w:r>
            <w:r w:rsidRPr="00E25244">
              <w:rPr>
                <w:sz w:val="20"/>
                <w:szCs w:val="20"/>
              </w:rPr>
              <w:t xml:space="preserve"> Обеспечение пожарной безопасности общественных зданий, находящихся в муниципально</w:t>
            </w:r>
            <w:r>
              <w:rPr>
                <w:sz w:val="20"/>
                <w:szCs w:val="20"/>
              </w:rPr>
              <w:t>й собственности</w:t>
            </w:r>
          </w:p>
        </w:tc>
      </w:tr>
      <w:tr w:rsidR="001E68C1" w:rsidRPr="00E25244">
        <w:trPr>
          <w:trHeight w:val="183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3. </w:t>
            </w:r>
            <w:r w:rsidRPr="00E25244">
              <w:rPr>
                <w:sz w:val="20"/>
                <w:szCs w:val="20"/>
              </w:rPr>
              <w:t>Обеспечение пожарной безопасности в муниципальных учреждениях, в т.ч.: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537</w:t>
            </w:r>
            <w:r>
              <w:rPr>
                <w:color w:val="000000"/>
                <w:sz w:val="20"/>
                <w:szCs w:val="20"/>
              </w:rPr>
              <w:t>28</w:t>
            </w:r>
            <w:r w:rsidRPr="00E25244">
              <w:rPr>
                <w:color w:val="000000"/>
                <w:sz w:val="20"/>
                <w:szCs w:val="20"/>
              </w:rPr>
              <w:t>,72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35433,52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53764,72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35433,52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F75430" w:rsidRDefault="001E68C1" w:rsidP="00E00E8F">
            <w:pPr>
              <w:ind w:right="-108"/>
              <w:rPr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обра-зования,</w:t>
            </w:r>
          </w:p>
          <w:p w:rsidR="001E68C1" w:rsidRPr="00F75430" w:rsidRDefault="001E68C1" w:rsidP="00E00E8F">
            <w:pPr>
              <w:ind w:right="-108"/>
              <w:rPr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УМСП КиС Админист-рации ЗАТО Северск,</w:t>
            </w:r>
          </w:p>
          <w:p w:rsidR="001E68C1" w:rsidRPr="00F75430" w:rsidRDefault="001E68C1" w:rsidP="00E00E8F">
            <w:pPr>
              <w:ind w:right="-108"/>
              <w:rPr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УКС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44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36753,79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27108,99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36753,79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27108,99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16061,33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16061,33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913,60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913,60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3.1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в зданиях общеобразовательных учреждений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tabs>
                <w:tab w:val="right" w:pos="918"/>
              </w:tabs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11345,80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4006,20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11345,80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1</w:t>
            </w:r>
            <w:r w:rsidRPr="00E25244">
              <w:rPr>
                <w:sz w:val="20"/>
                <w:szCs w:val="20"/>
              </w:rPr>
              <w:t>6,20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обра-зования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16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10591,30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4006,20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10591,30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1</w:t>
            </w:r>
            <w:r w:rsidRPr="00E25244">
              <w:rPr>
                <w:sz w:val="20"/>
                <w:szCs w:val="20"/>
              </w:rPr>
              <w:t>6,20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16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604,50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604,50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150,00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150,00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3.2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в зданиях дошкольных образовательных учреждений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392</w:t>
            </w:r>
            <w:r w:rsidRPr="00E25244">
              <w:rPr>
                <w:sz w:val="20"/>
                <w:szCs w:val="20"/>
              </w:rPr>
              <w:t>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2973,80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4428,60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8</w:t>
            </w:r>
            <w:r w:rsidRPr="00E25244">
              <w:rPr>
                <w:sz w:val="20"/>
                <w:szCs w:val="20"/>
              </w:rPr>
              <w:t>3,80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обра-зования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27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21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2973,80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2973,80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2973,80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8</w:t>
            </w:r>
            <w:r w:rsidRPr="00E25244">
              <w:rPr>
                <w:sz w:val="20"/>
                <w:szCs w:val="20"/>
              </w:rPr>
              <w:t>3,80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21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1055,60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1055,6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399,20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399,2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3.3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5130,50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1252,90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5130,50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1252,90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УМСП КиС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75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3232,40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1252,90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3232,40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1252,90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1898,10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1898,10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3.4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в зданиях учреждений дополнительного образования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4346,90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3709,40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4346,90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3709,40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УМСП КиС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4346,90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3709,40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4346,90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3709,40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34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3.5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в зданиях детских оздоровительных лагерей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9618,60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2037,70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9618,60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2037,70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УМСП КиС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Доля учреж-дений, в которых</w:t>
            </w:r>
            <w:r>
              <w:rPr>
                <w:sz w:val="20"/>
                <w:szCs w:val="20"/>
              </w:rPr>
              <w:t xml:space="preserve"> повысился уровень пожарной безопас-</w:t>
            </w:r>
            <w:r w:rsidRPr="00E25244">
              <w:rPr>
                <w:sz w:val="20"/>
                <w:szCs w:val="20"/>
              </w:rPr>
              <w:t>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</w:t>
            </w:r>
          </w:p>
        </w:tc>
      </w:tr>
      <w:tr w:rsidR="001E68C1" w:rsidRPr="00E25244">
        <w:trPr>
          <w:trHeight w:val="534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5075,60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2037,70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5075,60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2037,70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</w:t>
            </w:r>
          </w:p>
        </w:tc>
      </w:tr>
      <w:tr w:rsidR="001E68C1" w:rsidRPr="00E25244">
        <w:trPr>
          <w:trHeight w:val="534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4178,60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4178,60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34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364,40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364,40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807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3.6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Капитальный ремонт автоматической пожарной сигнализации и системы оповещения и управления эвакуацией при пожаре, в том числе разработка проектно-сметной документации в муниципальных учреждениях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16335,10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16335,10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16335,10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16335,10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УКС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образо-ватель</w:t>
            </w:r>
            <w:r w:rsidRPr="00E25244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х учреж</w:t>
            </w:r>
            <w:r w:rsidRPr="00E25244"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t xml:space="preserve">-ний, в которых повысился уровень пожарной безопас-ности, </w:t>
            </w:r>
            <w:r w:rsidRPr="00E25244">
              <w:rPr>
                <w:sz w:val="20"/>
                <w:szCs w:val="20"/>
              </w:rPr>
              <w:t>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21</w:t>
            </w:r>
          </w:p>
        </w:tc>
      </w:tr>
      <w:tr w:rsidR="001E68C1" w:rsidRPr="00E25244">
        <w:trPr>
          <w:trHeight w:val="80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8010,57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8010,57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8010,57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8010,57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7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7</w:t>
            </w:r>
          </w:p>
        </w:tc>
      </w:tr>
      <w:tr w:rsidR="001E68C1" w:rsidRPr="00E25244">
        <w:trPr>
          <w:trHeight w:val="80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8324,53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</w:t>
            </w:r>
          </w:p>
        </w:tc>
      </w:tr>
      <w:tr w:rsidR="001E68C1" w:rsidRPr="00E25244">
        <w:trPr>
          <w:trHeight w:val="80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1057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3.7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spacing w:after="12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Оборудование помещений складов декораций, бутафории и реквизита, столярной мастерской, помещения производственного назначения и обслуживания сцены Муниципального бюджетного учреждения «Театр для детей и юношества» автоматической установкой пожаротушения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УКС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учреж-дений культуры, в которых повысился уровень пожар</w:t>
            </w:r>
            <w:r w:rsidRPr="00E25244">
              <w:rPr>
                <w:sz w:val="20"/>
                <w:szCs w:val="20"/>
              </w:rPr>
              <w:t>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1,39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1,39</w:t>
            </w:r>
          </w:p>
        </w:tc>
      </w:tr>
      <w:tr w:rsidR="001E68C1" w:rsidRPr="00E25244">
        <w:trPr>
          <w:trHeight w:val="105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2559,22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1,39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1,39</w:t>
            </w:r>
          </w:p>
        </w:tc>
      </w:tr>
      <w:tr w:rsidR="001E68C1" w:rsidRPr="00E25244">
        <w:trPr>
          <w:trHeight w:val="105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1058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c>
          <w:tcPr>
            <w:tcW w:w="14868" w:type="dxa"/>
            <w:gridSpan w:val="15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Задача 4</w:t>
            </w:r>
            <w:r>
              <w:rPr>
                <w:sz w:val="20"/>
                <w:szCs w:val="20"/>
              </w:rPr>
              <w:t>.</w:t>
            </w:r>
            <w:r w:rsidRPr="00E25244">
              <w:rPr>
                <w:sz w:val="20"/>
                <w:szCs w:val="20"/>
              </w:rPr>
              <w:t xml:space="preserve"> Обеспечение пожарной безопасности на территории ЗАТО Северск</w:t>
            </w:r>
          </w:p>
        </w:tc>
      </w:tr>
      <w:tr w:rsidR="001E68C1" w:rsidRPr="00E25244">
        <w:trPr>
          <w:trHeight w:val="912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Основное мероприятие 4</w:t>
            </w:r>
            <w:r>
              <w:rPr>
                <w:sz w:val="20"/>
                <w:szCs w:val="20"/>
              </w:rPr>
              <w:t>.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пожарной безопасности на территории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 xml:space="preserve"> ЗАТО Северск, в т.ч.: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8671,80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1753,80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8671,80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1753,80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E620C" w:rsidRDefault="001E68C1" w:rsidP="00E00E8F">
            <w:pPr>
              <w:ind w:right="-53"/>
              <w:rPr>
                <w:sz w:val="20"/>
                <w:szCs w:val="20"/>
              </w:rPr>
            </w:pPr>
            <w:r w:rsidRPr="00AE620C">
              <w:rPr>
                <w:sz w:val="20"/>
                <w:szCs w:val="20"/>
              </w:rPr>
              <w:t>Управле-ниеЧС Администрации ЗАТо Северск, УЖКХ ТиС,</w:t>
            </w:r>
          </w:p>
          <w:p w:rsidR="001E68C1" w:rsidRPr="00AE620C" w:rsidRDefault="001E68C1" w:rsidP="00E00E8F">
            <w:pPr>
              <w:ind w:right="-53"/>
              <w:rPr>
                <w:sz w:val="20"/>
                <w:szCs w:val="20"/>
              </w:rPr>
            </w:pPr>
            <w:r w:rsidRPr="00AE620C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91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3433,60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1753,80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3433,60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1753,80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912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2739,50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2739,50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91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2498,70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2498,70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4.1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Устройство и обновление (уход) противопожарных минерализованных полос</w:t>
            </w:r>
          </w:p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1109,90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57,20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1109,90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57,20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E620C" w:rsidRDefault="001E68C1" w:rsidP="00E00E8F">
            <w:pPr>
              <w:ind w:right="-53"/>
              <w:rPr>
                <w:sz w:val="20"/>
                <w:szCs w:val="20"/>
              </w:rPr>
            </w:pPr>
            <w:r w:rsidRPr="00AE620C">
              <w:rPr>
                <w:sz w:val="20"/>
                <w:szCs w:val="20"/>
              </w:rPr>
              <w:t>УЖКХ ТиС,</w:t>
            </w:r>
          </w:p>
          <w:p w:rsidR="001E68C1" w:rsidRPr="00AE620C" w:rsidRDefault="001E68C1" w:rsidP="00E00E8F">
            <w:pPr>
              <w:ind w:right="-53"/>
              <w:rPr>
                <w:sz w:val="20"/>
                <w:szCs w:val="20"/>
              </w:rPr>
            </w:pPr>
            <w:r w:rsidRPr="00AE620C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Протя-женность</w:t>
            </w:r>
            <w:r>
              <w:rPr>
                <w:sz w:val="20"/>
                <w:szCs w:val="20"/>
              </w:rPr>
              <w:t xml:space="preserve"> противо-пожар</w:t>
            </w:r>
            <w:r w:rsidRPr="00E25244">
              <w:rPr>
                <w:sz w:val="20"/>
                <w:szCs w:val="20"/>
              </w:rPr>
              <w:t>ных минера-лизован-ных полос</w:t>
            </w:r>
            <w:r>
              <w:rPr>
                <w:sz w:val="20"/>
                <w:szCs w:val="20"/>
              </w:rPr>
              <w:t xml:space="preserve">, </w:t>
            </w:r>
            <w:r w:rsidRPr="00E25244">
              <w:rPr>
                <w:sz w:val="20"/>
                <w:szCs w:val="20"/>
              </w:rPr>
              <w:t>км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50,0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357,20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57,20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357,20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57,20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50,0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370,10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370,10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382,60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382,60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82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4.2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Содержание противопожарных разрывов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336,90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336,90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 xml:space="preserve">Поддер-жание </w:t>
            </w:r>
            <w:r>
              <w:rPr>
                <w:sz w:val="20"/>
                <w:szCs w:val="20"/>
              </w:rPr>
              <w:t>противо-пожар</w:t>
            </w:r>
            <w:r w:rsidRPr="00E25244">
              <w:rPr>
                <w:sz w:val="20"/>
                <w:szCs w:val="20"/>
              </w:rPr>
              <w:t>ных разрывов в соответст-вии</w:t>
            </w:r>
            <w:r w:rsidRPr="00E25244">
              <w:rPr>
                <w:sz w:val="20"/>
                <w:szCs w:val="20"/>
              </w:rPr>
              <w:br/>
              <w:t>с требо-ваниями пожарной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км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</w:tr>
      <w:tr w:rsidR="001E68C1" w:rsidRPr="00E25244">
        <w:trPr>
          <w:trHeight w:val="68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</w:tr>
      <w:tr w:rsidR="001E68C1" w:rsidRPr="00E25244">
        <w:trPr>
          <w:trHeight w:val="682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120,30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120,30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8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120,30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120,30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11,59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4.3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Прочистка просек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174,50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174,50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Поддер-</w:t>
            </w:r>
            <w:r w:rsidRPr="00E25244">
              <w:rPr>
                <w:sz w:val="20"/>
                <w:szCs w:val="20"/>
              </w:rPr>
              <w:t>жа</w:t>
            </w:r>
            <w:r>
              <w:rPr>
                <w:sz w:val="20"/>
                <w:szCs w:val="20"/>
              </w:rPr>
              <w:t>ние лесных массивов в соответст-</w:t>
            </w:r>
            <w:r w:rsidRPr="00E25244">
              <w:rPr>
                <w:sz w:val="20"/>
                <w:szCs w:val="20"/>
              </w:rPr>
              <w:t>вии с требова-ниями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пожарной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км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20,3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74,90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20,3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49,30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49,30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9,9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50,30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50,30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4.4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Санитарная рубка выборочная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125,30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125,30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Поддер-жание лесных массивов в соответст-вии с требова-ниями пожарной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25,0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27,10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5,4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98,20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98,20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19,6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4.5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Санитарная рубка сплошная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Поддер-жание лесных массивов в соответст-вии с требова-ниями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пожарной</w:t>
            </w:r>
            <w:r>
              <w:rPr>
                <w:sz w:val="20"/>
                <w:szCs w:val="20"/>
              </w:rPr>
              <w:t xml:space="preserve"> </w:t>
            </w:r>
            <w:r w:rsidRPr="00E25244">
              <w:rPr>
                <w:sz w:val="20"/>
                <w:szCs w:val="20"/>
              </w:rPr>
              <w:t>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11,9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297,80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11,9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E2524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43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4.6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Рубки прореживания</w:t>
            </w: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1168,50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1168,50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Поддер-жание лесных массивов в соот</w:t>
            </w:r>
            <w:r>
              <w:rPr>
                <w:sz w:val="20"/>
                <w:szCs w:val="20"/>
              </w:rPr>
              <w:t>вет-ствии с требова-ниями пожар</w:t>
            </w:r>
            <w:r w:rsidRPr="00E25244">
              <w:rPr>
                <w:sz w:val="20"/>
                <w:szCs w:val="20"/>
              </w:rPr>
              <w:t>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74,7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28,8</w:t>
            </w:r>
          </w:p>
        </w:tc>
      </w:tr>
      <w:tr w:rsidR="001E68C1" w:rsidRPr="00E25244">
        <w:trPr>
          <w:trHeight w:val="64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450,50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28,8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28,8</w:t>
            </w:r>
          </w:p>
        </w:tc>
      </w:tr>
      <w:tr w:rsidR="001E68C1" w:rsidRPr="00E25244">
        <w:trPr>
          <w:trHeight w:val="64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255,00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255,00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16,3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43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463,00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463,00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29,6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7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4.7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Проходные рубки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E25244">
              <w:rPr>
                <w:sz w:val="20"/>
                <w:szCs w:val="20"/>
              </w:rPr>
              <w:t>70,70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E25244">
              <w:rPr>
                <w:sz w:val="20"/>
                <w:szCs w:val="20"/>
              </w:rPr>
              <w:t>70,70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Поддер-жание лесных массивов в соответ-ствии с требова-ниями пожар-ной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91,9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18,1</w:t>
            </w:r>
          </w:p>
        </w:tc>
      </w:tr>
      <w:tr w:rsidR="001E68C1" w:rsidRPr="00E25244">
        <w:trPr>
          <w:trHeight w:val="62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191,20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18,1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18,1</w:t>
            </w:r>
          </w:p>
        </w:tc>
      </w:tr>
      <w:tr w:rsidR="001E68C1" w:rsidRPr="00E25244">
        <w:trPr>
          <w:trHeight w:val="62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516,50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516,50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48,9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7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25244">
              <w:rPr>
                <w:sz w:val="20"/>
                <w:szCs w:val="20"/>
              </w:rPr>
              <w:t>63,00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E25244">
              <w:rPr>
                <w:sz w:val="20"/>
                <w:szCs w:val="20"/>
              </w:rPr>
              <w:t>63,00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24,9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4.8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Уход за подлеском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1041,00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1041,00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spacing w:after="120"/>
              <w:ind w:right="-15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Поддер-жание лесных массивов в соответ</w:t>
            </w:r>
            <w:r>
              <w:rPr>
                <w:sz w:val="20"/>
                <w:szCs w:val="20"/>
              </w:rPr>
              <w:t>ст-вии с требова-ниями-пожар</w:t>
            </w:r>
            <w:r w:rsidRPr="00E25244">
              <w:rPr>
                <w:sz w:val="20"/>
                <w:szCs w:val="20"/>
              </w:rPr>
              <w:t>ной безопас-ности</w:t>
            </w:r>
            <w:r>
              <w:rPr>
                <w:sz w:val="20"/>
                <w:szCs w:val="20"/>
              </w:rPr>
              <w:t>,</w:t>
            </w:r>
            <w:r w:rsidRPr="00E25244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28,9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6,29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545,10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6,29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6,29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220,10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220,10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10,04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625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275,80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275,80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12,58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4.9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Размещение аншлагов (стендов), содержащих информацию о мерах пожарной безопасности в лесах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142,20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142,20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spacing w:after="120"/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Количест-вово разме-щенных аншла</w:t>
            </w:r>
            <w:r w:rsidRPr="00E25244">
              <w:rPr>
                <w:sz w:val="20"/>
                <w:szCs w:val="20"/>
              </w:rPr>
              <w:t>гов</w:t>
            </w:r>
            <w:r>
              <w:rPr>
                <w:sz w:val="20"/>
                <w:szCs w:val="20"/>
              </w:rPr>
              <w:t>, единиц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142,20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142,20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4.10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Приобретение техники и оборудования для работ по предупреждению лесных пожаров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2936,90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2936,90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иму-ществен-ных отношений Админист-рации ЗАТО Северск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</w:t>
            </w:r>
            <w:r w:rsidRPr="00E25244">
              <w:rPr>
                <w:sz w:val="20"/>
                <w:szCs w:val="20"/>
              </w:rPr>
              <w:t>во приоб</w:t>
            </w:r>
            <w:r>
              <w:rPr>
                <w:sz w:val="20"/>
                <w:szCs w:val="20"/>
              </w:rPr>
              <w:t>-</w:t>
            </w:r>
            <w:r w:rsidRPr="00E25244">
              <w:rPr>
                <w:sz w:val="20"/>
                <w:szCs w:val="20"/>
              </w:rPr>
              <w:t>ре</w:t>
            </w:r>
            <w:r>
              <w:rPr>
                <w:sz w:val="20"/>
                <w:szCs w:val="20"/>
              </w:rPr>
              <w:t xml:space="preserve">тенной техники, </w:t>
            </w:r>
            <w:r w:rsidRPr="00E25244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12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1352,50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1352,50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1038,90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1038,90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1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545,50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545,50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22631A" w:rsidRDefault="001E68C1" w:rsidP="00E00E8F">
            <w:pPr>
              <w:ind w:right="-5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70"/>
        </w:trPr>
        <w:tc>
          <w:tcPr>
            <w:tcW w:w="817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E25244">
              <w:rPr>
                <w:sz w:val="20"/>
                <w:szCs w:val="20"/>
              </w:rPr>
              <w:t>4.11</w:t>
            </w:r>
          </w:p>
        </w:tc>
        <w:tc>
          <w:tcPr>
            <w:tcW w:w="2126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Обеспечение членов ОУПО «ДПД Администрации ЗАТО Северск» пожарным обмундированием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40,8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40,8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AC0F8E" w:rsidRDefault="001E68C1" w:rsidP="00E00E8F">
            <w:pPr>
              <w:ind w:right="-53"/>
              <w:rPr>
                <w:color w:val="FF0000"/>
                <w:sz w:val="20"/>
                <w:szCs w:val="20"/>
              </w:rPr>
            </w:pPr>
            <w:r w:rsidRPr="00F75430">
              <w:rPr>
                <w:sz w:val="20"/>
                <w:szCs w:val="20"/>
              </w:rPr>
              <w:t>Управле-ние ЧС Админист-рации ЗАТО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Обеспе-чение </w:t>
            </w:r>
            <w:r w:rsidRPr="00E25244">
              <w:rPr>
                <w:sz w:val="20"/>
                <w:szCs w:val="20"/>
              </w:rPr>
              <w:t>обмун-дирова-нием членов до</w:t>
            </w:r>
            <w:r>
              <w:rPr>
                <w:sz w:val="20"/>
                <w:szCs w:val="20"/>
              </w:rPr>
              <w:t>бро-вольной пожарной ох</w:t>
            </w:r>
            <w:r w:rsidRPr="00E25244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аны, </w:t>
            </w:r>
            <w:r w:rsidRPr="00E25244">
              <w:rPr>
                <w:sz w:val="20"/>
                <w:szCs w:val="20"/>
              </w:rPr>
              <w:t>%</w:t>
            </w: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</w:t>
            </w:r>
          </w:p>
        </w:tc>
      </w:tr>
      <w:tr w:rsidR="001E68C1" w:rsidRPr="00E25244">
        <w:trPr>
          <w:trHeight w:val="57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68,10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40,8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68,10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40,8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ind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45</w:t>
            </w:r>
          </w:p>
        </w:tc>
      </w:tr>
      <w:tr w:rsidR="001E68C1" w:rsidRPr="00E25244">
        <w:trPr>
          <w:trHeight w:val="57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ind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rPr>
          <w:trHeight w:val="570"/>
        </w:trPr>
        <w:tc>
          <w:tcPr>
            <w:tcW w:w="817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ind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</w:t>
            </w:r>
          </w:p>
        </w:tc>
      </w:tr>
      <w:tr w:rsidR="001E68C1" w:rsidRPr="00E25244">
        <w:tc>
          <w:tcPr>
            <w:tcW w:w="808" w:type="dxa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vMerge w:val="restart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 xml:space="preserve">Итого по </w:t>
            </w:r>
            <w:r>
              <w:rPr>
                <w:sz w:val="20"/>
                <w:szCs w:val="20"/>
              </w:rPr>
              <w:t>п</w:t>
            </w:r>
            <w:r w:rsidRPr="00E25244">
              <w:rPr>
                <w:sz w:val="20"/>
                <w:szCs w:val="20"/>
              </w:rPr>
              <w:t>одпрограмме</w:t>
            </w: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323" w:type="dxa"/>
          </w:tcPr>
          <w:p w:rsidR="001E68C1" w:rsidRPr="00EE7C5C" w:rsidRDefault="001E68C1" w:rsidP="00E00E8F">
            <w:pPr>
              <w:rPr>
                <w:sz w:val="20"/>
                <w:szCs w:val="20"/>
              </w:rPr>
            </w:pPr>
            <w:r w:rsidRPr="00EE7C5C">
              <w:rPr>
                <w:sz w:val="20"/>
                <w:szCs w:val="20"/>
              </w:rPr>
              <w:t>Всего, в т.ч.: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664</w:t>
            </w:r>
            <w:r w:rsidRPr="00E25244">
              <w:rPr>
                <w:sz w:val="20"/>
                <w:szCs w:val="20"/>
              </w:rPr>
              <w:t>,82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34659,32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62700,82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34659,32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ind w:right="-5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vMerge w:val="restart"/>
          </w:tcPr>
          <w:p w:rsidR="001E68C1" w:rsidRPr="00E25244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E25244">
        <w:tc>
          <w:tcPr>
            <w:tcW w:w="808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2015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40275,49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26334,79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40275,49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26334,79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E25244">
        <w:tc>
          <w:tcPr>
            <w:tcW w:w="808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2016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18888,93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8324,53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18888,93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8324,53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E25244">
        <w:tc>
          <w:tcPr>
            <w:tcW w:w="808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2017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3500,40</w:t>
            </w:r>
          </w:p>
        </w:tc>
        <w:tc>
          <w:tcPr>
            <w:tcW w:w="969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3500,40</w:t>
            </w:r>
          </w:p>
        </w:tc>
        <w:tc>
          <w:tcPr>
            <w:tcW w:w="993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E25244" w:rsidRDefault="001E68C1" w:rsidP="00E00E8F">
            <w:pPr>
              <w:jc w:val="right"/>
              <w:rPr>
                <w:sz w:val="20"/>
                <w:szCs w:val="20"/>
              </w:rPr>
            </w:pPr>
            <w:r w:rsidRPr="00E25244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vMerge/>
          </w:tcPr>
          <w:p w:rsidR="001E68C1" w:rsidRPr="00E25244" w:rsidRDefault="001E68C1" w:rsidP="00E00E8F">
            <w:pPr>
              <w:rPr>
                <w:sz w:val="20"/>
                <w:szCs w:val="20"/>
              </w:rPr>
            </w:pPr>
          </w:p>
        </w:tc>
      </w:tr>
    </w:tbl>
    <w:p w:rsidR="001E68C1" w:rsidRDefault="001E68C1" w:rsidP="00FB5A3D">
      <w:pPr>
        <w:spacing w:after="120"/>
        <w:sectPr w:rsidR="001E68C1" w:rsidSect="00C31D2B">
          <w:pgSz w:w="16838" w:h="11906" w:orient="landscape"/>
          <w:pgMar w:top="1701" w:right="1134" w:bottom="567" w:left="1134" w:header="709" w:footer="709" w:gutter="0"/>
          <w:pgNumType w:start="60"/>
          <w:cols w:space="708"/>
          <w:docGrid w:linePitch="360"/>
        </w:sectPr>
      </w:pP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>Приложение 3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к муниципальной программе 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«Обеспечение безопасности 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населения на территории </w:t>
      </w:r>
    </w:p>
    <w:p w:rsidR="001E68C1" w:rsidRPr="00D64BC1" w:rsidRDefault="001E68C1" w:rsidP="00FB5A3D">
      <w:pPr>
        <w:pStyle w:val="BodyTextIndent"/>
        <w:spacing w:after="240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>ЗАТО Северск» на 2015-2017 годы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ПОДПРОГРАММ</w:t>
      </w:r>
      <w:r>
        <w:rPr>
          <w:sz w:val="24"/>
          <w:szCs w:val="24"/>
        </w:rPr>
        <w:t xml:space="preserve">А 3 </w:t>
      </w:r>
      <w:r w:rsidRPr="00D64BC1">
        <w:rPr>
          <w:sz w:val="24"/>
          <w:szCs w:val="24"/>
        </w:rPr>
        <w:t xml:space="preserve">«ПОВЫШЕНИЕ УРОВНЯ ЗАЩИТЫ НАСЕЛЕНИЯ </w:t>
      </w:r>
      <w:r>
        <w:rPr>
          <w:sz w:val="24"/>
          <w:szCs w:val="24"/>
        </w:rPr>
        <w:br/>
      </w:r>
      <w:r w:rsidRPr="00D64BC1">
        <w:rPr>
          <w:sz w:val="24"/>
          <w:szCs w:val="24"/>
        </w:rPr>
        <w:t>И ТЕРРИТОРИИ ЗАТО СЕВЕРСК ОТ ЧРЕЗВЫЧАЙНЫХ СИТУАЦИЙ МИРНОГО И ВОЕННОГО ВРЕМЕНИ»</w:t>
      </w:r>
      <w:r>
        <w:rPr>
          <w:sz w:val="24"/>
          <w:szCs w:val="24"/>
        </w:rPr>
        <w:t xml:space="preserve"> </w:t>
      </w: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ПАСПОРТ </w:t>
      </w: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3</w:t>
      </w:r>
      <w:r w:rsidRPr="00DF2BE2">
        <w:rPr>
          <w:sz w:val="24"/>
          <w:szCs w:val="24"/>
        </w:rPr>
        <w:t xml:space="preserve"> </w:t>
      </w:r>
      <w:r w:rsidRPr="00D64BC1">
        <w:rPr>
          <w:sz w:val="24"/>
          <w:szCs w:val="24"/>
        </w:rPr>
        <w:t xml:space="preserve">«Повышение уровня защиты населения и территории ЗАТО Северск 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>от чрезвычайных ситуаций мирного и военного времени»</w:t>
      </w:r>
      <w:r>
        <w:rPr>
          <w:sz w:val="24"/>
          <w:szCs w:val="24"/>
        </w:rPr>
        <w:t xml:space="preserve"> </w:t>
      </w:r>
    </w:p>
    <w:p w:rsidR="001E68C1" w:rsidRPr="00D64BC1" w:rsidRDefault="001E68C1" w:rsidP="00FB5A3D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3144"/>
        <w:gridCol w:w="567"/>
        <w:gridCol w:w="579"/>
        <w:gridCol w:w="426"/>
        <w:gridCol w:w="721"/>
        <w:gridCol w:w="284"/>
        <w:gridCol w:w="863"/>
        <w:gridCol w:w="142"/>
        <w:gridCol w:w="1005"/>
      </w:tblGrid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>Наименование 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jc w:val="both"/>
            </w:pPr>
            <w:r w:rsidRPr="00D64BC1">
              <w:t>Повышение уровня защиты населения и территории ЗАТО Северск от чрезвычайных ситуаций мирного и военного времени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>Этапы и сроки реализации 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jc w:val="both"/>
            </w:pPr>
            <w:r>
              <w:t>2015-2017годы (э</w:t>
            </w:r>
            <w:r w:rsidRPr="00D64BC1">
              <w:t xml:space="preserve">тапы не </w:t>
            </w:r>
            <w:r>
              <w:t>предусмотрены)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 xml:space="preserve">Ответственный исполнитель подпрограммы </w:t>
            </w:r>
            <w:r>
              <w:t xml:space="preserve">3 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jc w:val="both"/>
            </w:pPr>
            <w:r w:rsidRPr="00D64BC1">
              <w:t>Управление по делам защиты населения и территорий от чрезвычайных ситуаций Администрации ЗАТО Северск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>Участники 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jc w:val="both"/>
              <w:rPr>
                <w:snapToGrid w:val="0"/>
              </w:rPr>
            </w:pPr>
            <w:r w:rsidRPr="00D64BC1">
              <w:rPr>
                <w:snapToGrid w:val="0"/>
              </w:rPr>
              <w:t>Управление по делам защиты населения и территорий от чрезвычайных ситуаций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Управление жилищно-коммунального хозяйства, транспорта и связи;</w:t>
            </w:r>
          </w:p>
          <w:p w:rsidR="001E68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Управление капитального строительства Администрации ЗАТО Северск</w:t>
            </w:r>
            <w:r>
              <w:t>;</w:t>
            </w:r>
          </w:p>
          <w:p w:rsidR="001E68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EC261E">
              <w:t>Управление имущественных отношений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rPr>
                <w:lang w:eastAsia="en-US"/>
              </w:rPr>
              <w:t>Управление по внегородским территориям Администрации ЗАТО Северск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 xml:space="preserve">Участники </w:t>
            </w:r>
            <w:r>
              <w:t xml:space="preserve">мероприятий </w:t>
            </w:r>
            <w:r w:rsidRPr="00D64BC1">
              <w:t>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Default="001E68C1" w:rsidP="00E00E8F">
            <w:pPr>
              <w:jc w:val="both"/>
            </w:pPr>
            <w:r w:rsidRPr="00FC2C34">
              <w:t>Муниципальное предприятие  ЗАТО Северск</w:t>
            </w:r>
            <w:r>
              <w:t xml:space="preserve"> «Средство массовой информации </w:t>
            </w:r>
            <w:r w:rsidRPr="00FC2C34">
              <w:t>Информаци</w:t>
            </w:r>
            <w:r>
              <w:t>онное агентство «Радио Северска»;</w:t>
            </w:r>
          </w:p>
          <w:p w:rsidR="001E68C1" w:rsidRDefault="001E68C1" w:rsidP="00E00E8F">
            <w:pPr>
              <w:jc w:val="both"/>
            </w:pPr>
            <w:r w:rsidRPr="00FC2C34">
              <w:t>Открытое акционерное обществ</w:t>
            </w:r>
            <w:r>
              <w:t>о «Городские электрические сети»;</w:t>
            </w:r>
          </w:p>
          <w:p w:rsidR="001E68C1" w:rsidRDefault="001E68C1" w:rsidP="00E00E8F">
            <w:pPr>
              <w:jc w:val="both"/>
            </w:pPr>
            <w:r w:rsidRPr="00441E1D">
              <w:t>Открытое акци</w:t>
            </w:r>
            <w:r>
              <w:t>онерное общество «Тепловые сети»;</w:t>
            </w:r>
          </w:p>
          <w:p w:rsidR="001E68C1" w:rsidRDefault="001E68C1" w:rsidP="00E00E8F">
            <w:pPr>
              <w:jc w:val="both"/>
            </w:pPr>
            <w:r w:rsidRPr="00035E6B">
              <w:t xml:space="preserve">Федеральное государственное бюджетное учреждение </w:t>
            </w:r>
            <w:r>
              <w:t>«С</w:t>
            </w:r>
            <w:r w:rsidRPr="00035E6B">
              <w:t>ибирский федеральный научно-клинический центр федерального медико-биологического агентства</w:t>
            </w:r>
            <w:r>
              <w:t>»;</w:t>
            </w:r>
          </w:p>
          <w:p w:rsidR="001E68C1" w:rsidRDefault="001E68C1" w:rsidP="00E00E8F">
            <w:pPr>
              <w:jc w:val="both"/>
            </w:pPr>
            <w:r w:rsidRPr="001726EF">
              <w:t>Общество с ограниченной ответ</w:t>
            </w:r>
            <w:r>
              <w:t>ственностью «Вектор-Сервис»;</w:t>
            </w:r>
          </w:p>
          <w:p w:rsidR="001E68C1" w:rsidRDefault="001E68C1" w:rsidP="00E00E8F">
            <w:pPr>
              <w:jc w:val="both"/>
            </w:pPr>
            <w:r w:rsidRPr="001726EF">
              <w:t>Общество с ограниченной ответ</w:t>
            </w:r>
            <w:r>
              <w:t>ственностью «Вектор-С»;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E3250A">
              <w:t xml:space="preserve">Общество с ограниченной ответственностью </w:t>
            </w:r>
            <w:r>
              <w:t>«</w:t>
            </w:r>
            <w:r w:rsidRPr="00E3250A">
              <w:t>Частное охр</w:t>
            </w:r>
            <w:r>
              <w:t>анное предприятие «Сокол»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>Цель 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Повышение уровня защиты населения и территории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</w:t>
            </w:r>
          </w:p>
        </w:tc>
      </w:tr>
      <w:tr w:rsidR="001E68C1" w:rsidRPr="00D64BC1">
        <w:tc>
          <w:tcPr>
            <w:tcW w:w="1926" w:type="dxa"/>
            <w:vMerge w:val="restart"/>
          </w:tcPr>
          <w:p w:rsidR="001E68C1" w:rsidRPr="00C67995" w:rsidRDefault="001E68C1" w:rsidP="00E00E8F">
            <w:r w:rsidRPr="00D64BC1">
              <w:t>Показатели цели подпрограммы</w:t>
            </w:r>
            <w:r>
              <w:t xml:space="preserve"> 3</w:t>
            </w:r>
            <w:r w:rsidRPr="00D64BC1">
              <w:t xml:space="preserve"> и их значения (по годам реализации)</w:t>
            </w:r>
            <w:r w:rsidRPr="00C67995">
              <w:t xml:space="preserve"> &lt;</w:t>
            </w:r>
            <w:r>
              <w:t>*</w:t>
            </w:r>
            <w:r w:rsidRPr="00C67995">
              <w:t>&gt;</w:t>
            </w:r>
          </w:p>
        </w:tc>
        <w:tc>
          <w:tcPr>
            <w:tcW w:w="3711" w:type="dxa"/>
            <w:gridSpan w:val="2"/>
          </w:tcPr>
          <w:p w:rsidR="001E68C1" w:rsidRDefault="001E68C1" w:rsidP="00E00E8F">
            <w:pPr>
              <w:jc w:val="center"/>
            </w:pPr>
            <w:r w:rsidRPr="00D64BC1">
              <w:t>Показатели цели</w:t>
            </w:r>
            <w:r>
              <w:t xml:space="preserve">, </w:t>
            </w:r>
          </w:p>
          <w:p w:rsidR="001E68C1" w:rsidRPr="00D64BC1" w:rsidRDefault="001E68C1" w:rsidP="00E00E8F">
            <w:pPr>
              <w:jc w:val="center"/>
            </w:pPr>
            <w:r>
              <w:t>единица измерения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2014 г</w:t>
            </w:r>
            <w:r>
              <w:t>од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1005" w:type="dxa"/>
          </w:tcPr>
          <w:p w:rsidR="001E68C1" w:rsidRPr="00D64BC1" w:rsidRDefault="001E68C1" w:rsidP="00E00E8F">
            <w:pPr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711" w:type="dxa"/>
            <w:gridSpan w:val="2"/>
          </w:tcPr>
          <w:p w:rsidR="001E68C1" w:rsidRPr="00D64BC1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9,3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99,2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99,2</w:t>
            </w:r>
          </w:p>
        </w:tc>
        <w:tc>
          <w:tcPr>
            <w:tcW w:w="1005" w:type="dxa"/>
          </w:tcPr>
          <w:p w:rsidR="001E68C1" w:rsidRPr="00D64BC1" w:rsidRDefault="001E68C1" w:rsidP="00E00E8F">
            <w:pPr>
              <w:jc w:val="center"/>
            </w:pPr>
            <w:r w:rsidRPr="00D64BC1">
              <w:t>99,2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711" w:type="dxa"/>
            <w:gridSpan w:val="2"/>
          </w:tcPr>
          <w:p w:rsidR="001E68C1" w:rsidRPr="00D64BC1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в местах массового отдыха на водных объектах, охрана их жизни 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количество спасательных постов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3</w:t>
            </w:r>
          </w:p>
        </w:tc>
        <w:tc>
          <w:tcPr>
            <w:tcW w:w="1005" w:type="dxa"/>
            <w:gridSpan w:val="2"/>
          </w:tcPr>
          <w:p w:rsidR="001E68C1" w:rsidRDefault="001E68C1" w:rsidP="00E00E8F">
            <w:pPr>
              <w:jc w:val="center"/>
            </w:pPr>
            <w:r w:rsidRPr="00507461">
              <w:t>3</w:t>
            </w:r>
          </w:p>
        </w:tc>
        <w:tc>
          <w:tcPr>
            <w:tcW w:w="1005" w:type="dxa"/>
            <w:gridSpan w:val="2"/>
          </w:tcPr>
          <w:p w:rsidR="001E68C1" w:rsidRDefault="001E68C1" w:rsidP="00E00E8F">
            <w:pPr>
              <w:jc w:val="center"/>
            </w:pPr>
            <w:r w:rsidRPr="00507461">
              <w:t>3</w:t>
            </w:r>
          </w:p>
        </w:tc>
        <w:tc>
          <w:tcPr>
            <w:tcW w:w="1005" w:type="dxa"/>
          </w:tcPr>
          <w:p w:rsidR="001E68C1" w:rsidRDefault="001E68C1" w:rsidP="00E00E8F">
            <w:pPr>
              <w:jc w:val="center"/>
            </w:pPr>
            <w:r w:rsidRPr="00507461">
              <w:t>3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711" w:type="dxa"/>
            <w:gridSpan w:val="2"/>
          </w:tcPr>
          <w:p w:rsidR="001E68C1" w:rsidRPr="00D64BC1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Противоклещевая обработка лесопарковой зоны на территории г.Северска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площадь обработки, с учетом кратности, га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158,2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158,2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158,2</w:t>
            </w:r>
          </w:p>
        </w:tc>
        <w:tc>
          <w:tcPr>
            <w:tcW w:w="1005" w:type="dxa"/>
          </w:tcPr>
          <w:p w:rsidR="001E68C1" w:rsidRPr="00D64BC1" w:rsidRDefault="001E68C1" w:rsidP="00E00E8F">
            <w:pPr>
              <w:jc w:val="center"/>
            </w:pPr>
            <w:r w:rsidRPr="00D64BC1">
              <w:t>158,2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711" w:type="dxa"/>
            <w:gridSpan w:val="2"/>
          </w:tcPr>
          <w:p w:rsidR="001E68C1" w:rsidRPr="00D64BC1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Уровень запасов СИЗ органов дыхания для работников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организаций, %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6,7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31,7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56,7</w:t>
            </w:r>
          </w:p>
        </w:tc>
        <w:tc>
          <w:tcPr>
            <w:tcW w:w="1005" w:type="dxa"/>
          </w:tcPr>
          <w:p w:rsidR="001E68C1" w:rsidRPr="00D64BC1" w:rsidRDefault="001E68C1" w:rsidP="00E00E8F">
            <w:pPr>
              <w:jc w:val="center"/>
            </w:pPr>
            <w:r>
              <w:t>100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711" w:type="dxa"/>
            <w:gridSpan w:val="2"/>
          </w:tcPr>
          <w:p w:rsidR="001E68C1" w:rsidRPr="001742A2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Замена фильтров-погло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 xml:space="preserve">тителей </w:t>
            </w:r>
          </w:p>
          <w:p w:rsidR="001E68C1" w:rsidRPr="00D64BC1" w:rsidRDefault="001E68C1" w:rsidP="00E00E8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в защитных сооружениях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ГО, % замененных фильтров-поглотителй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0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36,4</w:t>
            </w:r>
          </w:p>
        </w:tc>
        <w:tc>
          <w:tcPr>
            <w:tcW w:w="1005" w:type="dxa"/>
            <w:gridSpan w:val="2"/>
          </w:tcPr>
          <w:p w:rsidR="001E68C1" w:rsidRPr="00D64BC1" w:rsidRDefault="001E68C1" w:rsidP="00E00E8F">
            <w:pPr>
              <w:jc w:val="center"/>
            </w:pPr>
            <w:r w:rsidRPr="00D64BC1">
              <w:t>72,7</w:t>
            </w:r>
          </w:p>
        </w:tc>
        <w:tc>
          <w:tcPr>
            <w:tcW w:w="1005" w:type="dxa"/>
          </w:tcPr>
          <w:p w:rsidR="001E68C1" w:rsidRPr="00D64BC1" w:rsidRDefault="001E68C1" w:rsidP="00E00E8F">
            <w:pPr>
              <w:jc w:val="center"/>
            </w:pPr>
            <w:r w:rsidRPr="00D64BC1">
              <w:t>100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>Задачи подпрограммы</w:t>
            </w:r>
            <w:r>
              <w:t xml:space="preserve"> 3</w:t>
            </w:r>
          </w:p>
        </w:tc>
        <w:tc>
          <w:tcPr>
            <w:tcW w:w="7731" w:type="dxa"/>
            <w:gridSpan w:val="9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1.</w:t>
            </w:r>
            <w:r>
              <w:t> </w:t>
            </w:r>
            <w:r w:rsidRPr="00D64BC1">
              <w:t>Обеспечение работы по предупреждению ЧС мирного и военного времени и повышению устойчивос</w:t>
            </w:r>
            <w:r>
              <w:t>ти функционирования организаций;</w:t>
            </w:r>
            <w:r w:rsidRPr="00D64BC1">
              <w:t xml:space="preserve"> 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2.</w:t>
            </w:r>
            <w:r>
              <w:t> </w:t>
            </w:r>
            <w:r w:rsidRPr="00D64BC1">
              <w:t>Обеспечение безопасности людей на водных объектах</w:t>
            </w:r>
            <w:r>
              <w:t>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3.</w:t>
            </w:r>
            <w:r>
              <w:t> </w:t>
            </w:r>
            <w:r w:rsidRPr="00D64BC1">
              <w:t>Обеспечение готовности системы оповещения и информирования к действиям в ЧС</w:t>
            </w:r>
            <w:r>
              <w:t>;</w:t>
            </w:r>
          </w:p>
          <w:p w:rsidR="001E68C1" w:rsidRDefault="001E68C1" w:rsidP="00E00E8F">
            <w:pPr>
              <w:autoSpaceDE w:val="0"/>
              <w:autoSpaceDN w:val="0"/>
              <w:adjustRightInd w:val="0"/>
              <w:jc w:val="both"/>
            </w:pPr>
            <w:r w:rsidRPr="00D64BC1">
              <w:t>4.</w:t>
            </w:r>
            <w:r>
              <w:t> </w:t>
            </w:r>
            <w:r w:rsidRPr="00D64BC1">
              <w:t>Содержание объектов гражданской обороны</w:t>
            </w:r>
            <w:r>
              <w:t>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jc w:val="both"/>
            </w:pPr>
            <w:r>
              <w:t>5. Обеспечение деятельности МКУ «Единая дежурно-диспетчерская служба ЗАТО Северск</w:t>
            </w:r>
          </w:p>
        </w:tc>
      </w:tr>
      <w:tr w:rsidR="001E68C1" w:rsidRPr="00D64BC1">
        <w:tc>
          <w:tcPr>
            <w:tcW w:w="1926" w:type="dxa"/>
          </w:tcPr>
          <w:p w:rsidR="001E68C1" w:rsidRPr="00D64BC1" w:rsidRDefault="001E68C1" w:rsidP="00E00E8F">
            <w:r w:rsidRPr="00D64BC1">
              <w:t xml:space="preserve">Ведомственные целевые программы, входящие </w:t>
            </w:r>
            <w:r>
              <w:br/>
            </w:r>
            <w:r w:rsidRPr="00D64BC1">
              <w:t>в состав подпрограммы</w:t>
            </w:r>
            <w:r>
              <w:t xml:space="preserve"> 3</w:t>
            </w:r>
            <w:r w:rsidRPr="00D64BC1">
              <w:t xml:space="preserve"> (далее – ВЦП)</w:t>
            </w:r>
          </w:p>
        </w:tc>
        <w:tc>
          <w:tcPr>
            <w:tcW w:w="7731" w:type="dxa"/>
            <w:gridSpan w:val="9"/>
          </w:tcPr>
          <w:p w:rsidR="001E68C1" w:rsidRDefault="001E68C1" w:rsidP="00E00E8F">
            <w:pPr>
              <w:jc w:val="both"/>
            </w:pPr>
            <w:r>
              <w:t>ВЦП </w:t>
            </w:r>
            <w:r w:rsidRPr="00D64BC1">
              <w:t>«Содержание объектов гражданской обороны»</w:t>
            </w:r>
            <w:r>
              <w:t>;</w:t>
            </w:r>
          </w:p>
          <w:p w:rsidR="001E68C1" w:rsidRPr="00D64BC1" w:rsidRDefault="001E68C1" w:rsidP="00E00E8F">
            <w:pPr>
              <w:jc w:val="both"/>
            </w:pPr>
            <w:r>
              <w:t>ВЦП </w:t>
            </w:r>
            <w:r w:rsidRPr="00D64BC1">
              <w:t>«</w:t>
            </w:r>
            <w:r>
              <w:t>Обеспечение деятельности МКУ «Единая дежурно-диспетчерская служба ЗАТО Северск</w:t>
            </w:r>
            <w:r w:rsidRPr="00D64BC1">
              <w:t>»</w:t>
            </w:r>
          </w:p>
        </w:tc>
      </w:tr>
      <w:tr w:rsidR="001E68C1" w:rsidRPr="00D64BC1">
        <w:tc>
          <w:tcPr>
            <w:tcW w:w="1926" w:type="dxa"/>
            <w:vMerge w:val="restart"/>
          </w:tcPr>
          <w:p w:rsidR="001E68C1" w:rsidRDefault="001E68C1" w:rsidP="00E00E8F">
            <w:pPr>
              <w:ind w:right="-133"/>
            </w:pPr>
            <w:r w:rsidRPr="00D64BC1">
              <w:t>Объем финансирования подпрограммы</w:t>
            </w:r>
            <w:r>
              <w:t xml:space="preserve"> 3</w:t>
            </w:r>
            <w:r w:rsidRPr="00D64BC1">
              <w:t>, всего</w:t>
            </w:r>
            <w:r>
              <w:t>,</w:t>
            </w:r>
            <w:r w:rsidRPr="00D64BC1">
              <w:t xml:space="preserve"> в том числе по годам </w:t>
            </w:r>
          </w:p>
          <w:p w:rsidR="001E68C1" w:rsidRPr="00D64BC1" w:rsidRDefault="001E68C1" w:rsidP="00E00E8F">
            <w:pPr>
              <w:ind w:right="-133"/>
            </w:pPr>
            <w:r w:rsidRPr="00D64BC1">
              <w:t>ее реализации</w:t>
            </w:r>
            <w:r>
              <w:t xml:space="preserve"> (тыс. руб.)</w:t>
            </w:r>
          </w:p>
        </w:tc>
        <w:tc>
          <w:tcPr>
            <w:tcW w:w="3144" w:type="dxa"/>
          </w:tcPr>
          <w:p w:rsidR="001E68C1" w:rsidRPr="00D64BC1" w:rsidRDefault="001E68C1" w:rsidP="00E00E8F">
            <w:pPr>
              <w:jc w:val="center"/>
            </w:pPr>
            <w:r w:rsidRPr="00D64BC1">
              <w:t>Источники</w:t>
            </w:r>
          </w:p>
        </w:tc>
        <w:tc>
          <w:tcPr>
            <w:tcW w:w="1146" w:type="dxa"/>
            <w:gridSpan w:val="2"/>
          </w:tcPr>
          <w:p w:rsidR="001E68C1" w:rsidRPr="00D64BC1" w:rsidRDefault="001E68C1" w:rsidP="00E00E8F">
            <w:pPr>
              <w:ind w:left="-108" w:right="-96"/>
              <w:jc w:val="center"/>
            </w:pPr>
            <w:r w:rsidRPr="00D64BC1">
              <w:t>Всего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ind w:left="-108" w:right="-96"/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ind w:left="-108" w:right="-96"/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ind w:left="-108" w:right="-96"/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 w:rsidRPr="00D64BC1">
              <w:t>Местный бюджет</w:t>
            </w:r>
            <w:r>
              <w:t>.: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 w:rsidRPr="00D64BC1">
              <w:t>потребность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52621,27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25801,27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13454,50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13365,50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>
              <w:t>утверждено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28380,53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14097,11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7141,71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7141,71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 w:rsidRPr="00D64BC1">
              <w:t>Другие источники</w:t>
            </w:r>
            <w:r>
              <w:t>:</w:t>
            </w:r>
          </w:p>
        </w:tc>
        <w:tc>
          <w:tcPr>
            <w:tcW w:w="1146" w:type="dxa"/>
            <w:gridSpan w:val="2"/>
          </w:tcPr>
          <w:p w:rsidR="001E68C1" w:rsidRPr="00D64BC1" w:rsidRDefault="001E68C1" w:rsidP="00E00E8F">
            <w:pPr>
              <w:jc w:val="center"/>
            </w:pP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>
              <w:t>ф</w:t>
            </w:r>
            <w:r w:rsidRPr="00D64BC1">
              <w:t>едеральный бюджет</w:t>
            </w:r>
          </w:p>
        </w:tc>
        <w:tc>
          <w:tcPr>
            <w:tcW w:w="1146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>
              <w:t>б</w:t>
            </w:r>
            <w:r w:rsidRPr="00D64BC1">
              <w:t>юджет томской области</w:t>
            </w:r>
          </w:p>
        </w:tc>
        <w:tc>
          <w:tcPr>
            <w:tcW w:w="1146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>
              <w:t>в</w:t>
            </w:r>
            <w:r w:rsidRPr="00D64BC1">
              <w:t>небюджетные источники</w:t>
            </w:r>
          </w:p>
        </w:tc>
        <w:tc>
          <w:tcPr>
            <w:tcW w:w="1146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147" w:type="dxa"/>
            <w:gridSpan w:val="2"/>
          </w:tcPr>
          <w:p w:rsidR="001E68C1" w:rsidRPr="00D64B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 w:rsidRPr="00D64BC1">
              <w:t>Всего</w:t>
            </w:r>
            <w:r>
              <w:t>: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 w:rsidRPr="00D64BC1">
              <w:t>потребность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52621,27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25801,27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13454,50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ind w:hanging="98"/>
              <w:jc w:val="center"/>
            </w:pPr>
            <w:r>
              <w:t>13365,50</w:t>
            </w:r>
          </w:p>
        </w:tc>
      </w:tr>
      <w:tr w:rsidR="001E68C1" w:rsidRPr="00D64BC1">
        <w:tc>
          <w:tcPr>
            <w:tcW w:w="1926" w:type="dxa"/>
            <w:vMerge/>
          </w:tcPr>
          <w:p w:rsidR="001E68C1" w:rsidRPr="00D64BC1" w:rsidRDefault="001E68C1" w:rsidP="00E00E8F"/>
        </w:tc>
        <w:tc>
          <w:tcPr>
            <w:tcW w:w="3144" w:type="dxa"/>
          </w:tcPr>
          <w:p w:rsidR="001E68C1" w:rsidRPr="00D64BC1" w:rsidRDefault="001E68C1" w:rsidP="00E00E8F">
            <w:r>
              <w:t>утверждено</w:t>
            </w:r>
          </w:p>
        </w:tc>
        <w:tc>
          <w:tcPr>
            <w:tcW w:w="1146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28380,53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14097,11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7141,71</w:t>
            </w:r>
          </w:p>
        </w:tc>
        <w:tc>
          <w:tcPr>
            <w:tcW w:w="1147" w:type="dxa"/>
            <w:gridSpan w:val="2"/>
            <w:vAlign w:val="center"/>
          </w:tcPr>
          <w:p w:rsidR="001E68C1" w:rsidRPr="00D64BC1" w:rsidRDefault="001E68C1" w:rsidP="00E00E8F">
            <w:pPr>
              <w:jc w:val="center"/>
            </w:pPr>
            <w:r>
              <w:t>7141,71</w:t>
            </w:r>
          </w:p>
        </w:tc>
      </w:tr>
    </w:tbl>
    <w:p w:rsidR="001E68C1" w:rsidRPr="002622E5" w:rsidRDefault="001E68C1" w:rsidP="00FB5A3D">
      <w:pPr>
        <w:pStyle w:val="Heading3"/>
        <w:spacing w:before="0" w:beforeAutospacing="0" w:after="0" w:afterAutospacing="0"/>
        <w:ind w:left="-142" w:right="142" w:firstLine="709"/>
        <w:jc w:val="both"/>
        <w:rPr>
          <w:b w:val="0"/>
          <w:bCs w:val="0"/>
          <w:sz w:val="24"/>
          <w:szCs w:val="24"/>
        </w:rPr>
      </w:pPr>
      <w:r w:rsidRPr="002622E5">
        <w:rPr>
          <w:b w:val="0"/>
          <w:bCs w:val="0"/>
          <w:sz w:val="24"/>
          <w:szCs w:val="24"/>
        </w:rPr>
        <w:t>------------------------------</w:t>
      </w:r>
    </w:p>
    <w:p w:rsidR="001E68C1" w:rsidRPr="003836BC" w:rsidRDefault="001E68C1" w:rsidP="00FB5A3D">
      <w:pPr>
        <w:pStyle w:val="BodyTextIndent"/>
        <w:ind w:left="-142"/>
        <w:rPr>
          <w:sz w:val="24"/>
          <w:szCs w:val="24"/>
        </w:rPr>
      </w:pPr>
      <w:r w:rsidRPr="003836BC">
        <w:rPr>
          <w:sz w:val="24"/>
          <w:szCs w:val="24"/>
        </w:rPr>
        <w:t xml:space="preserve">&lt;*&gt; Значения целевых показателей (индикаторов) результативности подпрограммы 3 </w:t>
      </w:r>
      <w:r>
        <w:rPr>
          <w:sz w:val="24"/>
          <w:szCs w:val="24"/>
        </w:rPr>
        <w:br/>
      </w:r>
      <w:r w:rsidRPr="003836BC">
        <w:rPr>
          <w:sz w:val="24"/>
          <w:szCs w:val="24"/>
        </w:rPr>
        <w:t>с учетом утвержденного объема финансирования приведены в таблице 1 «Сведения о составе и значениях целевых показателей (индикаторов) результативности подпрограммы 3 «Повышение уровня защиты населения и территории ЗАТО Северск от чрезвычайных ситуаций мирного и военного времени</w:t>
      </w:r>
      <w:r>
        <w:rPr>
          <w:sz w:val="24"/>
          <w:szCs w:val="24"/>
        </w:rPr>
        <w:t>» подпрограммы 3.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jc w:val="center"/>
      </w:pPr>
      <w:r w:rsidRPr="00D64BC1">
        <w:br w:type="page"/>
      </w:r>
      <w:r w:rsidRPr="00D64BC1">
        <w:rPr>
          <w:lang w:val="en-US"/>
        </w:rPr>
        <w:t>I</w:t>
      </w:r>
      <w:r w:rsidRPr="00D64BC1">
        <w:t>.</w:t>
      </w:r>
      <w:r w:rsidRPr="00D64BC1">
        <w:rPr>
          <w:lang w:val="en-US"/>
        </w:rPr>
        <w:t> </w:t>
      </w:r>
      <w:r w:rsidRPr="00D64BC1">
        <w:t xml:space="preserve">ХАРАКТЕРИСТИКА ТЕКУЩЕГО СОСТОЯНИЯ СФЕРЫ РЕАЛИЗАЦИИ </w:t>
      </w:r>
      <w:r>
        <w:t>ПОДП</w:t>
      </w:r>
      <w:r w:rsidRPr="00D64BC1">
        <w:t>РОГРАММЫ</w:t>
      </w:r>
      <w:r>
        <w:t xml:space="preserve"> 3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>Территория ЗАТО Северск подвержена целому ряду рисков возникновения чрезвычайных ситуаций (далее – ЧС) как природного, так и техногенного характера.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 xml:space="preserve">Источниками техногенных ЧС на территории ЗАТО Северск являются 5 потенциально опасных объектов, включая АО «СХК», на территории которого расположены объекты, представляющие радиационную и химическую опасность. По территории ЗАТО Северск вблизи мест проживания населения проходят линии газо- и нефтепроводов, также расположены объекты их инфраструктуры. Потенциально опасные объекты представляют </w:t>
      </w:r>
      <w:r>
        <w:br/>
      </w:r>
      <w:r w:rsidRPr="00D64BC1">
        <w:t>не только экономическую и социальную значимость, но и потенциальную опасность для здоровья и жизни населения, а также окружающей природной среды. В зонах возможного воздействия поражающих факторов при авариях на этих объектах проживает все население ЗАТО Северск.</w:t>
      </w:r>
    </w:p>
    <w:p w:rsidR="001E68C1" w:rsidRPr="006D23AF" w:rsidRDefault="001E68C1" w:rsidP="00FB5A3D">
      <w:pPr>
        <w:autoSpaceDE w:val="0"/>
        <w:autoSpaceDN w:val="0"/>
        <w:adjustRightInd w:val="0"/>
        <w:ind w:firstLine="709"/>
        <w:jc w:val="both"/>
      </w:pPr>
      <w:r w:rsidRPr="006D23AF">
        <w:t>Возможными ЧС природного характера на территории ЗАТО Северск являются:</w:t>
      </w:r>
    </w:p>
    <w:p w:rsidR="001E68C1" w:rsidRPr="006D23AF" w:rsidRDefault="001E68C1" w:rsidP="00FB5A3D">
      <w:pPr>
        <w:autoSpaceDE w:val="0"/>
        <w:autoSpaceDN w:val="0"/>
        <w:adjustRightInd w:val="0"/>
        <w:ind w:firstLine="709"/>
        <w:jc w:val="both"/>
      </w:pPr>
      <w:r w:rsidRPr="006D23AF">
        <w:t>- сильные морозы (следствием которых является нарушение теплоснабжения);</w:t>
      </w:r>
    </w:p>
    <w:p w:rsidR="001E68C1" w:rsidRPr="006D23AF" w:rsidRDefault="001E68C1" w:rsidP="00FB5A3D">
      <w:pPr>
        <w:autoSpaceDE w:val="0"/>
        <w:autoSpaceDN w:val="0"/>
        <w:adjustRightInd w:val="0"/>
        <w:ind w:firstLine="709"/>
        <w:jc w:val="both"/>
      </w:pPr>
      <w:r w:rsidRPr="006D23AF">
        <w:t>- сильные метели (следствием которых является нарушение транспортной доступности населенных пунктов ЗАТО Северск: в декабре 2006 г. и январе 2007 г.);</w:t>
      </w:r>
    </w:p>
    <w:p w:rsidR="001E68C1" w:rsidRPr="006D23AF" w:rsidRDefault="001E68C1" w:rsidP="00FB5A3D">
      <w:pPr>
        <w:autoSpaceDE w:val="0"/>
        <w:autoSpaceDN w:val="0"/>
        <w:adjustRightInd w:val="0"/>
        <w:ind w:firstLine="709"/>
        <w:jc w:val="both"/>
      </w:pPr>
      <w:r w:rsidRPr="006D23AF">
        <w:t>- сильные ветры, сопровождающихся ливневыми дождями и градом (следствием которых является разрушение зданий, сооружений, линий электропередач</w:t>
      </w:r>
      <w:r>
        <w:t>и</w:t>
      </w:r>
      <w:r w:rsidRPr="006D23AF">
        <w:t xml:space="preserve">); </w:t>
      </w:r>
    </w:p>
    <w:p w:rsidR="001E68C1" w:rsidRPr="006D23AF" w:rsidRDefault="001E68C1" w:rsidP="00FB5A3D">
      <w:pPr>
        <w:autoSpaceDE w:val="0"/>
        <w:autoSpaceDN w:val="0"/>
        <w:adjustRightInd w:val="0"/>
        <w:ind w:firstLine="709"/>
        <w:jc w:val="both"/>
      </w:pPr>
      <w:r w:rsidRPr="006D23AF">
        <w:t>- подтопление в период весеннего половодья части населенных пунктов пос.Орловка, Иглаково и ул.Нижняя Ксензовка г.Северска.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 xml:space="preserve">Мероприятия, предусмотренные </w:t>
      </w:r>
      <w:r>
        <w:t>П</w:t>
      </w:r>
      <w:r w:rsidRPr="00D64BC1">
        <w:t>рограммой, позволят повысить уровень защиты населения и территорий ЗАТО Северск от угроз природного и техногенного характера.</w:t>
      </w:r>
    </w:p>
    <w:p w:rsidR="001E68C1" w:rsidRPr="00D64BC1" w:rsidRDefault="001E68C1" w:rsidP="00FB5A3D">
      <w:pPr>
        <w:ind w:firstLine="709"/>
        <w:jc w:val="both"/>
      </w:pPr>
      <w:r w:rsidRPr="00D64BC1">
        <w:t>Основой эффективного проведения мероприятий по защите населения в условиях возникновения ЧС является своевременное оповещение населения об опасности. Существующая система оповещения населения была постр</w:t>
      </w:r>
      <w:r>
        <w:t xml:space="preserve">оена в 1957-1960 </w:t>
      </w:r>
      <w:r w:rsidRPr="00D64BC1">
        <w:t>годах</w:t>
      </w:r>
      <w:r>
        <w:t xml:space="preserve">. Система речевого оповещения </w:t>
      </w:r>
      <w:r w:rsidRPr="00D64BC1">
        <w:t xml:space="preserve">расположена в г.Северске по просп.Коммунистическому, от д.30 </w:t>
      </w:r>
      <w:r>
        <w:br/>
      </w:r>
      <w:r w:rsidRPr="00D64BC1">
        <w:t xml:space="preserve">до д.90, обеспечивает охват только 9,3% населения ЗАТО Северск. </w:t>
      </w:r>
    </w:p>
    <w:p w:rsidR="001E68C1" w:rsidRPr="00D64BC1" w:rsidRDefault="001E68C1" w:rsidP="00FB5A3D">
      <w:pPr>
        <w:ind w:firstLine="709"/>
        <w:jc w:val="both"/>
      </w:pPr>
      <w:r w:rsidRPr="00D64BC1">
        <w:t xml:space="preserve">Во исполнение требований Федерального закона от 12.02.1998 № 28-ФЗ </w:t>
      </w:r>
      <w:r w:rsidRPr="00D64BC1">
        <w:br/>
        <w:t xml:space="preserve">«О гражданской обороне» необходимо создать и поддерживать в состоянии </w:t>
      </w:r>
      <w:r w:rsidRPr="00D64BC1">
        <w:br/>
        <w:t xml:space="preserve">постоянной готовности к использованию муниципальную систему оповещения населения, для этого требуется </w:t>
      </w:r>
      <w:r>
        <w:t>реконструкция</w:t>
      </w:r>
      <w:r w:rsidRPr="00D64BC1">
        <w:t xml:space="preserve"> существующей системы оповещения населения ЗАТО Северск. 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 xml:space="preserve">Оборудование, на котором спроектирована система, позволяет наращивать </w:t>
      </w:r>
      <w:r>
        <w:br/>
      </w:r>
      <w:r w:rsidRPr="00D64BC1">
        <w:t>и совершенствовать систему оповещения населения ЗАТО Северск.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>Одн</w:t>
      </w:r>
      <w:r>
        <w:t>ой</w:t>
      </w:r>
      <w:r w:rsidRPr="00D64BC1">
        <w:t xml:space="preserve"> из важных </w:t>
      </w:r>
      <w:r>
        <w:t>задач по защите</w:t>
      </w:r>
      <w:r w:rsidRPr="00D64BC1">
        <w:t xml:space="preserve"> населения от ЧС мирного и военного времени является предоставление населению ЗАТО Северск средств индивидуальной защиты (далее - СИЗ) и убежищ. Обеспечение работников органов местного самоуправления </w:t>
      </w:r>
      <w:r>
        <w:br/>
      </w:r>
      <w:r w:rsidRPr="00D64BC1">
        <w:t>и муниципальных бюджетных учреждений средствами защиты органов дыхания (противогазами) на 01.01.2014 составляет 6,7% от потребности.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 w:rsidRPr="00D64BC1">
        <w:t xml:space="preserve">Для поддержания защитных сооружений гражданской обороны, расположенных </w:t>
      </w:r>
      <w:r>
        <w:br/>
      </w:r>
      <w:r w:rsidRPr="00D64BC1">
        <w:t>на территории ЗАТО Север</w:t>
      </w:r>
      <w:r>
        <w:t>с</w:t>
      </w:r>
      <w:r w:rsidRPr="00D64BC1">
        <w:t xml:space="preserve">к, в готовности к приему укрываемых в соответствии </w:t>
      </w:r>
      <w:r>
        <w:br/>
      </w:r>
      <w:r w:rsidRPr="00D64BC1">
        <w:t xml:space="preserve">с Приказом МЧС России от 15.12.2002 № </w:t>
      </w:r>
      <w:r w:rsidRPr="00037DB8">
        <w:t>583 «Об утверждении и введении в действие Правил эксплуатации защитных сооружений гражданской обороны», постановлением Администрации ЗАТО Северск от 01.02.2013 № 2/ДСП «Об утверждении потребности и расчета укрытия в защитных сооружениях гражданской обороны муниципальной собственности ЗАТО Северск» необходима своевременная замена фильтров-поглотителей системы воздухоснабжения в указанных сооружениях. С момента постройки защитных сооружений (60-е годы) фильтры-поглотители не менялись</w:t>
      </w:r>
      <w:r w:rsidRPr="00D64BC1">
        <w:t xml:space="preserve"> и в настоящее время требуют замены. </w:t>
      </w:r>
    </w:p>
    <w:p w:rsidR="001E68C1" w:rsidRPr="00D64BC1" w:rsidRDefault="001E68C1" w:rsidP="00FB5A3D">
      <w:pPr>
        <w:ind w:firstLine="709"/>
        <w:jc w:val="both"/>
      </w:pPr>
      <w:r w:rsidRPr="00D64BC1">
        <w:t>На территории ЗАТО Северск ежегодно фиксируется большое количество людей, пострадавших от укус</w:t>
      </w:r>
      <w:r>
        <w:t>ов</w:t>
      </w:r>
      <w:r w:rsidRPr="00D64BC1">
        <w:t xml:space="preserve"> клещ</w:t>
      </w:r>
      <w:r>
        <w:t>ей</w:t>
      </w:r>
      <w:r w:rsidRPr="00D64BC1">
        <w:t>. В пункты серопрофилактики обратились: в 2011 г. – 2287 чел., в 2012 г. – 1377 чел., в 2013 г. – 1679 чел. Проведение противоклещевой обработки лесопарковой зоны на территории г.Северска необходимо для минимизации рисков заражения клещевым энцефалитом и болезнью Лайма. Площадь еже</w:t>
      </w:r>
      <w:r>
        <w:t>годно обрабатываемой территории</w:t>
      </w:r>
      <w:r w:rsidRPr="00D64BC1">
        <w:t xml:space="preserve"> с учетом кратности обработки (территория городского кладбища 49,8 га</w:t>
      </w:r>
      <w:r>
        <w:t xml:space="preserve"> обрабатывается 2 раза в год)</w:t>
      </w:r>
      <w:r w:rsidRPr="00D64BC1">
        <w:t xml:space="preserve"> составляет 158,2 га.</w:t>
      </w:r>
    </w:p>
    <w:p w:rsidR="001E68C1" w:rsidRPr="00D64BC1" w:rsidRDefault="001E68C1" w:rsidP="00FB5A3D">
      <w:pPr>
        <w:ind w:firstLine="709"/>
        <w:jc w:val="both"/>
      </w:pPr>
      <w:r w:rsidRPr="00D64BC1">
        <w:t xml:space="preserve">Основная водная артерия ЗАТО Северск </w:t>
      </w:r>
      <w:r>
        <w:t xml:space="preserve">- </w:t>
      </w:r>
      <w:r w:rsidRPr="00D64BC1">
        <w:t xml:space="preserve">р.Томь, в которую впадают 5 малых рек (Большая Киргизка, Самуська, Камышка, Черная, Мостовка). В период паводка существует угроза </w:t>
      </w:r>
      <w:r w:rsidRPr="00D64BC1">
        <w:rPr>
          <w:snapToGrid w:val="0"/>
        </w:rPr>
        <w:t>подтопления части пос.Орловка и Иглаково. Всего в зоне подтопления может оказаться до</w:t>
      </w:r>
      <w:r w:rsidRPr="00D64BC1">
        <w:t xml:space="preserve"> 35 жилых домов,</w:t>
      </w:r>
      <w:r>
        <w:t xml:space="preserve"> </w:t>
      </w:r>
      <w:r w:rsidRPr="00D64BC1">
        <w:t>в которых проживает 74 человека, в том числе 13 детей</w:t>
      </w:r>
      <w:r>
        <w:t xml:space="preserve"> </w:t>
      </w:r>
      <w:r w:rsidRPr="00D64BC1">
        <w:t xml:space="preserve">(подтопление пос.Орловка в 2004 г. вызвало чрезвычайную ситуацию муниципального характера.) При </w:t>
      </w:r>
      <w:r w:rsidRPr="00037DB8">
        <w:t>интенсивном снеготаянии</w:t>
      </w:r>
      <w:r w:rsidRPr="00D64BC1">
        <w:t>, разливе малых рек в</w:t>
      </w:r>
      <w:r w:rsidRPr="00D64BC1">
        <w:rPr>
          <w:snapToGrid w:val="0"/>
        </w:rPr>
        <w:t xml:space="preserve">озможно подтопление дачных строений кооператива «Сосновка» и </w:t>
      </w:r>
      <w:r w:rsidRPr="00D64BC1">
        <w:t>ул</w:t>
      </w:r>
      <w:r>
        <w:t>.</w:t>
      </w:r>
      <w:r w:rsidRPr="00D64BC1">
        <w:t xml:space="preserve">Нижняя Ксензовка, находящихся </w:t>
      </w:r>
      <w:r w:rsidRPr="00D64BC1">
        <w:rPr>
          <w:snapToGrid w:val="0"/>
        </w:rPr>
        <w:t xml:space="preserve">в пойме </w:t>
      </w:r>
      <w:r w:rsidRPr="00D64BC1">
        <w:t>р</w:t>
      </w:r>
      <w:r>
        <w:t>.</w:t>
      </w:r>
      <w:r w:rsidRPr="00D64BC1">
        <w:t>Киргизк</w:t>
      </w:r>
      <w:r>
        <w:t>и</w:t>
      </w:r>
      <w:r w:rsidRPr="00D64BC1">
        <w:t xml:space="preserve"> (повторение событий весны 2004 г., 2010 г.). </w:t>
      </w:r>
    </w:p>
    <w:p w:rsidR="001E68C1" w:rsidRPr="00D64BC1" w:rsidRDefault="001E68C1" w:rsidP="00FB5A3D">
      <w:pPr>
        <w:ind w:firstLine="709"/>
        <w:jc w:val="both"/>
      </w:pPr>
      <w:r w:rsidRPr="00D64BC1">
        <w:t>В случае затопления моста через р.Черн</w:t>
      </w:r>
      <w:r>
        <w:t>ую</w:t>
      </w:r>
      <w:r w:rsidRPr="00D64BC1">
        <w:t xml:space="preserve"> в пос.Орловка необходимо организовать работы по перевозке пострадавшего населения в безопасный район.</w:t>
      </w:r>
    </w:p>
    <w:p w:rsidR="001E68C1" w:rsidRPr="00D64BC1" w:rsidRDefault="001E68C1" w:rsidP="00FB5A3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В целях обеспечен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ия безопасности граждан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местах массового отдыха людей на водных объектах на период купального сезона должны быть развернуты спасательные посты с необходимыми плавсредствами, оборудованием, снаряжением и организовано дежурство спасателей для предупреждения несчастных случаев.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2013 г. в местах работы муниципальных спасательных постов гибели людей не допущено, при этом сотрудниками спасательных постов было спасено 4 человека,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оказана первая медицинская помощь 101-му отдыхающему, 209 гражданам сделан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предупреждени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за нарушение правил поведения, проведено более 500 бесед по правилам поведения в местах массового отдыха </w:t>
      </w:r>
      <w:r w:rsidRPr="00D64BC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на воде,</w:t>
      </w:r>
      <w:r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D64BC1">
        <w:rPr>
          <w:rFonts w:ascii="Times New Roman" w:hAnsi="Times New Roman" w:cs="Times New Roman"/>
          <w:b w:val="0"/>
          <w:bCs w:val="0"/>
          <w:sz w:val="24"/>
          <w:szCs w:val="24"/>
        </w:rPr>
        <w:t>о запрете распития спиртных напитков в общественных местах и разведении костров.</w:t>
      </w:r>
    </w:p>
    <w:p w:rsidR="001E68C1" w:rsidRPr="00D64BC1" w:rsidRDefault="001E68C1" w:rsidP="00FB5A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BC1">
        <w:rPr>
          <w:rFonts w:ascii="Times New Roman" w:hAnsi="Times New Roman" w:cs="Times New Roman"/>
          <w:sz w:val="24"/>
          <w:szCs w:val="24"/>
        </w:rPr>
        <w:t>Необходимо продолжить работу по ежегодному развертыванию спасательных постов с целью обеспечения безопасности людей в местах массового отдыха на водных объектах, охраны их жизни и здоровья.</w:t>
      </w:r>
    </w:p>
    <w:p w:rsidR="001E68C1" w:rsidRDefault="001E68C1" w:rsidP="00FB5A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8C1" w:rsidRDefault="001E68C1" w:rsidP="00FB5A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E68C1" w:rsidSect="00E00E8F">
          <w:headerReference w:type="default" r:id="rId17"/>
          <w:pgSz w:w="11906" w:h="16838"/>
          <w:pgMar w:top="1134" w:right="567" w:bottom="1134" w:left="1701" w:header="709" w:footer="709" w:gutter="0"/>
          <w:pgNumType w:start="69"/>
          <w:cols w:space="708"/>
          <w:docGrid w:linePitch="360"/>
        </w:sectPr>
      </w:pPr>
    </w:p>
    <w:p w:rsidR="001E68C1" w:rsidRPr="00D64BC1" w:rsidRDefault="001E68C1" w:rsidP="00FB5A3D">
      <w:pPr>
        <w:autoSpaceDE w:val="0"/>
        <w:autoSpaceDN w:val="0"/>
        <w:adjustRightInd w:val="0"/>
        <w:spacing w:before="240" w:after="240"/>
        <w:jc w:val="center"/>
      </w:pPr>
      <w:r w:rsidRPr="00D64BC1">
        <w:rPr>
          <w:lang w:val="en-US"/>
        </w:rPr>
        <w:t>II</w:t>
      </w:r>
      <w:r w:rsidRPr="00D64BC1">
        <w:t>.</w:t>
      </w:r>
      <w:r w:rsidRPr="00D64BC1">
        <w:rPr>
          <w:lang w:val="en-US"/>
        </w:rPr>
        <w:t> </w:t>
      </w:r>
      <w:r w:rsidRPr="00D64BC1">
        <w:t xml:space="preserve">ЦЕЛИ И ЗАДАЧИ </w:t>
      </w:r>
      <w:r>
        <w:t>ПОД</w:t>
      </w:r>
      <w:r w:rsidRPr="00D64BC1">
        <w:t>ПРОГРАММЫ</w:t>
      </w:r>
      <w:r>
        <w:t xml:space="preserve"> 3</w:t>
      </w:r>
      <w:r w:rsidRPr="00D64BC1">
        <w:t>, СРОКИ ЕЁ РЕАЛИЗАЦИИ, ЦЕЛЕВЫЕ ПОКАЗАТЕЛИ (ИНДИКАТОРЫ) РЕЗУЛЬ</w:t>
      </w:r>
      <w:r>
        <w:t>ТАТИВНОСТИ РЕАЛИЗАЦИИ ПОДПРОГРАММЫ 3</w:t>
      </w:r>
    </w:p>
    <w:p w:rsidR="001E68C1" w:rsidRDefault="001E68C1" w:rsidP="00FB5A3D">
      <w:pPr>
        <w:ind w:firstLine="709"/>
        <w:jc w:val="both"/>
      </w:pPr>
      <w:r w:rsidRPr="00CE0887">
        <w:t>Целью подпрограммы</w:t>
      </w:r>
      <w:r>
        <w:t xml:space="preserve"> 3</w:t>
      </w:r>
      <w:r w:rsidRPr="00CE0887">
        <w:t xml:space="preserve"> является </w:t>
      </w:r>
      <w:r>
        <w:t>п</w:t>
      </w:r>
      <w:r w:rsidRPr="00D64BC1">
        <w:t>овышение уровня защиты населения и территории ЗАТО Северск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</w:t>
      </w:r>
      <w:r w:rsidRPr="00CE0887">
        <w:t xml:space="preserve">. </w:t>
      </w:r>
    </w:p>
    <w:p w:rsidR="001E68C1" w:rsidRPr="00CE0887" w:rsidRDefault="001E68C1" w:rsidP="00FB5A3D">
      <w:pPr>
        <w:ind w:firstLine="709"/>
        <w:jc w:val="both"/>
      </w:pPr>
      <w:r w:rsidRPr="00CE0887">
        <w:t xml:space="preserve">Для достижения поставленной цели поставлены </w:t>
      </w:r>
      <w:r>
        <w:t>четыре</w:t>
      </w:r>
      <w:r w:rsidRPr="00CE0887">
        <w:t xml:space="preserve"> задачи: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1) о</w:t>
      </w:r>
      <w:r w:rsidRPr="00D64BC1">
        <w:t xml:space="preserve">беспечение работы по предупреждению ЧС мирного и военного времени </w:t>
      </w:r>
      <w:r>
        <w:br/>
      </w:r>
      <w:r w:rsidRPr="00D64BC1">
        <w:t>и повышению устойчивости функционирования организаций</w:t>
      </w:r>
      <w:r>
        <w:t>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2) о</w:t>
      </w:r>
      <w:r w:rsidRPr="00D64BC1">
        <w:t>беспечение безопасности людей на водных объектах</w:t>
      </w:r>
      <w:r>
        <w:t>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3) о</w:t>
      </w:r>
      <w:r w:rsidRPr="00D64BC1">
        <w:t xml:space="preserve">беспечение готовности системы оповещения и информирования к действиям </w:t>
      </w:r>
      <w:r>
        <w:br/>
      </w:r>
      <w:r w:rsidRPr="00D64BC1">
        <w:t>в ЧС</w:t>
      </w:r>
      <w:r>
        <w:t>;</w:t>
      </w:r>
    </w:p>
    <w:p w:rsidR="001E68C1" w:rsidRDefault="001E68C1" w:rsidP="00FB5A3D">
      <w:pPr>
        <w:autoSpaceDE w:val="0"/>
        <w:autoSpaceDN w:val="0"/>
        <w:adjustRightInd w:val="0"/>
        <w:ind w:firstLine="709"/>
        <w:jc w:val="both"/>
      </w:pPr>
      <w:r>
        <w:t>4) с</w:t>
      </w:r>
      <w:r w:rsidRPr="00D64BC1">
        <w:t>одержание объектов гражданской обороны.</w:t>
      </w:r>
    </w:p>
    <w:p w:rsidR="001E68C1" w:rsidRPr="006C3B6A" w:rsidRDefault="001E68C1" w:rsidP="00FB5A3D">
      <w:pPr>
        <w:autoSpaceDE w:val="0"/>
        <w:autoSpaceDN w:val="0"/>
        <w:adjustRightInd w:val="0"/>
        <w:ind w:firstLine="709"/>
        <w:jc w:val="both"/>
      </w:pPr>
      <w:r w:rsidRPr="006C3B6A">
        <w:t xml:space="preserve">Сроки реализации </w:t>
      </w:r>
      <w:r>
        <w:t>под</w:t>
      </w:r>
      <w:r w:rsidRPr="006C3B6A">
        <w:t>программы</w:t>
      </w:r>
      <w:r>
        <w:t>:</w:t>
      </w:r>
      <w:r w:rsidRPr="006C3B6A">
        <w:t xml:space="preserve"> 2015 – 2017 годы.</w:t>
      </w:r>
      <w:r>
        <w:t xml:space="preserve"> Этапы не предусматриваются.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C3B6A">
        <w:t xml:space="preserve">Сведения о составе и значениях целевых показателей (индикаторах) результативности </w:t>
      </w:r>
      <w:r>
        <w:t>подп</w:t>
      </w:r>
      <w:r w:rsidRPr="006C3B6A">
        <w:t xml:space="preserve">рограммы </w:t>
      </w:r>
      <w:r>
        <w:t xml:space="preserve">3 </w:t>
      </w:r>
      <w:r w:rsidRPr="006C3B6A">
        <w:t xml:space="preserve">приведены в таблице </w:t>
      </w:r>
      <w:r>
        <w:t>1.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  <w:sectPr w:rsidR="001E68C1" w:rsidRPr="00D64BC1" w:rsidSect="00E00E8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D64BC1" w:rsidRDefault="001E68C1" w:rsidP="00FB5A3D">
      <w:pPr>
        <w:jc w:val="center"/>
      </w:pPr>
      <w:r w:rsidRPr="00D64BC1">
        <w:t>СВЕДЕНИЯ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о составе и значении целевых показателей (индикаторов) результативности </w:t>
      </w:r>
    </w:p>
    <w:p w:rsidR="001E68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подпрограммы </w:t>
      </w:r>
      <w:r>
        <w:rPr>
          <w:sz w:val="24"/>
          <w:szCs w:val="24"/>
        </w:rPr>
        <w:t xml:space="preserve">3 </w:t>
      </w:r>
      <w:r w:rsidRPr="00D64BC1">
        <w:rPr>
          <w:sz w:val="24"/>
          <w:szCs w:val="24"/>
        </w:rPr>
        <w:t xml:space="preserve">«Повышение уровня защиты населения и территории ЗАТО Северск 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от чрезвычайных ситуаций мирного и военного времени» </w:t>
      </w:r>
    </w:p>
    <w:p w:rsidR="001E68C1" w:rsidRPr="00D64BC1" w:rsidRDefault="001E68C1" w:rsidP="00FB5A3D">
      <w:pPr>
        <w:ind w:right="-408"/>
        <w:jc w:val="right"/>
      </w:pPr>
      <w:r w:rsidRPr="00D64BC1">
        <w:t>Таблица 1</w:t>
      </w:r>
    </w:p>
    <w:tbl>
      <w:tblPr>
        <w:tblW w:w="1507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78"/>
        <w:gridCol w:w="1418"/>
        <w:gridCol w:w="992"/>
        <w:gridCol w:w="850"/>
        <w:gridCol w:w="803"/>
        <w:gridCol w:w="803"/>
        <w:gridCol w:w="804"/>
        <w:gridCol w:w="803"/>
        <w:gridCol w:w="803"/>
        <w:gridCol w:w="804"/>
        <w:gridCol w:w="1276"/>
        <w:gridCol w:w="1701"/>
        <w:gridCol w:w="1497"/>
      </w:tblGrid>
      <w:tr w:rsidR="001E68C1" w:rsidRPr="00FC3E01">
        <w:trPr>
          <w:trHeight w:val="667"/>
        </w:trPr>
        <w:tc>
          <w:tcPr>
            <w:tcW w:w="540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№</w:t>
            </w:r>
          </w:p>
          <w:p w:rsidR="001E68C1" w:rsidRPr="00FC3E01" w:rsidRDefault="001E68C1" w:rsidP="00E00E8F">
            <w:pPr>
              <w:jc w:val="center"/>
            </w:pPr>
            <w:r w:rsidRPr="00FC3E01">
              <w:t>п/п</w:t>
            </w:r>
          </w:p>
        </w:tc>
        <w:tc>
          <w:tcPr>
            <w:tcW w:w="1978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Наименование целевого показателя (индикатора)</w:t>
            </w:r>
          </w:p>
        </w:tc>
        <w:tc>
          <w:tcPr>
            <w:tcW w:w="1418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Единица измерения</w:t>
            </w:r>
          </w:p>
        </w:tc>
        <w:tc>
          <w:tcPr>
            <w:tcW w:w="6662" w:type="dxa"/>
            <w:gridSpan w:val="8"/>
          </w:tcPr>
          <w:p w:rsidR="001E68C1" w:rsidRPr="00FC3E01" w:rsidRDefault="001E68C1" w:rsidP="00E00E8F">
            <w:pPr>
              <w:jc w:val="center"/>
            </w:pPr>
            <w:r w:rsidRPr="00FC3E01">
              <w:t>Значения целевых показателей</w:t>
            </w:r>
          </w:p>
        </w:tc>
        <w:tc>
          <w:tcPr>
            <w:tcW w:w="1276" w:type="dxa"/>
            <w:vMerge w:val="restart"/>
          </w:tcPr>
          <w:p w:rsidR="001E68C1" w:rsidRDefault="001E68C1" w:rsidP="00E00E8F">
            <w:pPr>
              <w:ind w:left="-108" w:right="-108"/>
              <w:jc w:val="center"/>
              <w:rPr>
                <w:lang w:val="en-US"/>
              </w:rPr>
            </w:pPr>
            <w:r w:rsidRPr="00FC3E01">
              <w:t>Периодич</w:t>
            </w:r>
            <w:r>
              <w:t>-</w:t>
            </w:r>
            <w:r w:rsidRPr="00FC3E01">
              <w:t xml:space="preserve">ность </w:t>
            </w:r>
          </w:p>
          <w:p w:rsidR="001E68C1" w:rsidRPr="00FC3E01" w:rsidRDefault="001E68C1" w:rsidP="00E00E8F">
            <w:pPr>
              <w:ind w:left="-108" w:right="-108"/>
              <w:jc w:val="center"/>
            </w:pPr>
            <w:r w:rsidRPr="00FC3E01">
              <w:t>сбора данных</w:t>
            </w:r>
          </w:p>
        </w:tc>
        <w:tc>
          <w:tcPr>
            <w:tcW w:w="1701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Метод сбора данных</w:t>
            </w:r>
          </w:p>
        </w:tc>
        <w:tc>
          <w:tcPr>
            <w:tcW w:w="1497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Ответствен</w:t>
            </w:r>
            <w:r>
              <w:t>-</w:t>
            </w:r>
            <w:r w:rsidRPr="00FC3E01">
              <w:t>ный за сбор данных по показателю</w:t>
            </w:r>
          </w:p>
        </w:tc>
      </w:tr>
      <w:tr w:rsidR="001E68C1" w:rsidRPr="00FC3E01">
        <w:trPr>
          <w:trHeight w:val="461"/>
        </w:trPr>
        <w:tc>
          <w:tcPr>
            <w:tcW w:w="540" w:type="dxa"/>
            <w:vMerge/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1978" w:type="dxa"/>
            <w:vMerge/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1418" w:type="dxa"/>
            <w:vMerge/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992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2013</w:t>
            </w:r>
          </w:p>
        </w:tc>
        <w:tc>
          <w:tcPr>
            <w:tcW w:w="850" w:type="dxa"/>
            <w:vMerge w:val="restart"/>
          </w:tcPr>
          <w:p w:rsidR="001E68C1" w:rsidRPr="00FC3E01" w:rsidRDefault="001E68C1" w:rsidP="00E00E8F">
            <w:pPr>
              <w:jc w:val="center"/>
            </w:pPr>
            <w:r w:rsidRPr="00FC3E01">
              <w:t>2014</w:t>
            </w:r>
          </w:p>
        </w:tc>
        <w:tc>
          <w:tcPr>
            <w:tcW w:w="1606" w:type="dxa"/>
            <w:gridSpan w:val="2"/>
          </w:tcPr>
          <w:p w:rsidR="001E68C1" w:rsidRPr="00FC3E01" w:rsidRDefault="001E68C1" w:rsidP="00E00E8F">
            <w:pPr>
              <w:jc w:val="center"/>
            </w:pPr>
            <w:r w:rsidRPr="00FC3E01">
              <w:t>2015 г.</w:t>
            </w:r>
          </w:p>
        </w:tc>
        <w:tc>
          <w:tcPr>
            <w:tcW w:w="1607" w:type="dxa"/>
            <w:gridSpan w:val="2"/>
          </w:tcPr>
          <w:p w:rsidR="001E68C1" w:rsidRPr="00FC3E01" w:rsidRDefault="001E68C1" w:rsidP="00E00E8F">
            <w:pPr>
              <w:jc w:val="center"/>
            </w:pPr>
            <w:r w:rsidRPr="00FC3E01">
              <w:t>2016 г.</w:t>
            </w:r>
          </w:p>
        </w:tc>
        <w:tc>
          <w:tcPr>
            <w:tcW w:w="1607" w:type="dxa"/>
            <w:gridSpan w:val="2"/>
          </w:tcPr>
          <w:p w:rsidR="001E68C1" w:rsidRPr="00FC3E01" w:rsidRDefault="001E68C1" w:rsidP="00E00E8F">
            <w:pPr>
              <w:jc w:val="center"/>
            </w:pPr>
            <w:r w:rsidRPr="00FC3E01">
              <w:t>2017 г.</w:t>
            </w:r>
          </w:p>
        </w:tc>
        <w:tc>
          <w:tcPr>
            <w:tcW w:w="1276" w:type="dxa"/>
            <w:vMerge/>
          </w:tcPr>
          <w:p w:rsidR="001E68C1" w:rsidRPr="00FC3E01" w:rsidRDefault="001E68C1" w:rsidP="00E00E8F"/>
        </w:tc>
        <w:tc>
          <w:tcPr>
            <w:tcW w:w="1701" w:type="dxa"/>
            <w:vMerge/>
          </w:tcPr>
          <w:p w:rsidR="001E68C1" w:rsidRPr="00FC3E01" w:rsidRDefault="001E68C1" w:rsidP="00E00E8F"/>
        </w:tc>
        <w:tc>
          <w:tcPr>
            <w:tcW w:w="1497" w:type="dxa"/>
            <w:vMerge/>
          </w:tcPr>
          <w:p w:rsidR="001E68C1" w:rsidRPr="00FC3E01" w:rsidRDefault="001E68C1" w:rsidP="00E00E8F"/>
        </w:tc>
      </w:tr>
      <w:tr w:rsidR="001E68C1" w:rsidRPr="00FC3E01">
        <w:trPr>
          <w:trHeight w:val="460"/>
        </w:trPr>
        <w:tc>
          <w:tcPr>
            <w:tcW w:w="540" w:type="dxa"/>
            <w:vMerge/>
            <w:tcBorders>
              <w:bottom w:val="nil"/>
            </w:tcBorders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1978" w:type="dxa"/>
            <w:vMerge/>
            <w:tcBorders>
              <w:bottom w:val="nil"/>
            </w:tcBorders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FC3E01" w:rsidRDefault="001E68C1" w:rsidP="00E00E8F">
            <w:pPr>
              <w:jc w:val="center"/>
            </w:pPr>
          </w:p>
        </w:tc>
        <w:tc>
          <w:tcPr>
            <w:tcW w:w="803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8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тре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буе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мого объе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ма 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803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7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ут-верж-ден-ного</w:t>
            </w:r>
            <w:r w:rsidRPr="00FC3E01">
              <w:rPr>
                <w:b w:val="0"/>
                <w:bCs w:val="0"/>
                <w:sz w:val="24"/>
                <w:szCs w:val="24"/>
              </w:rPr>
              <w:br/>
              <w:t>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804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8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тре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буе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мого объе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ма 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803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7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ут-верж-ден-ного</w:t>
            </w:r>
            <w:r w:rsidRPr="00FC3E01">
              <w:rPr>
                <w:b w:val="0"/>
                <w:bCs w:val="0"/>
                <w:sz w:val="24"/>
                <w:szCs w:val="24"/>
              </w:rPr>
              <w:br/>
              <w:t>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803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8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тре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буе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мого объе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ма 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804" w:type="dxa"/>
            <w:tcBorders>
              <w:bottom w:val="nil"/>
            </w:tcBorders>
          </w:tcPr>
          <w:p w:rsidR="001E68C1" w:rsidRPr="00FC3E01" w:rsidRDefault="001E68C1" w:rsidP="00E00E8F">
            <w:pPr>
              <w:pStyle w:val="Heading3"/>
              <w:spacing w:before="0" w:beforeAutospacing="0" w:after="0" w:afterAutospacing="0"/>
              <w:ind w:left="-107" w:right="-109"/>
              <w:jc w:val="center"/>
              <w:rPr>
                <w:b w:val="0"/>
                <w:bCs w:val="0"/>
                <w:sz w:val="24"/>
                <w:szCs w:val="24"/>
              </w:rPr>
            </w:pPr>
            <w:r w:rsidRPr="00FC3E01">
              <w:rPr>
                <w:b w:val="0"/>
                <w:bCs w:val="0"/>
                <w:sz w:val="24"/>
                <w:szCs w:val="24"/>
              </w:rPr>
              <w:t>с уче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том ут-верж-ден-ного</w:t>
            </w:r>
            <w:r w:rsidRPr="00FC3E01">
              <w:rPr>
                <w:b w:val="0"/>
                <w:bCs w:val="0"/>
                <w:sz w:val="24"/>
                <w:szCs w:val="24"/>
              </w:rPr>
              <w:br/>
              <w:t>фи</w:t>
            </w:r>
            <w:r>
              <w:rPr>
                <w:b w:val="0"/>
                <w:bCs w:val="0"/>
                <w:sz w:val="24"/>
                <w:szCs w:val="24"/>
              </w:rPr>
              <w:t>-</w:t>
            </w:r>
            <w:r w:rsidRPr="00FC3E01">
              <w:rPr>
                <w:b w:val="0"/>
                <w:bCs w:val="0"/>
                <w:sz w:val="24"/>
                <w:szCs w:val="24"/>
              </w:rPr>
              <w:t>нан-сиро-вания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FC3E01" w:rsidRDefault="001E68C1" w:rsidP="00E00E8F"/>
        </w:tc>
        <w:tc>
          <w:tcPr>
            <w:tcW w:w="1701" w:type="dxa"/>
            <w:vMerge/>
            <w:tcBorders>
              <w:bottom w:val="nil"/>
            </w:tcBorders>
          </w:tcPr>
          <w:p w:rsidR="001E68C1" w:rsidRPr="00FC3E01" w:rsidRDefault="001E68C1" w:rsidP="00E00E8F"/>
        </w:tc>
        <w:tc>
          <w:tcPr>
            <w:tcW w:w="1497" w:type="dxa"/>
            <w:vMerge/>
            <w:tcBorders>
              <w:bottom w:val="nil"/>
            </w:tcBorders>
          </w:tcPr>
          <w:p w:rsidR="001E68C1" w:rsidRPr="00FC3E01" w:rsidRDefault="001E68C1" w:rsidP="00E00E8F"/>
        </w:tc>
      </w:tr>
    </w:tbl>
    <w:p w:rsidR="001E68C1" w:rsidRPr="00D64BC1" w:rsidRDefault="001E68C1" w:rsidP="00FB5A3D">
      <w:pPr>
        <w:pStyle w:val="BodyTextIndent"/>
        <w:ind w:firstLine="0"/>
        <w:jc w:val="center"/>
        <w:rPr>
          <w:sz w:val="2"/>
          <w:szCs w:val="2"/>
        </w:rPr>
      </w:pPr>
    </w:p>
    <w:tbl>
      <w:tblPr>
        <w:tblW w:w="1507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1978"/>
        <w:gridCol w:w="1416"/>
        <w:gridCol w:w="995"/>
        <w:gridCol w:w="850"/>
        <w:gridCol w:w="803"/>
        <w:gridCol w:w="804"/>
        <w:gridCol w:w="803"/>
        <w:gridCol w:w="804"/>
        <w:gridCol w:w="803"/>
        <w:gridCol w:w="804"/>
        <w:gridCol w:w="1276"/>
        <w:gridCol w:w="1701"/>
        <w:gridCol w:w="1497"/>
      </w:tblGrid>
      <w:tr w:rsidR="001E68C1" w:rsidRPr="00FC3E01">
        <w:trPr>
          <w:tblHeader/>
        </w:trPr>
        <w:tc>
          <w:tcPr>
            <w:tcW w:w="538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jc w:val="center"/>
            </w:pPr>
            <w:r w:rsidRPr="00FC3E01">
              <w:t>2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3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4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5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6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7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8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jc w:val="center"/>
            </w:pPr>
            <w:r w:rsidRPr="00FC3E01">
              <w:t>12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jc w:val="center"/>
            </w:pPr>
            <w:r w:rsidRPr="00FC3E01">
              <w:t>13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jc w:val="center"/>
            </w:pPr>
            <w:r w:rsidRPr="00FC3E01">
              <w:t>14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pStyle w:val="BodyTextInden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Pr="009F3B0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Целевые показатели подпрограммы 3 «</w:t>
            </w:r>
            <w:r w:rsidRPr="00FC3E01">
              <w:rPr>
                <w:sz w:val="24"/>
                <w:szCs w:val="24"/>
              </w:rPr>
              <w:t>Повышение уровня защиты населения и территории ЗАТО Северск от чрезвычайных ситуаций мирного и военного времени»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%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9,3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9,3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в местах массового отдыха на водных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ах, охрана их жизни и здоровья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кол</w:t>
            </w:r>
            <w:r>
              <w:t>ичест</w:t>
            </w:r>
            <w:r w:rsidRPr="00FC3E01">
              <w:t>во спас</w:t>
            </w:r>
            <w:r>
              <w:t>атель-н</w:t>
            </w:r>
            <w:r w:rsidRPr="00FC3E01">
              <w:t>ых постов</w:t>
            </w:r>
            <w:r>
              <w:t>, единиц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3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3</w:t>
            </w:r>
          </w:p>
        </w:tc>
        <w:tc>
          <w:tcPr>
            <w:tcW w:w="803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804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803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804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803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804" w:type="dxa"/>
          </w:tcPr>
          <w:p w:rsidR="001E68C1" w:rsidRDefault="001E68C1" w:rsidP="00E00E8F">
            <w:r w:rsidRPr="003D3A72">
              <w:t>3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жегодно в 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Противоклеще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 xml:space="preserve">вая обработка лесопарковой зоны на территории г.Северска 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площадь обработки, с учетом кратности, га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жеме</w:t>
            </w:r>
            <w:r>
              <w:t>-</w:t>
            </w:r>
            <w:r w:rsidRPr="00FC3E01">
              <w:t>сячно</w:t>
            </w:r>
            <w:r w:rsidRPr="00FE61E7">
              <w:t xml:space="preserve"> </w:t>
            </w:r>
            <w:r w:rsidRPr="00FC3E01">
              <w:t>в весенне-летний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УЖКХ ТиС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УЖКХ ТиС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Уровень запасов СИЗ органов дыхания для работников органов местного самоуправления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 xml:space="preserve">% </w:t>
            </w:r>
            <w:r>
              <w:rPr>
                <w:sz w:val="24"/>
                <w:szCs w:val="24"/>
              </w:rPr>
              <w:t xml:space="preserve">от </w:t>
            </w:r>
            <w:r w:rsidRPr="00FC3E01">
              <w:rPr>
                <w:sz w:val="24"/>
                <w:szCs w:val="24"/>
              </w:rPr>
              <w:t>установ-ленных норм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6,7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31,7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56,7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81,7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Замена фильтров-поглотителей в защитных сооружениях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spacing w:after="120"/>
              <w:jc w:val="center"/>
            </w:pPr>
            <w:r>
              <w:t>% общего количест</w:t>
            </w:r>
            <w:r w:rsidRPr="00FC3E01">
              <w:t>ва заменен-ных фильтров-поглоти-телей в защитных сооруже-ниях ГО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36,4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72,7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Инвентари</w:t>
            </w:r>
            <w:r w:rsidRPr="00FC3E01">
              <w:t>за</w:t>
            </w:r>
            <w:r>
              <w:t>-</w:t>
            </w:r>
            <w:r w:rsidRPr="00FC3E01">
              <w:t>ция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ind w:right="-108"/>
            </w:pPr>
            <w:r>
              <w:rPr>
                <w:lang w:val="en-US"/>
              </w:rPr>
              <w:t>II</w:t>
            </w:r>
            <w:r w:rsidRPr="009F3B0A">
              <w:t xml:space="preserve">. </w:t>
            </w:r>
            <w:r>
              <w:t>Целевые п</w:t>
            </w:r>
            <w:r w:rsidRPr="00FC3E01">
              <w:t>оказатели задачи 1 «Обеспечение работы по предупреждению ЧС мирного и военного времени и повышению устойчивости функционирования организаций»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2</w:t>
            </w:r>
            <w:r w:rsidRPr="00FC3E01">
              <w:rPr>
                <w:lang w:val="en-US"/>
              </w:rPr>
              <w:t>.1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Замена фильтров-поглотителей в защитных сооружениях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% общего кол</w:t>
            </w:r>
            <w:r>
              <w:t>ичест</w:t>
            </w:r>
            <w:r w:rsidRPr="00FC3E01">
              <w:t>ва заменен-ных фильтров-поглоти-телей в защитных сооруже-ниях ГО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36,4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72,7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Инвентари</w:t>
            </w:r>
            <w:r w:rsidRPr="00FC3E01">
              <w:t>за</w:t>
            </w:r>
            <w:r>
              <w:t>-</w:t>
            </w:r>
            <w:r w:rsidRPr="00FC3E01">
              <w:t>ция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Pr="00FC3E01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приобретенных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СИЗ органов дыхания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шт.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400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1500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 w:rsidRPr="00FC3E01">
              <w:rPr>
                <w:sz w:val="24"/>
                <w:szCs w:val="24"/>
              </w:rPr>
              <w:t>1500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Инвентари</w:t>
            </w:r>
            <w:r w:rsidRPr="00FC3E01">
              <w:t>за</w:t>
            </w:r>
            <w:r>
              <w:t>-</w:t>
            </w:r>
            <w:r w:rsidRPr="00FC3E01">
              <w:t>ция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Pr="00FC3E01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приобретенных медицинских СИЗ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шт.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Инвентари</w:t>
            </w:r>
            <w:r w:rsidRPr="00FC3E01">
              <w:t>за</w:t>
            </w:r>
            <w:r>
              <w:t>-</w:t>
            </w:r>
            <w:r w:rsidRPr="00FC3E01">
              <w:t>ция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Pr="00FC3E01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Площадь противоклеще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вой обработка лесопарковой зоны на территории г.Северска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с учетом кратности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га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158,2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118,2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жеме</w:t>
            </w:r>
            <w:r>
              <w:t>-</w:t>
            </w:r>
            <w:r w:rsidRPr="00FC3E01">
              <w:t>сячно</w:t>
            </w:r>
            <w:r w:rsidRPr="00FE61E7">
              <w:t xml:space="preserve"> </w:t>
            </w:r>
            <w:r w:rsidRPr="00FC3E01">
              <w:t>в весенне-летний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УЖКХ ТиС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УЖКХ ТиС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Pr="00FC3E01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подготовленных ливневых канализаций к приему талых вод в весенне-летний период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%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жеме</w:t>
            </w:r>
            <w:r>
              <w:t>-</w:t>
            </w:r>
            <w:r w:rsidRPr="00FC3E01">
              <w:t>сячно</w:t>
            </w:r>
            <w:r w:rsidRPr="00FE61E7">
              <w:t xml:space="preserve"> </w:t>
            </w:r>
            <w:r w:rsidRPr="00FC3E01">
              <w:t>в весенне-летний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УЖКХ ТиС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УЖКХ ТиС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Pr="00FC3E01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приобретенных мобильных источников автономного электропитания для водозаборов г.Северска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ind w:left="-106" w:right="-112"/>
              <w:jc w:val="center"/>
            </w:pPr>
            <w:r>
              <w:t>шт.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 xml:space="preserve">ная статистика </w:t>
            </w:r>
            <w:r>
              <w:t>Управления имуществен-ных отноше-ний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>
              <w:t>Управление имуществен-ных отношений Администра-ции ЗАТО Северск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ind w:right="-108"/>
            </w:pPr>
            <w:r>
              <w:rPr>
                <w:lang w:val="en-US"/>
              </w:rPr>
              <w:t>III</w:t>
            </w:r>
            <w:r w:rsidRPr="009F3B0A">
              <w:t xml:space="preserve">. </w:t>
            </w:r>
            <w:r>
              <w:t>Целевые п</w:t>
            </w:r>
            <w:r w:rsidRPr="00FC3E01">
              <w:t>оказатели задачи 2 «Обеспечение безопасности людей на водных объектах»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3</w:t>
            </w:r>
            <w:r w:rsidRPr="00FC3E01">
              <w:rPr>
                <w:lang w:val="en-US"/>
              </w:rPr>
              <w:t>.1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эксплуатируе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мых лодочных средств по перевозке пострадавшего населения пос.Орловка в период затопления через р.Черную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шт.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жеме</w:t>
            </w:r>
            <w:r>
              <w:t>-</w:t>
            </w:r>
            <w:r w:rsidRPr="00FC3E01">
              <w:t>сячно</w:t>
            </w:r>
            <w:r w:rsidRPr="00FE61E7">
              <w:t xml:space="preserve"> </w:t>
            </w:r>
            <w:r w:rsidRPr="00FC3E01">
              <w:t>в весенне-летний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 УВГТ</w:t>
            </w:r>
            <w:r>
              <w:t xml:space="preserve"> Администра-ции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УВГТ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3</w:t>
            </w:r>
            <w:r w:rsidRPr="00FC3E01">
              <w:rPr>
                <w:lang w:val="en-US"/>
              </w:rPr>
              <w:t>.2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отведенных мест отдыха на р.Томь, в которых проведены работы по подготовке и содержан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шт.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жегодно в 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 w:rsidRPr="00FC3E01">
              <w:t>Ведомствен</w:t>
            </w:r>
            <w:r>
              <w:t>-</w:t>
            </w:r>
            <w:r w:rsidRPr="00FC3E01">
              <w:t>ная статистика УЖКХ ТиС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УЖКХ ТиС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3</w:t>
            </w:r>
            <w:r w:rsidRPr="00FC3E01">
              <w:rPr>
                <w:lang w:val="en-US"/>
              </w:rPr>
              <w:t>.3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развернутых спасательных постов на оз.Круглом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>
              <w:t>единиц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жегодно в 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</w:t>
            </w:r>
            <w:r>
              <w:t xml:space="preserve"> </w:t>
            </w:r>
            <w:r w:rsidRPr="00FC3E01">
              <w:t>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3</w:t>
            </w:r>
            <w:r w:rsidRPr="00FC3E01">
              <w:rPr>
                <w:lang w:val="en-US"/>
              </w:rPr>
              <w:t>.4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развернутых спасательных постов на оз.Мальцево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>
              <w:t>единиц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жегодно в 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pPr>
              <w:rPr>
                <w:lang w:val="en-US"/>
              </w:rPr>
            </w:pPr>
            <w:r>
              <w:t>3</w:t>
            </w:r>
            <w:r w:rsidRPr="00FC3E01">
              <w:rPr>
                <w:lang w:val="en-US"/>
              </w:rPr>
              <w:t>.5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во развернутых спасательных постов на р.Томь в районе г.Северска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>
              <w:t>единиц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жегодно в летний период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ind w:right="-108"/>
            </w:pPr>
            <w:r>
              <w:rPr>
                <w:lang w:val="en-US"/>
              </w:rPr>
              <w:t>IV</w:t>
            </w:r>
            <w:r w:rsidRPr="009F3B0A">
              <w:t xml:space="preserve">. </w:t>
            </w:r>
            <w:r>
              <w:t>Целевые п</w:t>
            </w:r>
            <w:r w:rsidRPr="00FC3E01">
              <w:t>оказатели задачи 3 «Обеспечение готовности системы оповещения и информирования к действиям в ЧС»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r>
              <w:t>4</w:t>
            </w:r>
          </w:p>
        </w:tc>
        <w:tc>
          <w:tcPr>
            <w:tcW w:w="1978" w:type="dxa"/>
          </w:tcPr>
          <w:p w:rsidR="001E68C1" w:rsidRPr="00FC3E0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1">
              <w:rPr>
                <w:rFonts w:ascii="Times New Roman" w:hAnsi="Times New Roman" w:cs="Times New Roman"/>
                <w:sz w:val="24"/>
                <w:szCs w:val="24"/>
              </w:rPr>
              <w:t>Процент охвата населения системой оповещения с помощью уличной звукофикации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pStyle w:val="BodyTextInden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9,3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9,3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99,2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 w:rsidRPr="00FC3E01">
              <w:t>Ежеквар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ind w:right="-108"/>
            </w:pPr>
            <w:r>
              <w:rPr>
                <w:lang w:val="en-US"/>
              </w:rPr>
              <w:t>V</w:t>
            </w:r>
            <w:r w:rsidRPr="009F3B0A">
              <w:t xml:space="preserve">. </w:t>
            </w:r>
            <w:r>
              <w:t>Целевые п</w:t>
            </w:r>
            <w:r w:rsidRPr="00FC3E01">
              <w:t>оказатели задачи 4 «Содержание объектов гражданской обороны»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r>
              <w:t>5</w:t>
            </w:r>
            <w:r w:rsidRPr="00FC3E01">
              <w:t>.1</w:t>
            </w:r>
          </w:p>
        </w:tc>
        <w:tc>
          <w:tcPr>
            <w:tcW w:w="1978" w:type="dxa"/>
          </w:tcPr>
          <w:p w:rsidR="001E68C1" w:rsidRPr="00FC3E01" w:rsidRDefault="001E68C1" w:rsidP="00E00E8F">
            <w:r w:rsidRPr="00FC3E01">
              <w:t>Процент выполненных работ по текущему содержанию системы оповещения и видеонаблюде</w:t>
            </w:r>
            <w:r>
              <w:t>-</w:t>
            </w:r>
            <w:r w:rsidRPr="00FC3E01">
              <w:t>ния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>
              <w:t>%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15072" w:type="dxa"/>
            <w:gridSpan w:val="14"/>
          </w:tcPr>
          <w:p w:rsidR="001E68C1" w:rsidRPr="00FC3E01" w:rsidRDefault="001E68C1" w:rsidP="00E00E8F">
            <w:pPr>
              <w:ind w:right="-108"/>
            </w:pPr>
            <w:r>
              <w:rPr>
                <w:lang w:val="en-US"/>
              </w:rPr>
              <w:t>VI</w:t>
            </w:r>
            <w:r w:rsidRPr="008B2496">
              <w:t xml:space="preserve">. </w:t>
            </w:r>
            <w:r>
              <w:t>Целевые п</w:t>
            </w:r>
            <w:r w:rsidRPr="00FC3E01">
              <w:t>оказатели задачи 4 «</w:t>
            </w:r>
            <w:r>
              <w:t>Обеспечение деятельности МКУ «Единая дежурно-диспетчерская служба ЗАТО Северск»</w:t>
            </w:r>
            <w:r w:rsidRPr="00FC3E01">
              <w:t>»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r>
              <w:t>5</w:t>
            </w:r>
            <w:r w:rsidRPr="00FC3E01">
              <w:t>.2</w:t>
            </w:r>
          </w:p>
        </w:tc>
        <w:tc>
          <w:tcPr>
            <w:tcW w:w="1978" w:type="dxa"/>
          </w:tcPr>
          <w:p w:rsidR="001E68C1" w:rsidRPr="00041437" w:rsidRDefault="001E68C1" w:rsidP="00E00E8F">
            <w:r w:rsidRPr="00041437">
              <w:t>Площадь помещения по месту нахождения ЕДДС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м</w:t>
            </w:r>
            <w:r w:rsidRPr="00FC3E01">
              <w:rPr>
                <w:vertAlign w:val="superscript"/>
              </w:rPr>
              <w:t>2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E68C1" w:rsidRPr="00795BAD" w:rsidRDefault="001E68C1" w:rsidP="00E00E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03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804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803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804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803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804" w:type="dxa"/>
          </w:tcPr>
          <w:p w:rsidR="001E68C1" w:rsidRPr="00041437" w:rsidRDefault="001E68C1" w:rsidP="00E00E8F">
            <w:r w:rsidRPr="00041437">
              <w:t>226,4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Pr="00FC3E01" w:rsidRDefault="001E68C1" w:rsidP="00E00E8F">
            <w:r>
              <w:t>5</w:t>
            </w:r>
            <w:r w:rsidRPr="00FC3E01">
              <w:t>.3</w:t>
            </w:r>
          </w:p>
        </w:tc>
        <w:tc>
          <w:tcPr>
            <w:tcW w:w="1978" w:type="dxa"/>
          </w:tcPr>
          <w:p w:rsidR="001E68C1" w:rsidRPr="00041437" w:rsidRDefault="001E68C1" w:rsidP="00E00E8F">
            <w:pPr>
              <w:pStyle w:val="ConsPlusCell"/>
              <w:ind w:right="-47"/>
              <w:rPr>
                <w:sz w:val="24"/>
                <w:szCs w:val="24"/>
              </w:rPr>
            </w:pPr>
            <w:r w:rsidRPr="00041437">
              <w:rPr>
                <w:rFonts w:ascii="Times New Roman" w:hAnsi="Times New Roman" w:cs="Times New Roman"/>
                <w:sz w:val="24"/>
                <w:szCs w:val="24"/>
              </w:rPr>
              <w:t>Процент выполненных работ по обеспечению бесперебойного функционирова</w:t>
            </w:r>
            <w:r w:rsidRPr="000374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41437">
              <w:rPr>
                <w:rFonts w:ascii="Times New Roman" w:hAnsi="Times New Roman" w:cs="Times New Roman"/>
                <w:sz w:val="24"/>
                <w:szCs w:val="24"/>
              </w:rPr>
              <w:t>ния ЕДДС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%</w:t>
            </w:r>
          </w:p>
        </w:tc>
        <w:tc>
          <w:tcPr>
            <w:tcW w:w="995" w:type="dxa"/>
          </w:tcPr>
          <w:p w:rsidR="001E68C1" w:rsidRPr="00795BAD" w:rsidRDefault="001E68C1" w:rsidP="00E00E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1E68C1" w:rsidRPr="00795BAD" w:rsidRDefault="001E68C1" w:rsidP="00E00E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Default="001E68C1" w:rsidP="00E00E8F">
            <w:r>
              <w:t>5.4</w:t>
            </w:r>
          </w:p>
        </w:tc>
        <w:tc>
          <w:tcPr>
            <w:tcW w:w="1978" w:type="dxa"/>
          </w:tcPr>
          <w:p w:rsidR="001E68C1" w:rsidRPr="00FC3E01" w:rsidRDefault="001E68C1" w:rsidP="00E00E8F">
            <w:r w:rsidRPr="00FC3E01">
              <w:t>Площадь складского помещения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м</w:t>
            </w:r>
            <w:r w:rsidRPr="00FC3E01">
              <w:rPr>
                <w:vertAlign w:val="superscript"/>
              </w:rPr>
              <w:t>2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1052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  <w:tr w:rsidR="001E68C1" w:rsidRPr="00FC3E01">
        <w:tc>
          <w:tcPr>
            <w:tcW w:w="538" w:type="dxa"/>
          </w:tcPr>
          <w:p w:rsidR="001E68C1" w:rsidRDefault="001E68C1" w:rsidP="00E00E8F">
            <w:r>
              <w:t>5.5</w:t>
            </w:r>
          </w:p>
        </w:tc>
        <w:tc>
          <w:tcPr>
            <w:tcW w:w="1978" w:type="dxa"/>
          </w:tcPr>
          <w:p w:rsidR="001E68C1" w:rsidRPr="00FC3E01" w:rsidRDefault="001E68C1" w:rsidP="00E00E8F">
            <w:r w:rsidRPr="00FC3E01">
              <w:t>Процент выполненных работ по содержанию складского помещения</w:t>
            </w:r>
          </w:p>
        </w:tc>
        <w:tc>
          <w:tcPr>
            <w:tcW w:w="1416" w:type="dxa"/>
          </w:tcPr>
          <w:p w:rsidR="001E68C1" w:rsidRPr="00FC3E01" w:rsidRDefault="001E68C1" w:rsidP="00E00E8F">
            <w:pPr>
              <w:jc w:val="center"/>
            </w:pPr>
            <w:r w:rsidRPr="00FC3E01">
              <w:t>%</w:t>
            </w:r>
          </w:p>
        </w:tc>
        <w:tc>
          <w:tcPr>
            <w:tcW w:w="995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50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3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804" w:type="dxa"/>
          </w:tcPr>
          <w:p w:rsidR="001E68C1" w:rsidRPr="00FC3E01" w:rsidRDefault="001E68C1" w:rsidP="00E00E8F">
            <w:pPr>
              <w:jc w:val="center"/>
            </w:pPr>
            <w:r w:rsidRPr="00FC3E01">
              <w:t>100</w:t>
            </w:r>
          </w:p>
        </w:tc>
        <w:tc>
          <w:tcPr>
            <w:tcW w:w="1276" w:type="dxa"/>
          </w:tcPr>
          <w:p w:rsidR="001E68C1" w:rsidRPr="00FC3E01" w:rsidRDefault="001E68C1" w:rsidP="00E00E8F">
            <w:pPr>
              <w:ind w:right="-108"/>
            </w:pPr>
            <w:r>
              <w:t>Е</w:t>
            </w:r>
            <w:r w:rsidRPr="00FC3E01">
              <w:t>жеквар</w:t>
            </w:r>
            <w:r>
              <w:t>-</w:t>
            </w:r>
            <w:r w:rsidRPr="00FC3E01">
              <w:t>тально</w:t>
            </w:r>
          </w:p>
        </w:tc>
        <w:tc>
          <w:tcPr>
            <w:tcW w:w="1701" w:type="dxa"/>
          </w:tcPr>
          <w:p w:rsidR="001E68C1" w:rsidRPr="00FC3E01" w:rsidRDefault="001E68C1" w:rsidP="00E00E8F">
            <w:pPr>
              <w:ind w:right="-108"/>
            </w:pPr>
            <w:r>
              <w:t>Ведомст</w:t>
            </w:r>
            <w:r w:rsidRPr="00FC3E01">
              <w:t>вен</w:t>
            </w:r>
            <w:r>
              <w:t>-</w:t>
            </w:r>
            <w:r w:rsidRPr="00FC3E01">
              <w:t>ная статистика Управления ЧС</w:t>
            </w:r>
            <w:r>
              <w:t xml:space="preserve"> Админист-рации ЗАТО Северск</w:t>
            </w:r>
          </w:p>
        </w:tc>
        <w:tc>
          <w:tcPr>
            <w:tcW w:w="1497" w:type="dxa"/>
          </w:tcPr>
          <w:p w:rsidR="001E68C1" w:rsidRPr="00FC3E01" w:rsidRDefault="001E68C1" w:rsidP="00E00E8F">
            <w:pPr>
              <w:ind w:right="-108"/>
            </w:pPr>
            <w:r w:rsidRPr="00FC3E01">
              <w:t>Управление ЧС</w:t>
            </w:r>
            <w:r>
              <w:t xml:space="preserve"> Администра-ции ЗАТО Северск</w:t>
            </w:r>
          </w:p>
        </w:tc>
      </w:tr>
    </w:tbl>
    <w:p w:rsidR="001E68C1" w:rsidRDefault="001E68C1" w:rsidP="00FB5A3D">
      <w:pPr>
        <w:widowControl w:val="0"/>
        <w:autoSpaceDE w:val="0"/>
        <w:autoSpaceDN w:val="0"/>
        <w:adjustRightInd w:val="0"/>
        <w:ind w:firstLine="539"/>
        <w:jc w:val="right"/>
        <w:sectPr w:rsidR="001E68C1" w:rsidSect="00F9339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>
        <w:rPr>
          <w:lang w:val="en-US"/>
        </w:rPr>
        <w:t>III</w:t>
      </w:r>
      <w:r>
        <w:t>.</w:t>
      </w:r>
      <w:r w:rsidRPr="00D64BC1">
        <w:t xml:space="preserve">СИСТЕМА МЕРОПРИЯТИЙ </w:t>
      </w:r>
      <w:r>
        <w:t>ПОД</w:t>
      </w:r>
      <w:r w:rsidRPr="00D64BC1">
        <w:t>ПРОГРАММЫ</w:t>
      </w:r>
      <w:r>
        <w:t xml:space="preserve"> 3</w:t>
      </w:r>
      <w:r w:rsidRPr="00D64BC1">
        <w:t xml:space="preserve"> И ЕЁ РЕСУРСНОЕ ОБЕСПЕЧЕНИЕ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A00B8">
        <w:t>В рамках решения задач подпрограммы 3 планируется реализация ведомственн</w:t>
      </w:r>
      <w:r>
        <w:t>ой</w:t>
      </w:r>
      <w:r w:rsidRPr="005A00B8">
        <w:t xml:space="preserve"> целев</w:t>
      </w:r>
      <w:r>
        <w:t>ой</w:t>
      </w:r>
      <w:r w:rsidRPr="005A00B8">
        <w:t xml:space="preserve"> программ</w:t>
      </w:r>
      <w:r>
        <w:t xml:space="preserve">ы </w:t>
      </w:r>
      <w:r w:rsidRPr="005A00B8">
        <w:t>«Содержание объектов гражданской обороны»</w:t>
      </w:r>
      <w:r>
        <w:t xml:space="preserve">, </w:t>
      </w:r>
      <w:r w:rsidRPr="005A00B8">
        <w:t>ведомственн</w:t>
      </w:r>
      <w:r>
        <w:t>ой</w:t>
      </w:r>
      <w:r w:rsidRPr="005A00B8">
        <w:t xml:space="preserve"> целев</w:t>
      </w:r>
      <w:r>
        <w:t>ой</w:t>
      </w:r>
      <w:r w:rsidRPr="005A00B8">
        <w:t xml:space="preserve"> программ</w:t>
      </w:r>
      <w:r>
        <w:t xml:space="preserve">ы </w:t>
      </w:r>
      <w:r w:rsidRPr="00D64BC1">
        <w:t>«</w:t>
      </w:r>
      <w:r>
        <w:t>Обеспечение деятельности МКУ ЕДДС ЗАТО Северск</w:t>
      </w:r>
      <w:r w:rsidRPr="00D64BC1">
        <w:t>»</w:t>
      </w:r>
      <w:r w:rsidRPr="005A00B8">
        <w:t xml:space="preserve"> и трех основных мероприятий: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F2BE2">
        <w:t>1)</w:t>
      </w:r>
      <w:r>
        <w:rPr>
          <w:lang w:val="en-US"/>
        </w:rPr>
        <w:t> </w:t>
      </w:r>
      <w:r>
        <w:t>о</w:t>
      </w:r>
      <w:r w:rsidRPr="005A00B8">
        <w:t>беспечение работы по предупреждению ЧС и повышению устойчивости функционирования организаций</w:t>
      </w:r>
      <w:r>
        <w:t>;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F2BE2">
        <w:t>2)</w:t>
      </w:r>
      <w:r>
        <w:rPr>
          <w:lang w:val="en-US"/>
        </w:rPr>
        <w:t> </w:t>
      </w:r>
      <w:r>
        <w:t>о</w:t>
      </w:r>
      <w:r w:rsidRPr="005A00B8">
        <w:t>беспечение безопасного пребывания людей на водных объектах, расположенных на территории ЗАТО Северск</w:t>
      </w:r>
      <w:r>
        <w:t>;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F2BE2">
        <w:t>3)</w:t>
      </w:r>
      <w:r>
        <w:rPr>
          <w:lang w:val="en-US"/>
        </w:rPr>
        <w:t> </w:t>
      </w:r>
      <w:r>
        <w:t>с</w:t>
      </w:r>
      <w:r w:rsidRPr="005A00B8">
        <w:t>овершенствование системы оповещения населения ЗАТО Северск</w:t>
      </w:r>
      <w:r>
        <w:t>.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A00B8">
        <w:t xml:space="preserve">Объем требуемого финансирования подпрограммы 3 составляет </w:t>
      </w:r>
      <w:r>
        <w:t>52621,27</w:t>
      </w:r>
      <w:r w:rsidRPr="005A00B8">
        <w:t xml:space="preserve"> тыс.руб. за счет средств местного бюджета, в том числе по годам реализации подпрограммы 3:</w:t>
      </w:r>
    </w:p>
    <w:p w:rsidR="001E68C1" w:rsidRPr="005A00B8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5A00B8">
        <w:t>2015 год</w:t>
      </w:r>
      <w:r>
        <w:t xml:space="preserve"> – 25801,27</w:t>
      </w:r>
      <w:r w:rsidRPr="005A00B8">
        <w:t xml:space="preserve"> тыс.руб.;</w:t>
      </w:r>
    </w:p>
    <w:p w:rsidR="001E68C1" w:rsidRPr="00A9590C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D64BC1">
        <w:t xml:space="preserve">2016 </w:t>
      </w:r>
      <w:r w:rsidRPr="00A9590C">
        <w:t>год</w:t>
      </w:r>
      <w:r>
        <w:t xml:space="preserve"> – 13454,50 тыс.руб.</w:t>
      </w:r>
      <w:r w:rsidRPr="00A9590C">
        <w:t>;</w:t>
      </w:r>
    </w:p>
    <w:p w:rsidR="001E68C1" w:rsidRPr="00A9590C" w:rsidRDefault="001E68C1" w:rsidP="00FB5A3D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>
        <w:t>2017 год –</w:t>
      </w:r>
      <w:r w:rsidRPr="00A9590C">
        <w:t xml:space="preserve"> </w:t>
      </w:r>
      <w:r>
        <w:t>13365,50 тыс.руб.</w:t>
      </w:r>
    </w:p>
    <w:p w:rsidR="001E68C1" w:rsidRPr="00DF2BE2" w:rsidRDefault="001E68C1" w:rsidP="00FB5A3D">
      <w:pPr>
        <w:widowControl w:val="0"/>
        <w:autoSpaceDE w:val="0"/>
        <w:autoSpaceDN w:val="0"/>
        <w:adjustRightInd w:val="0"/>
        <w:ind w:firstLine="539"/>
        <w:jc w:val="both"/>
      </w:pPr>
      <w:r>
        <w:t>Источником финансирования предусматривается местный бюджет.</w:t>
      </w:r>
      <w:r w:rsidRPr="00DF2BE2">
        <w:t xml:space="preserve"> </w:t>
      </w:r>
      <w:r>
        <w:t>Софинансирование подпрограммы 3 из других источников не предусматривается.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539"/>
        <w:jc w:val="both"/>
      </w:pPr>
      <w:r w:rsidRPr="00D64BC1">
        <w:t>Перечень</w:t>
      </w:r>
      <w:r>
        <w:t xml:space="preserve"> </w:t>
      </w:r>
      <w:r w:rsidRPr="00D64BC1">
        <w:t>ведомственных целевых программ, основных мероприятий и ресурсное обеспечение подпрограммы</w:t>
      </w:r>
      <w:r>
        <w:t xml:space="preserve"> 3 представлены в таблице 2.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539"/>
      </w:pPr>
    </w:p>
    <w:p w:rsidR="001E68C1" w:rsidRDefault="001E68C1" w:rsidP="00FB5A3D">
      <w:pPr>
        <w:widowControl w:val="0"/>
        <w:autoSpaceDE w:val="0"/>
        <w:autoSpaceDN w:val="0"/>
        <w:adjustRightInd w:val="0"/>
        <w:ind w:firstLine="539"/>
      </w:pPr>
    </w:p>
    <w:p w:rsidR="001E68C1" w:rsidRDefault="001E68C1" w:rsidP="00FB5A3D">
      <w:pPr>
        <w:widowControl w:val="0"/>
        <w:autoSpaceDE w:val="0"/>
        <w:autoSpaceDN w:val="0"/>
        <w:adjustRightInd w:val="0"/>
        <w:ind w:firstLine="539"/>
        <w:sectPr w:rsidR="001E68C1" w:rsidSect="004F0A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</w:pPr>
      <w:r w:rsidRPr="00D64BC1">
        <w:t>ПЕРЕЧЕНЬ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</w:pPr>
      <w:r w:rsidRPr="00D64BC1">
        <w:t xml:space="preserve">ведомственных целевых программ, основных мероприятий и ресурсное обеспечение подпрограммы </w:t>
      </w:r>
      <w:r>
        <w:t xml:space="preserve">3 </w:t>
      </w:r>
      <w:r w:rsidRPr="00D64BC1">
        <w:t xml:space="preserve">«Повышение уровня защиты населения и территории ЗАТО Северск от чрезвычайных ситуаций мирного и военного времени»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right"/>
      </w:pPr>
      <w:r>
        <w:t xml:space="preserve">Таблица </w:t>
      </w:r>
      <w:r w:rsidRPr="00D64BC1">
        <w:t>2</w:t>
      </w:r>
    </w:p>
    <w:tbl>
      <w:tblPr>
        <w:tblW w:w="149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1418"/>
        <w:gridCol w:w="992"/>
        <w:gridCol w:w="992"/>
        <w:gridCol w:w="851"/>
        <w:gridCol w:w="850"/>
        <w:gridCol w:w="992"/>
        <w:gridCol w:w="993"/>
        <w:gridCol w:w="992"/>
        <w:gridCol w:w="1276"/>
        <w:gridCol w:w="1134"/>
        <w:gridCol w:w="717"/>
        <w:gridCol w:w="700"/>
      </w:tblGrid>
      <w:tr w:rsidR="001E68C1" w:rsidRPr="009E3CAF">
        <w:trPr>
          <w:trHeight w:val="368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№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п/п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Наименование</w:t>
            </w:r>
          </w:p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задачи подпрограммы,</w:t>
            </w:r>
          </w:p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ВЦП (основного мероприятия)</w:t>
            </w:r>
          </w:p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муниципальной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программы</w:t>
            </w:r>
          </w:p>
        </w:tc>
        <w:tc>
          <w:tcPr>
            <w:tcW w:w="1418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Срок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</w:t>
            </w:r>
            <w:r w:rsidRPr="009E3CAF">
              <w:rPr>
                <w:sz w:val="20"/>
                <w:szCs w:val="20"/>
              </w:rPr>
              <w:t>ации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(годы)</w:t>
            </w:r>
          </w:p>
        </w:tc>
        <w:tc>
          <w:tcPr>
            <w:tcW w:w="1984" w:type="dxa"/>
            <w:gridSpan w:val="2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Объем</w:t>
            </w:r>
          </w:p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финансирования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(тыс. руб.)</w:t>
            </w:r>
          </w:p>
        </w:tc>
        <w:tc>
          <w:tcPr>
            <w:tcW w:w="4678" w:type="dxa"/>
            <w:gridSpan w:val="5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Участник/</w:t>
            </w:r>
          </w:p>
          <w:p w:rsidR="001E68C1" w:rsidRPr="009E3CAF" w:rsidRDefault="001E68C1" w:rsidP="00E00E8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меропри</w:t>
            </w:r>
            <w:r w:rsidRPr="009E3CAF">
              <w:rPr>
                <w:sz w:val="20"/>
                <w:szCs w:val="20"/>
              </w:rPr>
              <w:t>ятия</w:t>
            </w:r>
          </w:p>
        </w:tc>
        <w:tc>
          <w:tcPr>
            <w:tcW w:w="2551" w:type="dxa"/>
            <w:gridSpan w:val="3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по годам реализации</w:t>
            </w:r>
          </w:p>
        </w:tc>
      </w:tr>
      <w:tr w:rsidR="001E68C1" w:rsidRPr="009E3CAF">
        <w:trPr>
          <w:trHeight w:val="688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феде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рального</w:t>
            </w:r>
          </w:p>
          <w:p w:rsidR="001E68C1" w:rsidRPr="009E3CAF" w:rsidRDefault="001E68C1" w:rsidP="00E00E8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бюджета (по согла</w:t>
            </w:r>
            <w:r>
              <w:rPr>
                <w:sz w:val="20"/>
                <w:szCs w:val="20"/>
              </w:rPr>
              <w:t>-со</w:t>
            </w:r>
            <w:r w:rsidRPr="009E3CAF">
              <w:rPr>
                <w:sz w:val="20"/>
                <w:szCs w:val="20"/>
              </w:rPr>
              <w:t>ванию)</w:t>
            </w:r>
          </w:p>
        </w:tc>
        <w:tc>
          <w:tcPr>
            <w:tcW w:w="850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област-ного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бюджета (по согла</w:t>
            </w:r>
            <w:r>
              <w:rPr>
                <w:sz w:val="20"/>
                <w:szCs w:val="20"/>
              </w:rPr>
              <w:t>-со</w:t>
            </w:r>
            <w:r w:rsidRPr="009E3CAF">
              <w:rPr>
                <w:sz w:val="20"/>
                <w:szCs w:val="20"/>
              </w:rPr>
              <w:t>ванию)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местного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внебюд-жетных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источни-ков (по согла-сова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нию)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72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E3CAF">
              <w:rPr>
                <w:sz w:val="20"/>
                <w:szCs w:val="20"/>
              </w:rPr>
              <w:t>отреб-ность</w:t>
            </w:r>
          </w:p>
        </w:tc>
        <w:tc>
          <w:tcPr>
            <w:tcW w:w="992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9E3CAF">
              <w:rPr>
                <w:sz w:val="20"/>
                <w:szCs w:val="20"/>
              </w:rPr>
              <w:t>тверж-дено</w:t>
            </w:r>
          </w:p>
        </w:tc>
        <w:tc>
          <w:tcPr>
            <w:tcW w:w="851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E3CAF">
              <w:rPr>
                <w:sz w:val="20"/>
                <w:szCs w:val="20"/>
              </w:rPr>
              <w:t>отреб-ность</w:t>
            </w:r>
          </w:p>
        </w:tc>
        <w:tc>
          <w:tcPr>
            <w:tcW w:w="993" w:type="dxa"/>
            <w:vMerge w:val="restart"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9E3CAF">
              <w:rPr>
                <w:sz w:val="20"/>
                <w:szCs w:val="20"/>
              </w:rPr>
              <w:t>тверж-дено</w:t>
            </w:r>
          </w:p>
        </w:tc>
        <w:tc>
          <w:tcPr>
            <w:tcW w:w="992" w:type="dxa"/>
            <w:vMerge/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наимено-вание и единица измере</w:t>
            </w:r>
            <w:r w:rsidRPr="009E3CAF">
              <w:rPr>
                <w:sz w:val="20"/>
                <w:szCs w:val="20"/>
              </w:rPr>
              <w:t>ния</w:t>
            </w:r>
          </w:p>
        </w:tc>
        <w:tc>
          <w:tcPr>
            <w:tcW w:w="1417" w:type="dxa"/>
            <w:gridSpan w:val="2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по годам реализа</w:t>
            </w:r>
            <w:r w:rsidRPr="009E3CAF">
              <w:rPr>
                <w:sz w:val="20"/>
                <w:szCs w:val="20"/>
              </w:rPr>
              <w:t>ции</w:t>
            </w:r>
          </w:p>
        </w:tc>
      </w:tr>
      <w:tr w:rsidR="001E68C1" w:rsidRPr="009E3CAF">
        <w:trPr>
          <w:trHeight w:val="720"/>
        </w:trPr>
        <w:tc>
          <w:tcPr>
            <w:tcW w:w="675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E3CAF">
              <w:rPr>
                <w:sz w:val="20"/>
                <w:szCs w:val="20"/>
              </w:rPr>
              <w:t>от-реб-ность</w:t>
            </w:r>
          </w:p>
        </w:tc>
        <w:tc>
          <w:tcPr>
            <w:tcW w:w="700" w:type="dxa"/>
            <w:tcBorders>
              <w:bottom w:val="nil"/>
            </w:tcBorders>
          </w:tcPr>
          <w:p w:rsidR="001E68C1" w:rsidRPr="009E3CAF" w:rsidRDefault="001E68C1" w:rsidP="00E00E8F">
            <w:pPr>
              <w:autoSpaceDE w:val="0"/>
              <w:autoSpaceDN w:val="0"/>
              <w:adjustRightInd w:val="0"/>
              <w:ind w:left="-117"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9E3CAF">
              <w:rPr>
                <w:sz w:val="20"/>
                <w:szCs w:val="20"/>
              </w:rPr>
              <w:t>т-верж-дено</w:t>
            </w:r>
          </w:p>
        </w:tc>
      </w:tr>
    </w:tbl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sz w:val="2"/>
          <w:szCs w:val="2"/>
        </w:rPr>
      </w:pPr>
    </w:p>
    <w:tbl>
      <w:tblPr>
        <w:tblW w:w="149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1418"/>
        <w:gridCol w:w="992"/>
        <w:gridCol w:w="992"/>
        <w:gridCol w:w="848"/>
        <w:gridCol w:w="849"/>
        <w:gridCol w:w="992"/>
        <w:gridCol w:w="993"/>
        <w:gridCol w:w="992"/>
        <w:gridCol w:w="1276"/>
        <w:gridCol w:w="1138"/>
        <w:gridCol w:w="714"/>
        <w:gridCol w:w="703"/>
      </w:tblGrid>
      <w:tr w:rsidR="001E68C1" w:rsidRPr="009E3CAF">
        <w:trPr>
          <w:tblHeader/>
        </w:trPr>
        <w:tc>
          <w:tcPr>
            <w:tcW w:w="675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2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</w:t>
            </w:r>
          </w:p>
        </w:tc>
        <w:tc>
          <w:tcPr>
            <w:tcW w:w="113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</w:t>
            </w:r>
          </w:p>
        </w:tc>
      </w:tr>
      <w:tr w:rsidR="001E68C1" w:rsidRPr="009E3CAF">
        <w:tc>
          <w:tcPr>
            <w:tcW w:w="14992" w:type="dxa"/>
            <w:gridSpan w:val="14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Задача 1</w:t>
            </w:r>
            <w:r>
              <w:rPr>
                <w:sz w:val="20"/>
                <w:szCs w:val="20"/>
              </w:rPr>
              <w:t xml:space="preserve">. </w:t>
            </w:r>
            <w:r w:rsidRPr="009E3CAF">
              <w:rPr>
                <w:sz w:val="20"/>
                <w:szCs w:val="20"/>
              </w:rPr>
              <w:t>Обеспечение работы по предупреждению ЧС мирного и военного времени и повышению устойчивости функционирования организаций</w:t>
            </w:r>
          </w:p>
        </w:tc>
      </w:tr>
      <w:tr w:rsidR="001E68C1" w:rsidRPr="009E3CAF">
        <w:trPr>
          <w:trHeight w:val="740"/>
        </w:trPr>
        <w:tc>
          <w:tcPr>
            <w:tcW w:w="675" w:type="dxa"/>
            <w:vMerge w:val="restart"/>
          </w:tcPr>
          <w:p w:rsidR="001E68C1" w:rsidRPr="00204421" w:rsidRDefault="001E68C1" w:rsidP="00E00E8F">
            <w:pPr>
              <w:jc w:val="center"/>
              <w:rPr>
                <w:sz w:val="20"/>
                <w:szCs w:val="20"/>
              </w:rPr>
            </w:pPr>
            <w:r w:rsidRPr="00204421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1</w:t>
            </w:r>
            <w:r w:rsidRPr="009E3CAF">
              <w:rPr>
                <w:sz w:val="20"/>
                <w:szCs w:val="20"/>
              </w:rPr>
              <w:t>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26059,60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4871,16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26059,60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4871,16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</w:t>
            </w:r>
            <w:r w:rsidRPr="009E3CAF">
              <w:rPr>
                <w:sz w:val="20"/>
                <w:szCs w:val="20"/>
              </w:rPr>
              <w:t>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9E3CAF">
              <w:rPr>
                <w:sz w:val="20"/>
                <w:szCs w:val="20"/>
              </w:rPr>
              <w:t>, УЖКХ ТиС, У</w:t>
            </w:r>
            <w:r>
              <w:rPr>
                <w:sz w:val="20"/>
                <w:szCs w:val="20"/>
              </w:rPr>
              <w:t>правление имуществен-ных отношений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74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12757,00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12757,00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74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6728,60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6728,60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74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6574,00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6574,00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1623,72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406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9E3CAF"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ind w:right="-85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Приобретение фильтров-поглотителей с комплек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том оборудования для защитных сооружений ГО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2290,30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2290,3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left="-21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от обще-го коли-чест</w:t>
            </w:r>
            <w:r w:rsidRPr="009E3CAF">
              <w:rPr>
                <w:sz w:val="20"/>
                <w:szCs w:val="20"/>
              </w:rPr>
              <w:t>ва заме</w:t>
            </w:r>
            <w:r>
              <w:rPr>
                <w:sz w:val="20"/>
                <w:szCs w:val="20"/>
              </w:rPr>
              <w:t>нен-</w:t>
            </w:r>
            <w:r w:rsidRPr="009E3CAF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фильт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ров-погло</w:t>
            </w:r>
            <w:r>
              <w:rPr>
                <w:sz w:val="20"/>
                <w:szCs w:val="20"/>
              </w:rPr>
              <w:t>-ти</w:t>
            </w:r>
            <w:r w:rsidRPr="009E3CAF">
              <w:rPr>
                <w:sz w:val="20"/>
                <w:szCs w:val="20"/>
              </w:rPr>
              <w:t>телей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406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640,0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36,4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406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943,00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943,00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72,7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406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707,30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707,30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9E3CAF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Приобретение средств индивидуальной защиты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11250,00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11250,00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</w:t>
            </w:r>
            <w:r w:rsidRPr="009E3CAF">
              <w:rPr>
                <w:sz w:val="20"/>
                <w:szCs w:val="20"/>
              </w:rPr>
              <w:t>во приобре-тенных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СИЗ органов ды</w:t>
            </w:r>
            <w:r>
              <w:rPr>
                <w:sz w:val="20"/>
                <w:szCs w:val="20"/>
              </w:rPr>
              <w:t>хания, шт.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4500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3750,00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9E3CAF"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Приобретение медицинских средств индивидуальной защиты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27,00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27,00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spacing w:after="12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приобре-тенных МСИЗ, </w:t>
            </w:r>
            <w:r w:rsidRPr="009E3CAF">
              <w:rPr>
                <w:sz w:val="20"/>
                <w:szCs w:val="20"/>
              </w:rPr>
              <w:t>шт.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33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1.4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Выполнение противоклещевой обработки лесопарковой зоны на территории г.Северска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3950,30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2831,16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3950,30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2831,16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УЖКХ ТиС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Площадь противо-клещевой обработ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ки,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с уче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том крат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ности, га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474,6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118,2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1263,00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1263,00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158,2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118,2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1317,30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1317,30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158,2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118,2</w:t>
            </w:r>
          </w:p>
        </w:tc>
      </w:tr>
      <w:tr w:rsidR="001E68C1" w:rsidRPr="009E3CAF">
        <w:trPr>
          <w:trHeight w:val="39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1370,00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1370,00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943,72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158,2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118,2</w:t>
            </w:r>
          </w:p>
        </w:tc>
      </w:tr>
      <w:tr w:rsidR="001E68C1" w:rsidRPr="009E3CAF">
        <w:trPr>
          <w:trHeight w:val="625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1.5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2127,00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2040,00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2127,00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2040,00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УЖКХ ТиС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</w:t>
            </w:r>
            <w:r w:rsidRPr="009E3CAF">
              <w:rPr>
                <w:sz w:val="20"/>
                <w:szCs w:val="20"/>
              </w:rPr>
              <w:t>во под</w:t>
            </w:r>
            <w:r>
              <w:rPr>
                <w:sz w:val="20"/>
                <w:szCs w:val="20"/>
              </w:rPr>
              <w:t>-готов</w:t>
            </w:r>
            <w:r w:rsidRPr="009E3CAF">
              <w:rPr>
                <w:sz w:val="20"/>
                <w:szCs w:val="20"/>
              </w:rPr>
              <w:t>лен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лив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невых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канализа-ций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к приему талых вод в весенний период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1417" w:type="dxa"/>
            <w:gridSpan w:val="2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100%</w:t>
            </w:r>
          </w:p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</w:t>
            </w:r>
            <w:r w:rsidRPr="009E3CAF">
              <w:rPr>
                <w:sz w:val="20"/>
                <w:szCs w:val="20"/>
              </w:rPr>
              <w:t>ная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подготовка ливневой канализации к приему талых вод</w:t>
            </w: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709,30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709,30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737,70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737,70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625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Приобретение мобильного источника автономного электропитания для водозаборов г.Северска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6415,00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6415,00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имуществен-ных отношений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</w:t>
            </w:r>
            <w:r w:rsidRPr="009E3CAF">
              <w:rPr>
                <w:sz w:val="20"/>
                <w:szCs w:val="20"/>
              </w:rPr>
              <w:t>во приобре</w:t>
            </w:r>
            <w:r>
              <w:rPr>
                <w:sz w:val="20"/>
                <w:szCs w:val="20"/>
              </w:rPr>
              <w:t>-тен</w:t>
            </w:r>
            <w:r w:rsidRPr="009E3CAF">
              <w:rPr>
                <w:sz w:val="20"/>
                <w:szCs w:val="20"/>
              </w:rPr>
              <w:t>ных мобильных источни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ков авто</w:t>
            </w:r>
            <w:r>
              <w:rPr>
                <w:sz w:val="20"/>
                <w:szCs w:val="20"/>
              </w:rPr>
              <w:t>ном-</w:t>
            </w:r>
            <w:r w:rsidRPr="009E3CAF">
              <w:rPr>
                <w:sz w:val="20"/>
                <w:szCs w:val="20"/>
              </w:rPr>
              <w:t xml:space="preserve">ного электро-питания, </w:t>
            </w: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ind w:left="-40" w:right="-108"/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6415,00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ind w:left="-40" w:right="-108"/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6415,00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625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c>
          <w:tcPr>
            <w:tcW w:w="14992" w:type="dxa"/>
            <w:gridSpan w:val="14"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Зад</w:t>
            </w:r>
            <w:r>
              <w:rPr>
                <w:sz w:val="20"/>
                <w:szCs w:val="20"/>
              </w:rPr>
              <w:t>ача 2.</w:t>
            </w:r>
            <w:r w:rsidRPr="009E3CAF">
              <w:rPr>
                <w:sz w:val="20"/>
                <w:szCs w:val="20"/>
              </w:rPr>
              <w:t xml:space="preserve"> Обеспечение безопасности людей на водных объектах</w:t>
            </w:r>
          </w:p>
        </w:tc>
      </w:tr>
      <w:tr w:rsidR="001E68C1" w:rsidRPr="009E3CAF">
        <w:trPr>
          <w:trHeight w:val="567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2</w:t>
            </w:r>
            <w:r w:rsidRPr="009E3CAF">
              <w:rPr>
                <w:sz w:val="20"/>
                <w:szCs w:val="20"/>
              </w:rPr>
              <w:t>. Обеспечение безопасного пребывания людей на водных объектах, расположенных на территории ЗАТО Северск, в т.ч.: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4951,70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1899,40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4951,70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1899,40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УЖКХ ТиС, 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9E3CAF">
              <w:rPr>
                <w:sz w:val="20"/>
                <w:szCs w:val="20"/>
              </w:rPr>
              <w:t>, УВГТ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568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1583,50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1012,62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1583,50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1012,62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567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1651,30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1651,30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568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1716,90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1716,90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9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2.1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Работы по перевозке пострадавшего населения пос.Орловка в период затопления моста через р.Черную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УВГТ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left="-3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</w:t>
            </w:r>
            <w:r w:rsidRPr="009E3CAF">
              <w:rPr>
                <w:sz w:val="20"/>
                <w:szCs w:val="20"/>
              </w:rPr>
              <w:t>во эксплуа-тируемых лодочных средств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2.2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Выполнение работ по подготовке и содержанию мест отдыха на р.Томь в летний сезон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1407,60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1330,17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1407,60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1330,17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УЖКХ ТиС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ind w:right="-108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ичест-</w:t>
            </w:r>
            <w:r w:rsidRPr="009E3CAF">
              <w:rPr>
                <w:sz w:val="20"/>
                <w:szCs w:val="20"/>
              </w:rPr>
              <w:t>во отведен</w:t>
            </w:r>
            <w:r>
              <w:rPr>
                <w:sz w:val="20"/>
                <w:szCs w:val="20"/>
              </w:rPr>
              <w:t>-</w:t>
            </w:r>
            <w:r w:rsidRPr="009E3CAF">
              <w:rPr>
                <w:sz w:val="20"/>
                <w:szCs w:val="20"/>
              </w:rPr>
              <w:t>ных мест отдыха</w:t>
            </w:r>
            <w:r>
              <w:rPr>
                <w:sz w:val="20"/>
                <w:szCs w:val="20"/>
              </w:rPr>
              <w:t>, единиц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469,40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469,40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488,20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488,20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443,39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2.3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Создание спасательного поста на оз</w:t>
            </w:r>
            <w:r>
              <w:rPr>
                <w:sz w:val="20"/>
                <w:szCs w:val="20"/>
              </w:rPr>
              <w:t>.</w:t>
            </w:r>
            <w:r w:rsidRPr="009E3CAF">
              <w:rPr>
                <w:sz w:val="20"/>
                <w:szCs w:val="20"/>
              </w:rPr>
              <w:t>Круглом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1256,10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1256,10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Количест-во развер-нутых постов, единиц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401,60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401,60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418,90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418,90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435,60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435,60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2.4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Создание спасательного поста на оз</w:t>
            </w:r>
            <w:r>
              <w:rPr>
                <w:sz w:val="20"/>
                <w:szCs w:val="20"/>
              </w:rPr>
              <w:t>.</w:t>
            </w:r>
            <w:r w:rsidRPr="009E3CAF">
              <w:rPr>
                <w:sz w:val="20"/>
                <w:szCs w:val="20"/>
              </w:rPr>
              <w:t>Мальцево</w:t>
            </w:r>
          </w:p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1256,10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1256,10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Количест-во развер-нутых постов, единиц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401,60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401,60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133,60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418,90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418,90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29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435,60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435,60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2.5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Создание спасательного поста на р</w:t>
            </w:r>
            <w:r>
              <w:rPr>
                <w:sz w:val="20"/>
                <w:szCs w:val="20"/>
              </w:rPr>
              <w:t>.</w:t>
            </w:r>
            <w:r w:rsidRPr="009E3CAF">
              <w:rPr>
                <w:sz w:val="20"/>
                <w:szCs w:val="20"/>
              </w:rPr>
              <w:t>Томь в районе г.Северска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1004,90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302,03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1004,90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302,03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Количест-во развер-нутых постов, единиц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321,30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302,03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321,30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302,03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3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335,10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335,10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272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348,50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348,50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9E3CA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</w:t>
            </w:r>
          </w:p>
        </w:tc>
      </w:tr>
      <w:tr w:rsidR="001E68C1" w:rsidRPr="009E3CAF">
        <w:trPr>
          <w:trHeight w:val="97"/>
        </w:trPr>
        <w:tc>
          <w:tcPr>
            <w:tcW w:w="14992" w:type="dxa"/>
            <w:gridSpan w:val="14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Задача 3. Обеспечение готовности системы оповещения и информирования к действиям в ЧС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3.</w:t>
            </w:r>
            <w:r w:rsidRPr="009E3CAF">
              <w:rPr>
                <w:sz w:val="20"/>
                <w:szCs w:val="20"/>
              </w:rPr>
              <w:t xml:space="preserve"> Совершенствование системы оп</w:t>
            </w:r>
            <w:r>
              <w:rPr>
                <w:sz w:val="20"/>
                <w:szCs w:val="20"/>
              </w:rPr>
              <w:t>овещения населения ЗАТО Северск, в т.ч.: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left="-104"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ind w:left="-104" w:right="-112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51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3.1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Строительство системы оповещения территории</w:t>
            </w:r>
            <w:r>
              <w:rPr>
                <w:sz w:val="20"/>
                <w:szCs w:val="20"/>
              </w:rPr>
              <w:t xml:space="preserve"> </w:t>
            </w:r>
            <w:r w:rsidRPr="009E3CAF">
              <w:rPr>
                <w:sz w:val="20"/>
                <w:szCs w:val="20"/>
              </w:rPr>
              <w:t>г.Северска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9E3CAF">
              <w:rPr>
                <w:sz w:val="20"/>
                <w:szCs w:val="20"/>
              </w:rPr>
              <w:t>, УКС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Процент охвата населения системой оповещения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</w:tr>
      <w:tr w:rsidR="001E68C1" w:rsidRPr="009E3CAF">
        <w:trPr>
          <w:trHeight w:val="5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6667,70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</w:tr>
      <w:tr w:rsidR="001E68C1" w:rsidRPr="009E3CAF">
        <w:trPr>
          <w:trHeight w:val="5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</w:tr>
      <w:tr w:rsidR="001E68C1" w:rsidRPr="009E3CAF">
        <w:trPr>
          <w:trHeight w:val="51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99,2</w:t>
            </w:r>
          </w:p>
        </w:tc>
      </w:tr>
      <w:tr w:rsidR="001E68C1" w:rsidRPr="009E3CAF">
        <w:tc>
          <w:tcPr>
            <w:tcW w:w="14992" w:type="dxa"/>
            <w:gridSpan w:val="14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Задача 4. Содержание объектов гражданской обороны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1194,62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1194,62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1194,62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1194,62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Процент выполнен-ных работ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210,52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210,52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210,52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210,52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492,05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14992" w:type="dxa"/>
            <w:gridSpan w:val="14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>5</w:t>
            </w:r>
            <w:r w:rsidRPr="009E3CAF">
              <w:rPr>
                <w:sz w:val="20"/>
                <w:szCs w:val="20"/>
              </w:rPr>
              <w:t xml:space="preserve">. </w:t>
            </w:r>
            <w:r w:rsidRPr="00D40746">
              <w:rPr>
                <w:sz w:val="20"/>
                <w:szCs w:val="20"/>
              </w:rPr>
              <w:t>Обеспечение деятельности МКУ ЕДДС ЗАТО Северск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D40746">
              <w:rPr>
                <w:sz w:val="20"/>
                <w:szCs w:val="20"/>
              </w:rPr>
              <w:t>Ведомственная целевая программа «Обеспечение деятельности МКУ ЕДДС ЗАТО Северск</w:t>
            </w:r>
            <w:r>
              <w:t>»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13747,65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13747,65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13747,65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13747,65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ind w:right="-112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Управление ЧС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Процент выполнен-ных работ</w:t>
            </w: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8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4582,55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100</w:t>
            </w:r>
          </w:p>
        </w:tc>
      </w:tr>
      <w:tr w:rsidR="001E68C1" w:rsidRPr="009E3CAF">
        <w:trPr>
          <w:trHeight w:val="230"/>
        </w:trPr>
        <w:tc>
          <w:tcPr>
            <w:tcW w:w="675" w:type="dxa"/>
            <w:vMerge w:val="restart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1E68C1" w:rsidRPr="009E3CAF" w:rsidRDefault="001E68C1" w:rsidP="00E00E8F">
            <w:pPr>
              <w:ind w:right="-43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Итого по подпрограмме</w:t>
            </w: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52621,27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28380,53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52621,27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28380,53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3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25801,27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14097,11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25801,27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14097,11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3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13454,50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13454,50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  <w:tr w:rsidR="001E68C1" w:rsidRPr="009E3CAF">
        <w:trPr>
          <w:trHeight w:val="230"/>
        </w:trPr>
        <w:tc>
          <w:tcPr>
            <w:tcW w:w="675" w:type="dxa"/>
            <w:vMerge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13365,50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848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849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13365,50</w:t>
            </w:r>
          </w:p>
        </w:tc>
        <w:tc>
          <w:tcPr>
            <w:tcW w:w="993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7141,71</w:t>
            </w:r>
          </w:p>
        </w:tc>
        <w:tc>
          <w:tcPr>
            <w:tcW w:w="992" w:type="dxa"/>
          </w:tcPr>
          <w:p w:rsidR="001E68C1" w:rsidRPr="009E3CAF" w:rsidRDefault="001E68C1" w:rsidP="00E00E8F">
            <w:pPr>
              <w:jc w:val="right"/>
              <w:rPr>
                <w:sz w:val="20"/>
                <w:szCs w:val="20"/>
              </w:rPr>
            </w:pPr>
            <w:r w:rsidRPr="009E3CA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1E68C1" w:rsidRPr="009E3CA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E68C1" w:rsidRPr="009E3CAF" w:rsidRDefault="001E68C1" w:rsidP="00E00E8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68C1" w:rsidRDefault="001E68C1" w:rsidP="00FB5A3D">
      <w:pPr>
        <w:pStyle w:val="ConsPlusTitle"/>
        <w:widowControl/>
        <w:spacing w:line="360" w:lineRule="auto"/>
        <w:sectPr w:rsidR="001E68C1" w:rsidSect="00E00E8F">
          <w:headerReference w:type="default" r:id="rId18"/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Приложение 4 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к муниципальной программе 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«Обеспечение безопасности 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 xml:space="preserve">населения на территории </w:t>
      </w:r>
    </w:p>
    <w:p w:rsidR="001E68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  <w:r w:rsidRPr="00D64BC1">
        <w:rPr>
          <w:sz w:val="24"/>
          <w:szCs w:val="24"/>
        </w:rPr>
        <w:t>ЗАТО Северск» на 2015-2017 годы</w:t>
      </w:r>
    </w:p>
    <w:p w:rsidR="001E68C1" w:rsidRPr="00D64BC1" w:rsidRDefault="001E68C1" w:rsidP="00FB5A3D">
      <w:pPr>
        <w:pStyle w:val="BodyTextIndent"/>
        <w:ind w:left="5954" w:firstLine="0"/>
        <w:jc w:val="left"/>
        <w:rPr>
          <w:sz w:val="24"/>
          <w:szCs w:val="24"/>
        </w:rPr>
      </w:pPr>
    </w:p>
    <w:p w:rsidR="001E68C1" w:rsidRDefault="001E68C1" w:rsidP="00FB5A3D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>
        <w:t>П</w:t>
      </w:r>
      <w:r w:rsidRPr="00D64BC1">
        <w:t>ОДПРОГРАММ</w:t>
      </w:r>
      <w:r>
        <w:t>А</w:t>
      </w:r>
      <w:r w:rsidRPr="00D64BC1">
        <w:t xml:space="preserve"> </w:t>
      </w:r>
      <w:r>
        <w:t xml:space="preserve">4 </w:t>
      </w:r>
      <w:r w:rsidRPr="00D64BC1">
        <w:rPr>
          <w:lang w:eastAsia="en-US"/>
        </w:rPr>
        <w:t xml:space="preserve">«ПОВЫШЕНИЕ БЕЗОПАСНОСТИ ДОРОЖНОГО </w:t>
      </w:r>
    </w:p>
    <w:p w:rsidR="001E68C1" w:rsidRDefault="001E68C1" w:rsidP="00FB5A3D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 w:rsidRPr="00D64BC1">
        <w:rPr>
          <w:lang w:eastAsia="en-US"/>
        </w:rPr>
        <w:t xml:space="preserve">ДВИЖЕНИЯ </w:t>
      </w:r>
      <w:r>
        <w:rPr>
          <w:lang w:eastAsia="en-US"/>
        </w:rPr>
        <w:t>Н</w:t>
      </w:r>
      <w:r w:rsidRPr="00D64BC1">
        <w:rPr>
          <w:lang w:eastAsia="en-US"/>
        </w:rPr>
        <w:t xml:space="preserve">А ТЕРРИТОРИИ ЗАТО </w:t>
      </w:r>
      <w:r>
        <w:rPr>
          <w:lang w:eastAsia="en-US"/>
        </w:rPr>
        <w:t>С</w:t>
      </w:r>
      <w:r w:rsidRPr="00D64BC1">
        <w:rPr>
          <w:lang w:eastAsia="en-US"/>
        </w:rPr>
        <w:t>ЕВЕРСК»</w:t>
      </w:r>
      <w:r>
        <w:rPr>
          <w:lang w:eastAsia="en-US"/>
        </w:rPr>
        <w:t xml:space="preserve"> </w:t>
      </w:r>
    </w:p>
    <w:p w:rsidR="001E68C1" w:rsidRDefault="001E68C1" w:rsidP="00FB5A3D">
      <w:pPr>
        <w:widowControl w:val="0"/>
        <w:autoSpaceDE w:val="0"/>
        <w:autoSpaceDN w:val="0"/>
        <w:adjustRightInd w:val="0"/>
        <w:spacing w:before="240"/>
        <w:jc w:val="center"/>
        <w:outlineLvl w:val="2"/>
      </w:pPr>
      <w:r w:rsidRPr="00D64BC1">
        <w:t>ПАСПОРТ</w:t>
      </w:r>
    </w:p>
    <w:p w:rsidR="001E68C1" w:rsidRDefault="001E68C1" w:rsidP="00FB5A3D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>
        <w:t>п</w:t>
      </w:r>
      <w:r w:rsidRPr="00D64BC1">
        <w:t xml:space="preserve">одпрограммы </w:t>
      </w:r>
      <w:r>
        <w:t xml:space="preserve">4 </w:t>
      </w:r>
      <w:r w:rsidRPr="00D64BC1">
        <w:rPr>
          <w:lang w:eastAsia="en-US"/>
        </w:rPr>
        <w:t>«</w:t>
      </w:r>
      <w:r>
        <w:rPr>
          <w:lang w:eastAsia="en-US"/>
        </w:rPr>
        <w:t>П</w:t>
      </w:r>
      <w:r w:rsidRPr="00D64BC1">
        <w:rPr>
          <w:lang w:eastAsia="en-US"/>
        </w:rPr>
        <w:t xml:space="preserve">овышение безопасности дорожного движения </w:t>
      </w:r>
    </w:p>
    <w:p w:rsidR="001E68C1" w:rsidRDefault="001E68C1" w:rsidP="00FB5A3D">
      <w:pPr>
        <w:widowControl w:val="0"/>
        <w:autoSpaceDE w:val="0"/>
        <w:autoSpaceDN w:val="0"/>
        <w:adjustRightInd w:val="0"/>
        <w:jc w:val="center"/>
        <w:outlineLvl w:val="2"/>
        <w:rPr>
          <w:lang w:eastAsia="en-US"/>
        </w:rPr>
      </w:pPr>
      <w:r>
        <w:rPr>
          <w:lang w:eastAsia="en-US"/>
        </w:rPr>
        <w:t>н</w:t>
      </w:r>
      <w:r w:rsidRPr="00D64BC1">
        <w:rPr>
          <w:lang w:eastAsia="en-US"/>
        </w:rPr>
        <w:t xml:space="preserve">а территории ЗАТО </w:t>
      </w:r>
      <w:r>
        <w:rPr>
          <w:lang w:eastAsia="en-US"/>
        </w:rPr>
        <w:t>С</w:t>
      </w:r>
      <w:r w:rsidRPr="00D64BC1">
        <w:rPr>
          <w:lang w:eastAsia="en-US"/>
        </w:rPr>
        <w:t>еверск»</w:t>
      </w:r>
      <w:r>
        <w:rPr>
          <w:lang w:eastAsia="en-US"/>
        </w:rPr>
        <w:t xml:space="preserve">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spacing w:after="120"/>
        <w:jc w:val="center"/>
        <w:outlineLvl w:val="2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2551"/>
        <w:gridCol w:w="1275"/>
        <w:gridCol w:w="143"/>
        <w:gridCol w:w="1133"/>
        <w:gridCol w:w="143"/>
        <w:gridCol w:w="1132"/>
        <w:gridCol w:w="143"/>
        <w:gridCol w:w="1133"/>
      </w:tblGrid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r w:rsidRPr="00D64BC1">
              <w:t>Наименование подпрограммы</w:t>
            </w:r>
            <w:r>
              <w:t xml:space="preserve">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r w:rsidRPr="00D64BC1">
              <w:rPr>
                <w:lang w:eastAsia="en-US"/>
              </w:rPr>
              <w:t>Повышение безопасности дорожного движения на территории ЗАТО</w:t>
            </w:r>
            <w:r>
              <w:rPr>
                <w:lang w:eastAsia="en-US"/>
              </w:rPr>
              <w:t xml:space="preserve"> Северск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r w:rsidRPr="00D64BC1">
              <w:t>2015-2017 г</w:t>
            </w:r>
            <w:r>
              <w:t>оды (этапы не предусмотрены)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 xml:space="preserve"> (соисполнитель Программы)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rPr>
                <w:lang w:eastAsia="en-US"/>
              </w:rPr>
              <w:t>Управление жилищно-коммунального хозяйства, транспорта и с</w:t>
            </w:r>
            <w:r>
              <w:rPr>
                <w:lang w:eastAsia="en-US"/>
              </w:rPr>
              <w:t>вязи Администрации ЗАТО Северск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4BC1">
              <w:rPr>
                <w:lang w:eastAsia="en-US"/>
              </w:rPr>
              <w:t>Управление жилищно-коммунального хозяйства, транспорта и связи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4BC1">
              <w:rPr>
                <w:lang w:eastAsia="en-US"/>
              </w:rPr>
              <w:t>Управление по внегородским территориям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Отдел информационной политики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Управление молодежной и семейной политики, культуры и спорта Администрации ЗАТО Северск;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Управление образования Администрации ЗАТО Северск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мероприятий подпрограммы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Муниципальное бюджетное эксплуатационное учреждение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r w:rsidRPr="00D64BC1">
              <w:rPr>
                <w:lang w:eastAsia="en-US"/>
              </w:rPr>
              <w:t>Повышение безопасности дорожного движения на территории ЗАТО Северск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 w:val="restart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Показатели цели  подпрограммы</w:t>
            </w:r>
            <w:r>
              <w:t xml:space="preserve"> 4</w:t>
            </w:r>
            <w:r w:rsidRPr="00D64BC1">
              <w:t xml:space="preserve">          </w:t>
            </w:r>
          </w:p>
          <w:p w:rsidR="001E68C1" w:rsidRPr="00946D15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и их значения (по годам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&lt;*</w:t>
            </w:r>
            <w:r w:rsidRPr="00946D1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Показатели цели</w:t>
            </w:r>
            <w:r>
              <w:t>, единица измерения</w:t>
            </w:r>
          </w:p>
        </w:tc>
        <w:tc>
          <w:tcPr>
            <w:tcW w:w="1418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2014 г</w:t>
            </w:r>
            <w:r>
              <w:t>од</w:t>
            </w:r>
          </w:p>
        </w:tc>
        <w:tc>
          <w:tcPr>
            <w:tcW w:w="1276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2015 г</w:t>
            </w:r>
            <w:r>
              <w:t>од</w:t>
            </w:r>
          </w:p>
        </w:tc>
        <w:tc>
          <w:tcPr>
            <w:tcW w:w="1275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2016 г</w:t>
            </w:r>
            <w:r>
              <w:t>од</w:t>
            </w:r>
          </w:p>
        </w:tc>
        <w:tc>
          <w:tcPr>
            <w:tcW w:w="1133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2017 г</w:t>
            </w:r>
            <w:r>
              <w:t>од</w:t>
            </w:r>
          </w:p>
        </w:tc>
      </w:tr>
      <w:tr w:rsidR="001E68C1" w:rsidRPr="00D64BC1">
        <w:trPr>
          <w:trHeight w:val="788"/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4BC1">
              <w:rPr>
                <w:lang w:eastAsia="en-US"/>
              </w:rPr>
              <w:t>Количество зарегистрированных дорожно-транспорт</w:t>
            </w:r>
            <w:r>
              <w:rPr>
                <w:lang w:eastAsia="en-US"/>
              </w:rPr>
              <w:t>-</w:t>
            </w:r>
            <w:r w:rsidRPr="00D64BC1">
              <w:rPr>
                <w:lang w:eastAsia="en-US"/>
              </w:rPr>
              <w:t>ных происшествий (далее - ДТП) с пост</w:t>
            </w:r>
            <w:r>
              <w:rPr>
                <w:lang w:eastAsia="en-US"/>
              </w:rPr>
              <w:t>-</w:t>
            </w:r>
            <w:r w:rsidRPr="00D64BC1">
              <w:rPr>
                <w:lang w:eastAsia="en-US"/>
              </w:rPr>
              <w:t>радавшими</w:t>
            </w:r>
            <w:r>
              <w:rPr>
                <w:lang w:eastAsia="en-US"/>
              </w:rPr>
              <w:t xml:space="preserve">, </w:t>
            </w:r>
            <w:r w:rsidRPr="00D64BC1">
              <w:t>ед</w:t>
            </w:r>
            <w:r>
              <w:t>иниц</w:t>
            </w:r>
          </w:p>
        </w:tc>
        <w:tc>
          <w:tcPr>
            <w:tcW w:w="1418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70</w:t>
            </w:r>
          </w:p>
        </w:tc>
        <w:tc>
          <w:tcPr>
            <w:tcW w:w="1276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68</w:t>
            </w:r>
          </w:p>
        </w:tc>
        <w:tc>
          <w:tcPr>
            <w:tcW w:w="1275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66</w:t>
            </w:r>
          </w:p>
        </w:tc>
        <w:tc>
          <w:tcPr>
            <w:tcW w:w="1133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64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D64BC1">
              <w:rPr>
                <w:lang w:eastAsia="en-US"/>
              </w:rPr>
              <w:t>Количество зарегист</w:t>
            </w:r>
            <w:r>
              <w:rPr>
                <w:lang w:eastAsia="en-US"/>
              </w:rPr>
              <w:t>-</w:t>
            </w:r>
            <w:r w:rsidRPr="00D64BC1">
              <w:rPr>
                <w:lang w:eastAsia="en-US"/>
              </w:rPr>
              <w:t>рированных дорожно-транспортных проис</w:t>
            </w:r>
            <w:r>
              <w:rPr>
                <w:lang w:eastAsia="en-US"/>
              </w:rPr>
              <w:t>-</w:t>
            </w:r>
            <w:r w:rsidRPr="00D64BC1">
              <w:rPr>
                <w:lang w:eastAsia="en-US"/>
              </w:rPr>
              <w:t>шествий (далее - ДТП) с участием детей</w:t>
            </w:r>
            <w:r>
              <w:rPr>
                <w:lang w:eastAsia="en-US"/>
              </w:rPr>
              <w:t xml:space="preserve">, </w:t>
            </w:r>
            <w:r w:rsidRPr="00D64BC1">
              <w:t>ед</w:t>
            </w:r>
            <w:r>
              <w:t>иниц</w:t>
            </w:r>
          </w:p>
        </w:tc>
        <w:tc>
          <w:tcPr>
            <w:tcW w:w="1418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10</w:t>
            </w:r>
          </w:p>
        </w:tc>
        <w:tc>
          <w:tcPr>
            <w:tcW w:w="1276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9</w:t>
            </w:r>
          </w:p>
        </w:tc>
        <w:tc>
          <w:tcPr>
            <w:tcW w:w="1275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8</w:t>
            </w:r>
          </w:p>
        </w:tc>
        <w:tc>
          <w:tcPr>
            <w:tcW w:w="1133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7</w:t>
            </w:r>
          </w:p>
        </w:tc>
      </w:tr>
      <w:tr w:rsidR="001E68C1" w:rsidRPr="00D64BC1">
        <w:trPr>
          <w:trHeight w:val="1690"/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BC1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1.</w:t>
            </w:r>
            <w:r>
              <w:t> </w:t>
            </w:r>
            <w:r w:rsidRPr="00D64BC1">
              <w:t>Предупреждение дорожно-транспортных происшествий</w:t>
            </w:r>
            <w:r>
              <w:t>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2.</w:t>
            </w:r>
            <w:r>
              <w:t> </w:t>
            </w:r>
            <w:r w:rsidRPr="00D64BC1">
              <w:t>Формирование у детей навыков безопасного поведения на дорогах</w:t>
            </w:r>
            <w:r>
              <w:t>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3.</w:t>
            </w:r>
            <w:r>
              <w:t> </w:t>
            </w:r>
            <w:r w:rsidRPr="00D64BC1">
              <w:t xml:space="preserve">Развитие системы организации движения транспортных средств </w:t>
            </w:r>
            <w:r>
              <w:br/>
            </w:r>
            <w:r w:rsidRPr="00D64BC1">
              <w:t>и пешеходов и повышение безопасности дорожных условий</w:t>
            </w:r>
            <w:r>
              <w:t>;</w:t>
            </w:r>
          </w:p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4.</w:t>
            </w:r>
            <w:r>
              <w:t> </w:t>
            </w:r>
            <w:r w:rsidRPr="00EB4BDD">
              <w:t xml:space="preserve">Организация </w:t>
            </w:r>
            <w:r>
              <w:t>мероприятий</w:t>
            </w:r>
            <w:r w:rsidRPr="00EB4BDD">
              <w:t xml:space="preserve"> по техническому обслуживанию </w:t>
            </w:r>
            <w:r>
              <w:br/>
            </w:r>
            <w:r w:rsidRPr="00EB4BDD">
              <w:t>и текущему содержанию технических средств организации дорожного движения на территории ЗАТО Северск Томской области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 xml:space="preserve">Ведомственные целевые программы, входящие в состав подпрограммы </w:t>
            </w:r>
            <w:r>
              <w:t>4</w:t>
            </w:r>
            <w:r w:rsidRPr="00D64BC1">
              <w:t xml:space="preserve"> (далее – ВЦП)</w:t>
            </w:r>
          </w:p>
        </w:tc>
        <w:tc>
          <w:tcPr>
            <w:tcW w:w="7653" w:type="dxa"/>
            <w:gridSpan w:val="8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>
              <w:t>ВЦП </w:t>
            </w:r>
            <w:r w:rsidRPr="00EB4BDD">
              <w:t xml:space="preserve">«Организация </w:t>
            </w:r>
            <w:r>
              <w:t>мероприятий</w:t>
            </w:r>
            <w:r w:rsidRPr="00EB4BDD">
              <w:t xml:space="preserve">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 w:val="restart"/>
          </w:tcPr>
          <w:p w:rsidR="001E68C1" w:rsidRPr="0008432B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8432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4, всего,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 по годам её реализации</w:t>
            </w:r>
            <w:r w:rsidRPr="0008432B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Источники</w:t>
            </w:r>
          </w:p>
        </w:tc>
        <w:tc>
          <w:tcPr>
            <w:tcW w:w="1275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Всего</w:t>
            </w:r>
            <w:r>
              <w:t xml:space="preserve"> </w:t>
            </w:r>
          </w:p>
        </w:tc>
        <w:tc>
          <w:tcPr>
            <w:tcW w:w="1276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2015</w:t>
            </w:r>
            <w:r>
              <w:t xml:space="preserve"> год</w:t>
            </w:r>
          </w:p>
        </w:tc>
        <w:tc>
          <w:tcPr>
            <w:tcW w:w="1275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2016</w:t>
            </w:r>
            <w:r>
              <w:t xml:space="preserve"> год </w:t>
            </w:r>
          </w:p>
        </w:tc>
        <w:tc>
          <w:tcPr>
            <w:tcW w:w="1276" w:type="dxa"/>
            <w:gridSpan w:val="2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D64BC1">
              <w:t>2017</w:t>
            </w:r>
            <w:r>
              <w:t xml:space="preserve"> год 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 w:rsidRPr="00D64BC1">
              <w:t>Местный бюджет</w:t>
            </w:r>
            <w:r>
              <w:t>:</w:t>
            </w:r>
          </w:p>
        </w:tc>
        <w:tc>
          <w:tcPr>
            <w:tcW w:w="1275" w:type="dxa"/>
            <w:shd w:val="clear" w:color="auto" w:fill="FFFFFF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FFFFFF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1E68C1" w:rsidRPr="001654AB" w:rsidRDefault="001E68C1" w:rsidP="00E00E8F">
            <w:pPr>
              <w:jc w:val="center"/>
            </w:pP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>
              <w:t>потребность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104414,32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39631,01</w:t>
            </w:r>
          </w:p>
        </w:tc>
        <w:tc>
          <w:tcPr>
            <w:tcW w:w="1275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34278,38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30504,93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 w:rsidRPr="00D64BC1">
              <w:t>утверждено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33135,19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16805,09</w:t>
            </w:r>
          </w:p>
        </w:tc>
        <w:tc>
          <w:tcPr>
            <w:tcW w:w="1275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8081,90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8248,20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 w:rsidRPr="00D64BC1">
              <w:t>Другие источники</w:t>
            </w:r>
            <w:r>
              <w:t>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>
              <w:t>ф</w:t>
            </w:r>
            <w:r w:rsidRPr="00D64BC1">
              <w:t>едеральный бюджет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F70D88" w:rsidRDefault="001E68C1" w:rsidP="00E00E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75"/>
            </w:pPr>
            <w:r>
              <w:t>б</w:t>
            </w:r>
            <w:r w:rsidRPr="00F70D88">
              <w:t>юджет Томской области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>
              <w:t>в</w:t>
            </w:r>
            <w:r w:rsidRPr="00D64BC1">
              <w:t xml:space="preserve">небюджетные источники (по согласованию)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Default="001E68C1" w:rsidP="00E00E8F">
            <w:pPr>
              <w:jc w:val="center"/>
            </w:pPr>
            <w:r>
              <w:t>-</w:t>
            </w:r>
          </w:p>
        </w:tc>
      </w:tr>
      <w:tr w:rsidR="001E68C1" w:rsidRPr="00D64BC1">
        <w:trPr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autoSpaceDE w:val="0"/>
              <w:autoSpaceDN w:val="0"/>
              <w:adjustRightInd w:val="0"/>
            </w:pPr>
            <w:r w:rsidRPr="00D64BC1">
              <w:t>Всего</w:t>
            </w:r>
            <w:r>
              <w:t>: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1E68C1" w:rsidRPr="001654AB" w:rsidRDefault="001E68C1" w:rsidP="00E00E8F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1E68C1" w:rsidRPr="001654AB" w:rsidRDefault="001E68C1" w:rsidP="00E00E8F">
            <w:pPr>
              <w:jc w:val="center"/>
            </w:pPr>
          </w:p>
        </w:tc>
      </w:tr>
      <w:tr w:rsidR="001E68C1" w:rsidRPr="00D64BC1">
        <w:trPr>
          <w:trHeight w:val="70"/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 w:rsidRPr="00D64BC1">
              <w:t>потребность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104414,32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39631,01</w:t>
            </w:r>
          </w:p>
        </w:tc>
        <w:tc>
          <w:tcPr>
            <w:tcW w:w="1275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34278,38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30504,93</w:t>
            </w:r>
          </w:p>
        </w:tc>
      </w:tr>
      <w:tr w:rsidR="001E68C1" w:rsidRPr="00D64BC1">
        <w:trPr>
          <w:trHeight w:val="70"/>
          <w:jc w:val="center"/>
        </w:trPr>
        <w:tc>
          <w:tcPr>
            <w:tcW w:w="1986" w:type="dxa"/>
            <w:vMerge/>
          </w:tcPr>
          <w:p w:rsidR="001E68C1" w:rsidRPr="00D64BC1" w:rsidRDefault="001E68C1" w:rsidP="00E00E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68C1" w:rsidRPr="00D64BC1" w:rsidRDefault="001E68C1" w:rsidP="00E00E8F">
            <w:pPr>
              <w:widowControl w:val="0"/>
              <w:autoSpaceDE w:val="0"/>
              <w:autoSpaceDN w:val="0"/>
              <w:adjustRightInd w:val="0"/>
              <w:ind w:right="-75"/>
            </w:pPr>
            <w:r w:rsidRPr="00D64BC1">
              <w:t>утверждено</w:t>
            </w:r>
          </w:p>
        </w:tc>
        <w:tc>
          <w:tcPr>
            <w:tcW w:w="1275" w:type="dxa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33135,19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16805,09</w:t>
            </w:r>
          </w:p>
        </w:tc>
        <w:tc>
          <w:tcPr>
            <w:tcW w:w="1275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8081,90</w:t>
            </w: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1E68C1" w:rsidRPr="001654AB" w:rsidRDefault="001E68C1" w:rsidP="00E00E8F">
            <w:pPr>
              <w:jc w:val="right"/>
            </w:pPr>
            <w:r>
              <w:t>8248,20</w:t>
            </w:r>
          </w:p>
        </w:tc>
      </w:tr>
    </w:tbl>
    <w:p w:rsidR="001E68C1" w:rsidRPr="00977FAC" w:rsidRDefault="001E68C1" w:rsidP="00FB5A3D">
      <w:pPr>
        <w:pStyle w:val="Heading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977FAC">
        <w:rPr>
          <w:sz w:val="24"/>
          <w:szCs w:val="24"/>
        </w:rPr>
        <w:t>------------------------------</w:t>
      </w:r>
    </w:p>
    <w:p w:rsidR="001E68C1" w:rsidRPr="00977FAC" w:rsidRDefault="001E68C1" w:rsidP="00FB5A3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lang w:eastAsia="en-US"/>
        </w:rPr>
      </w:pPr>
      <w:r w:rsidRPr="00977FAC">
        <w:t>&lt;*&gt; Значения целевых показателей (индикаторов) результативности подпрограммы 4</w:t>
      </w:r>
      <w:r w:rsidRPr="00977FAC">
        <w:br/>
        <w:t xml:space="preserve">с учетом утвержденного объема финансирования приведены в таблице 2 «Сведения о составе </w:t>
      </w:r>
      <w:r w:rsidRPr="00977FAC">
        <w:br/>
        <w:t xml:space="preserve">и значениях целевых показателей (индикаторов) результативности подпрограммы 4 </w:t>
      </w:r>
      <w:r w:rsidRPr="00977FAC">
        <w:rPr>
          <w:lang w:eastAsia="en-US"/>
        </w:rPr>
        <w:t>«</w:t>
      </w:r>
      <w:r>
        <w:rPr>
          <w:lang w:eastAsia="en-US"/>
        </w:rPr>
        <w:t>П</w:t>
      </w:r>
      <w:r w:rsidRPr="00977FAC">
        <w:rPr>
          <w:lang w:eastAsia="en-US"/>
        </w:rPr>
        <w:t>овышение безопасности дорожного движения на территории ЗАТО Северск»</w:t>
      </w:r>
      <w:r>
        <w:rPr>
          <w:lang w:eastAsia="en-US"/>
        </w:rPr>
        <w:t>.</w:t>
      </w:r>
      <w:r w:rsidRPr="00977FAC">
        <w:rPr>
          <w:lang w:eastAsia="en-US"/>
        </w:rPr>
        <w:t xml:space="preserve"> 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center"/>
      </w:pPr>
      <w:r w:rsidRPr="00D64BC1">
        <w:br w:type="page"/>
      </w:r>
      <w:r w:rsidRPr="00D64BC1">
        <w:rPr>
          <w:lang w:val="en-US"/>
        </w:rPr>
        <w:t>I</w:t>
      </w:r>
      <w:r w:rsidRPr="00D64BC1">
        <w:t>.</w:t>
      </w:r>
      <w:r w:rsidRPr="00D64BC1">
        <w:rPr>
          <w:lang w:val="en-US"/>
        </w:rPr>
        <w:t> </w:t>
      </w:r>
      <w:r>
        <w:t>ХАРАКТЕРИСТИКА ТЕКУЩЕГО СОСТОЯНИЯ СФЕРЫ РЕАЛИЗАЦИИ ПОДПРОГРАММЫ 4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 xml:space="preserve">Одним из важнейших направлений обеспечения комплексной безопасности населения является обеспечение безопасности дорожного движения. 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 xml:space="preserve">Согласно Федеральному </w:t>
      </w:r>
      <w:hyperlink r:id="rId19" w:history="1">
        <w:r w:rsidRPr="00FA1B43">
          <w:t>закону</w:t>
        </w:r>
      </w:hyperlink>
      <w:r w:rsidRPr="00FA1B43">
        <w:t xml:space="preserve"> от 10.12.1995 № 196-ФЗ «О безопасности дорожного движения» основными принципами обеспечения безопасности дорожного движения являются: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>- приоритет жизни и здоровья граждан, участвующих в дорожном движении, над экономическими результатами хозяйственной деятельности;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>- соблюдение интересов граждан, общества и государства при обеспечении безопасности дорожного движения;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>- программно-целевой подход к деятельности по обеспечению безопасности дорожного движения.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 xml:space="preserve">В соответствии с Федеральным </w:t>
      </w:r>
      <w:hyperlink r:id="rId20" w:history="1">
        <w:r w:rsidRPr="00FA1B43">
          <w:t>законом</w:t>
        </w:r>
      </w:hyperlink>
      <w:r w:rsidRPr="00FA1B43">
        <w:t xml:space="preserve"> от 06.10.2003 № 131-ФЗ «Об общих принципах организации местного самоуправления в Российской Федерации»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</w:t>
      </w:r>
      <w:r w:rsidRPr="00FA1B43">
        <w:br/>
        <w:t xml:space="preserve">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</w:t>
      </w:r>
      <w:r w:rsidRPr="00FA1B43">
        <w:br/>
        <w:t>в границах городского округа, а также осуществление иных полномочий в области использования автомобильных дорог относятся к вопросам местного значения городского округа ЗАТО Северск Томской области.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 xml:space="preserve">Федеральным </w:t>
      </w:r>
      <w:hyperlink r:id="rId21" w:history="1">
        <w:r w:rsidRPr="00FA1B43">
          <w:t>законом</w:t>
        </w:r>
      </w:hyperlink>
      <w:r w:rsidRPr="00FA1B43">
        <w:t xml:space="preserve"> от 10.12.1995 № 196-ФЗ «О безопасности дорожного движения» установлено, что меры по повышению безопасности дорожного движения включают в себя разработку и организацию выполнения муниципальных программ </w:t>
      </w:r>
      <w:r w:rsidRPr="00FA1B43">
        <w:br/>
        <w:t xml:space="preserve">по вопросам повышения безопасности дорожного движения, а также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дорожной деятельности </w:t>
      </w:r>
      <w:r w:rsidRPr="00FA1B43">
        <w:br/>
        <w:t>в отношении автомобильных дорог местного значения, обеспечения безопасности дорожного движения на автомобильных дорогах местного значения, в том числе на объектах улично-дорожной сети, участия в осуществлении мероприятий по предупреждению детского дорожно-транспортного травматизма на территории городского округа, осуществления муниципального контроля за сохранностью автомобильных дорог местного значения.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 xml:space="preserve">Анализ динамики основных показателей аварийности в ЗАТО Северск за 2011-2013 годы свидетельствует о том, что уровень дорожно-транспортных происшествий (далее – ДТП), травматизма и смертности остается высоким и не имеет тенденции существенного снижения. 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both"/>
      </w:pPr>
      <w:r w:rsidRPr="00FA1B43">
        <w:t>Согласно статистическим данным ОГИБДД УМВД России по ЗАТО Северск Томской области динамика изменений показателей аварийности представлена в таблице 2.</w:t>
      </w:r>
    </w:p>
    <w:p w:rsidR="001E68C1" w:rsidRPr="00FA1B43" w:rsidRDefault="001E68C1" w:rsidP="00FB5A3D">
      <w:pPr>
        <w:autoSpaceDE w:val="0"/>
        <w:autoSpaceDN w:val="0"/>
        <w:adjustRightInd w:val="0"/>
        <w:ind w:firstLine="720"/>
        <w:jc w:val="right"/>
        <w:outlineLvl w:val="1"/>
      </w:pPr>
    </w:p>
    <w:p w:rsidR="001E68C1" w:rsidRPr="00FA1B43" w:rsidRDefault="001E68C1" w:rsidP="00FB5A3D">
      <w:pPr>
        <w:autoSpaceDE w:val="0"/>
        <w:autoSpaceDN w:val="0"/>
        <w:adjustRightInd w:val="0"/>
        <w:spacing w:after="120"/>
        <w:ind w:firstLine="720"/>
        <w:jc w:val="right"/>
        <w:outlineLvl w:val="1"/>
      </w:pPr>
      <w:r w:rsidRPr="00FA1B43">
        <w:t xml:space="preserve">Таблица </w:t>
      </w:r>
      <w:r>
        <w:t>2</w:t>
      </w:r>
    </w:p>
    <w:tbl>
      <w:tblPr>
        <w:tblW w:w="9639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21"/>
        <w:gridCol w:w="1238"/>
        <w:gridCol w:w="1262"/>
        <w:gridCol w:w="1668"/>
        <w:gridCol w:w="1554"/>
        <w:gridCol w:w="1554"/>
        <w:gridCol w:w="1442"/>
      </w:tblGrid>
      <w:tr w:rsidR="001E68C1" w:rsidRPr="00FA1B43">
        <w:trPr>
          <w:trHeight w:val="513"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Год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Показатели ДТП с пострадавшими</w:t>
            </w:r>
          </w:p>
        </w:tc>
        <w:tc>
          <w:tcPr>
            <w:tcW w:w="4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Разница в % по сравнению с прошлым годом</w:t>
            </w:r>
          </w:p>
        </w:tc>
      </w:tr>
      <w:tr w:rsidR="001E68C1" w:rsidRPr="00FA1B43">
        <w:trPr>
          <w:trHeight w:val="253"/>
          <w:jc w:val="center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ДТП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ind w:hanging="102"/>
              <w:jc w:val="center"/>
            </w:pPr>
            <w:r w:rsidRPr="00FA1B43">
              <w:t>погибших, чел.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раненых, чел.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ДТП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погибших, чел.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раненых, чел.</w:t>
            </w:r>
          </w:p>
        </w:tc>
      </w:tr>
      <w:tr w:rsidR="001E68C1" w:rsidRPr="00FA1B43">
        <w:trPr>
          <w:trHeight w:val="231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2011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73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84 (12-детей)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-16,1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+25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-8,7</w:t>
            </w:r>
          </w:p>
        </w:tc>
      </w:tr>
      <w:tr w:rsidR="001E68C1" w:rsidRPr="00FA1B43">
        <w:trPr>
          <w:trHeight w:val="17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2012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77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94 (11- 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+5,5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+20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+11,9 (-8,3)</w:t>
            </w:r>
          </w:p>
        </w:tc>
      </w:tr>
      <w:tr w:rsidR="001E68C1" w:rsidRPr="00FA1B43">
        <w:trPr>
          <w:trHeight w:val="17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2013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86 (11-детей)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+2,6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-50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68C1" w:rsidRPr="00FA1B43" w:rsidRDefault="001E68C1" w:rsidP="00E00E8F">
            <w:pPr>
              <w:autoSpaceDE w:val="0"/>
              <w:autoSpaceDN w:val="0"/>
              <w:adjustRightInd w:val="0"/>
              <w:jc w:val="center"/>
            </w:pPr>
            <w:r w:rsidRPr="00FA1B43">
              <w:t>-8,5 (+0)</w:t>
            </w:r>
          </w:p>
        </w:tc>
      </w:tr>
    </w:tbl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К основным факторам, обуславливающим высокий уровень аварийности на дорогах </w:t>
      </w:r>
      <w:r w:rsidRPr="00AB724E">
        <w:br/>
        <w:t>и улично-дорожной сети ЗАТО Северск, относятся: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- пренебрежение к требованиям безопасности дорожного движения и </w:t>
      </w:r>
      <w:hyperlink r:id="rId22" w:history="1">
        <w:r w:rsidRPr="00AB724E">
          <w:t>правилам</w:t>
        </w:r>
      </w:hyperlink>
      <w:r w:rsidRPr="00AB724E">
        <w:t xml:space="preserve"> дорожного движения со стороны водителей транспортных средств и пешеходов;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- перегруженность улично-дорожной сети, отсутствие необходимой пропускной способности;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- недостаточная оснащенность улично-дорожной сети техническими средствами организации дорожного движения.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В результате значительного увеличения количества автотранспорта существенно изменились характеристики дорожного движения, увеличилась плотность и интенсивность транспортных потоков, что привело к значительному повышению уровня напряженности дорожной ситуации как для водителей, так и для пешеходов.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Следует отметить, что высокие темпы автомобилизации будут продолжаться. </w:t>
      </w:r>
      <w:r w:rsidRPr="00AB724E">
        <w:br/>
        <w:t>В перспективе данная тенденция делает особенно острой проблему пропускной способности улично-дорожной сети. Высокие темпы автомобилизации, вовлечение все большего числа жителей ЗАТО Северск в дорожное движение выводят на первый план решение проблем безопасности дорожного движения и сохранения жизни и здоровья его участников.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В данных условиях необходимо развитие системы обеспечения безопасности дорожного движения в целях снижения роста аварийности на улично-дорожной сети на территории ЗАТО Северск.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В настоящее время на улично-дорожной сети ЗАТО Северск установлены: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1) пешеходные ограждения на 21 пешеходном переходе протяженностью </w:t>
      </w:r>
      <w:r w:rsidRPr="00AB724E">
        <w:br/>
      </w:r>
      <w:r>
        <w:t>6263</w:t>
      </w:r>
      <w:r w:rsidRPr="00AB724E">
        <w:t xml:space="preserve"> метр</w:t>
      </w:r>
      <w:r>
        <w:t>а</w:t>
      </w:r>
      <w:r w:rsidRPr="00AB724E">
        <w:t>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2) дорожные ограждения на </w:t>
      </w:r>
      <w:r>
        <w:t>8</w:t>
      </w:r>
      <w:r w:rsidRPr="00AB724E">
        <w:t xml:space="preserve"> опасных участках протяженностью </w:t>
      </w:r>
      <w:r>
        <w:t>5891</w:t>
      </w:r>
      <w:r w:rsidRPr="00AB724E">
        <w:t xml:space="preserve"> метр;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 xml:space="preserve">3) светофоры в количестве </w:t>
      </w:r>
      <w:r>
        <w:t>30</w:t>
      </w:r>
      <w:r w:rsidRPr="00AB724E">
        <w:t xml:space="preserve"> объектов;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4</w:t>
      </w:r>
      <w:r>
        <w:t>) дорожные знаки в количестве 5531</w:t>
      </w:r>
      <w:r w:rsidRPr="00AB724E">
        <w:t xml:space="preserve"> штук</w:t>
      </w:r>
      <w:r>
        <w:t>а</w:t>
      </w:r>
      <w:r w:rsidRPr="00AB724E">
        <w:t>;</w:t>
      </w:r>
    </w:p>
    <w:p w:rsidR="001E68C1" w:rsidRPr="00AB724E" w:rsidRDefault="001E68C1" w:rsidP="00FB5A3D">
      <w:pPr>
        <w:autoSpaceDE w:val="0"/>
        <w:autoSpaceDN w:val="0"/>
        <w:adjustRightInd w:val="0"/>
        <w:ind w:firstLine="720"/>
        <w:jc w:val="both"/>
      </w:pPr>
      <w:r w:rsidRPr="00AB724E">
        <w:t>5) искусственные дорожные неровности около 1</w:t>
      </w:r>
      <w:r>
        <w:t>4</w:t>
      </w:r>
      <w:r w:rsidRPr="00AB724E">
        <w:t xml:space="preserve"> пешеходных переходов </w:t>
      </w:r>
      <w:r w:rsidRPr="00AB724E">
        <w:br/>
        <w:t>(для принудительного снижения максимально допустимой скорости движения транспортных средств).</w:t>
      </w:r>
    </w:p>
    <w:p w:rsidR="001E68C1" w:rsidRDefault="001E68C1" w:rsidP="00FB5A3D">
      <w:pPr>
        <w:autoSpaceDE w:val="0"/>
        <w:autoSpaceDN w:val="0"/>
        <w:adjustRightInd w:val="0"/>
        <w:ind w:firstLine="540"/>
        <w:jc w:val="both"/>
      </w:pPr>
    </w:p>
    <w:p w:rsidR="001E68C1" w:rsidRDefault="001E68C1" w:rsidP="00FB5A3D">
      <w:pPr>
        <w:autoSpaceDE w:val="0"/>
        <w:autoSpaceDN w:val="0"/>
        <w:adjustRightInd w:val="0"/>
        <w:ind w:firstLine="540"/>
        <w:jc w:val="both"/>
        <w:sectPr w:rsidR="001E68C1" w:rsidSect="00E00E8F">
          <w:headerReference w:type="default" r:id="rId23"/>
          <w:pgSz w:w="11906" w:h="16838"/>
          <w:pgMar w:top="1134" w:right="567" w:bottom="1134" w:left="1701" w:header="709" w:footer="709" w:gutter="0"/>
          <w:pgNumType w:start="85"/>
          <w:cols w:space="708"/>
          <w:docGrid w:linePitch="360"/>
        </w:sectPr>
      </w:pPr>
    </w:p>
    <w:p w:rsidR="001E68C1" w:rsidRPr="00D64BC1" w:rsidRDefault="001E68C1" w:rsidP="00FB5A3D">
      <w:pPr>
        <w:autoSpaceDE w:val="0"/>
        <w:autoSpaceDN w:val="0"/>
        <w:adjustRightInd w:val="0"/>
        <w:spacing w:before="240" w:after="240"/>
        <w:jc w:val="center"/>
      </w:pPr>
      <w:r w:rsidRPr="00D64BC1">
        <w:rPr>
          <w:lang w:val="en-US"/>
        </w:rPr>
        <w:t>II</w:t>
      </w:r>
      <w:r w:rsidRPr="00D64BC1">
        <w:t>.</w:t>
      </w:r>
      <w:r w:rsidRPr="00D64BC1">
        <w:rPr>
          <w:lang w:val="en-US"/>
        </w:rPr>
        <w:t> </w:t>
      </w:r>
      <w:r w:rsidRPr="00D64BC1">
        <w:t xml:space="preserve">ЦЕЛИ И ЗАДАЧИ </w:t>
      </w:r>
      <w:r>
        <w:t>ПОД</w:t>
      </w:r>
      <w:r w:rsidRPr="00D64BC1">
        <w:t>ПРОГРАММЫ, СРОКИ И ЭТАПЫ ЕЁ РЕАЛИЗАЦИИ, ЦЕЛЕВЫЕ ПОКАЗАТЕЛИ (ИНДИКАТОРЫ) РЕЗУЛЬ</w:t>
      </w:r>
      <w:r>
        <w:t>ТАТИВНОСТИ РЕАЛИЗАЦИИ ПОДПРОГРАММЫ 4</w:t>
      </w:r>
    </w:p>
    <w:p w:rsidR="001E68C1" w:rsidRDefault="001E68C1" w:rsidP="00FB5A3D">
      <w:pPr>
        <w:ind w:firstLine="709"/>
        <w:jc w:val="both"/>
      </w:pPr>
      <w:r w:rsidRPr="00CE0887">
        <w:t>Целью подпрограммы</w:t>
      </w:r>
      <w:r>
        <w:t xml:space="preserve"> 4</w:t>
      </w:r>
      <w:r w:rsidRPr="00CE0887">
        <w:t xml:space="preserve"> является </w:t>
      </w:r>
      <w:r>
        <w:rPr>
          <w:lang w:eastAsia="en-US"/>
        </w:rPr>
        <w:t>п</w:t>
      </w:r>
      <w:r w:rsidRPr="00D64BC1">
        <w:rPr>
          <w:lang w:eastAsia="en-US"/>
        </w:rPr>
        <w:t xml:space="preserve">овышение безопасности дорожного движения </w:t>
      </w:r>
      <w:r>
        <w:rPr>
          <w:lang w:eastAsia="en-US"/>
        </w:rPr>
        <w:br/>
      </w:r>
      <w:r w:rsidRPr="00D64BC1">
        <w:rPr>
          <w:lang w:eastAsia="en-US"/>
        </w:rPr>
        <w:t>на территории ЗАТО Северск</w:t>
      </w:r>
      <w:r w:rsidRPr="00CE0887">
        <w:t xml:space="preserve">. </w:t>
      </w:r>
    </w:p>
    <w:p w:rsidR="001E68C1" w:rsidRPr="00CE0887" w:rsidRDefault="001E68C1" w:rsidP="00FB5A3D">
      <w:pPr>
        <w:ind w:firstLine="709"/>
        <w:jc w:val="both"/>
      </w:pPr>
      <w:r w:rsidRPr="00CE0887">
        <w:t xml:space="preserve">Для достижения поставленной цели поставлены </w:t>
      </w:r>
      <w:r>
        <w:t xml:space="preserve">четыре </w:t>
      </w:r>
      <w:r w:rsidRPr="00CE0887">
        <w:t>задачи: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1) п</w:t>
      </w:r>
      <w:r w:rsidRPr="00D64BC1">
        <w:t>редупреждение дорожно-транспортных происшествий</w:t>
      </w:r>
      <w:r>
        <w:t>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2) ф</w:t>
      </w:r>
      <w:r w:rsidRPr="00D64BC1">
        <w:t>ормирование у детей навыков безопасного поведения на дорогах</w:t>
      </w:r>
      <w:r>
        <w:t>;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</w:pPr>
      <w:r>
        <w:t>3) р</w:t>
      </w:r>
      <w:r w:rsidRPr="00D64BC1">
        <w:t xml:space="preserve">азвитие системы организации движения транспортных средств и пешеходов </w:t>
      </w:r>
      <w:r>
        <w:br/>
      </w:r>
      <w:r w:rsidRPr="00D64BC1">
        <w:t>и повышение безопасности дорожных условий</w:t>
      </w:r>
      <w:r>
        <w:t>;</w:t>
      </w:r>
    </w:p>
    <w:p w:rsidR="001E68C1" w:rsidRDefault="001E68C1" w:rsidP="00FB5A3D">
      <w:pPr>
        <w:widowControl w:val="0"/>
        <w:spacing w:line="257" w:lineRule="auto"/>
        <w:ind w:firstLine="709"/>
        <w:jc w:val="both"/>
      </w:pPr>
      <w:r>
        <w:t>4) о</w:t>
      </w:r>
      <w:r w:rsidRPr="00EB4BDD">
        <w:t xml:space="preserve">рганизация </w:t>
      </w:r>
      <w:r>
        <w:t>мероприятий</w:t>
      </w:r>
      <w:r w:rsidRPr="00EB4BDD">
        <w:t xml:space="preserve"> по техническому обслуживанию и текущему содержанию технических средств организации дорожного движения на территории ЗАТО Северск Томской области</w:t>
      </w:r>
      <w:r w:rsidRPr="00D64BC1">
        <w:t>.</w:t>
      </w:r>
    </w:p>
    <w:p w:rsidR="001E68C1" w:rsidRPr="006C3B6A" w:rsidRDefault="001E68C1" w:rsidP="00FB5A3D">
      <w:pPr>
        <w:autoSpaceDE w:val="0"/>
        <w:autoSpaceDN w:val="0"/>
        <w:adjustRightInd w:val="0"/>
        <w:ind w:firstLine="709"/>
        <w:jc w:val="both"/>
      </w:pPr>
      <w:r>
        <w:t xml:space="preserve">Сроки реализации подпрограммы 4: </w:t>
      </w:r>
      <w:r w:rsidRPr="006C3B6A">
        <w:t>2015 – 2017 годы.</w:t>
      </w:r>
      <w:r>
        <w:t xml:space="preserve"> Этапы не предусмотрены.</w:t>
      </w:r>
    </w:p>
    <w:p w:rsidR="001E68C1" w:rsidRPr="00D64BC1" w:rsidRDefault="001E68C1" w:rsidP="00FB5A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C3B6A">
        <w:t xml:space="preserve">Сведения о составе и значениях целевых показателей (индикаторах) результативности </w:t>
      </w:r>
      <w:r>
        <w:t>подп</w:t>
      </w:r>
      <w:r w:rsidRPr="006C3B6A">
        <w:t xml:space="preserve">рограммы </w:t>
      </w:r>
      <w:r>
        <w:t xml:space="preserve">4 </w:t>
      </w:r>
      <w:r w:rsidRPr="006C3B6A">
        <w:t xml:space="preserve">приведены в таблице </w:t>
      </w:r>
      <w:r>
        <w:t>2.</w:t>
      </w: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</w:pPr>
    </w:p>
    <w:p w:rsidR="001E68C1" w:rsidRPr="00D64BC1" w:rsidRDefault="001E68C1" w:rsidP="00FB5A3D">
      <w:pPr>
        <w:autoSpaceDE w:val="0"/>
        <w:autoSpaceDN w:val="0"/>
        <w:adjustRightInd w:val="0"/>
        <w:ind w:firstLine="720"/>
        <w:jc w:val="both"/>
        <w:sectPr w:rsidR="001E68C1" w:rsidRPr="00D64BC1" w:rsidSect="00E00E8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D64BC1" w:rsidRDefault="001E68C1" w:rsidP="00FB5A3D">
      <w:pPr>
        <w:jc w:val="center"/>
      </w:pPr>
      <w:r w:rsidRPr="00D64BC1">
        <w:t>СВЕДЕНИЯ</w:t>
      </w:r>
    </w:p>
    <w:p w:rsidR="001E68C1" w:rsidRPr="00D64BC1" w:rsidRDefault="001E68C1" w:rsidP="00FB5A3D">
      <w:pPr>
        <w:pStyle w:val="BodyTextIndent"/>
        <w:ind w:firstLine="0"/>
        <w:jc w:val="center"/>
        <w:rPr>
          <w:sz w:val="24"/>
          <w:szCs w:val="24"/>
        </w:rPr>
      </w:pPr>
      <w:r w:rsidRPr="00D64BC1">
        <w:rPr>
          <w:sz w:val="24"/>
          <w:szCs w:val="24"/>
        </w:rPr>
        <w:t xml:space="preserve">о составе и значении целевых показателей (индикаторов) результативности 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lang w:eastAsia="en-US"/>
        </w:rPr>
      </w:pPr>
      <w:r w:rsidRPr="00D64BC1">
        <w:t>подпрограммы</w:t>
      </w:r>
      <w:r>
        <w:t xml:space="preserve"> 4 </w:t>
      </w:r>
      <w:r w:rsidRPr="00D64BC1">
        <w:rPr>
          <w:lang w:eastAsia="en-US"/>
        </w:rPr>
        <w:t xml:space="preserve">«Повышение безопасности дорожного движения на территории ЗАТО Северск»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right="-598" w:firstLine="539"/>
        <w:jc w:val="right"/>
      </w:pPr>
      <w:r w:rsidRPr="00D64BC1">
        <w:t xml:space="preserve">Таблица </w:t>
      </w:r>
      <w:r>
        <w:t>2</w:t>
      </w:r>
    </w:p>
    <w:tbl>
      <w:tblPr>
        <w:tblW w:w="15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2086"/>
        <w:gridCol w:w="1204"/>
        <w:gridCol w:w="840"/>
        <w:gridCol w:w="718"/>
        <w:gridCol w:w="971"/>
        <w:gridCol w:w="971"/>
        <w:gridCol w:w="972"/>
        <w:gridCol w:w="971"/>
        <w:gridCol w:w="971"/>
        <w:gridCol w:w="963"/>
        <w:gridCol w:w="1497"/>
        <w:gridCol w:w="1498"/>
        <w:gridCol w:w="1518"/>
      </w:tblGrid>
      <w:tr w:rsidR="001E68C1" w:rsidRPr="002450CF">
        <w:trPr>
          <w:trHeight w:val="667"/>
          <w:jc w:val="center"/>
        </w:trPr>
        <w:tc>
          <w:tcPr>
            <w:tcW w:w="554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№ п/п</w:t>
            </w:r>
          </w:p>
        </w:tc>
        <w:tc>
          <w:tcPr>
            <w:tcW w:w="2086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04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Единица</w:t>
            </w:r>
          </w:p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измерения</w:t>
            </w:r>
          </w:p>
        </w:tc>
        <w:tc>
          <w:tcPr>
            <w:tcW w:w="7377" w:type="dxa"/>
            <w:gridSpan w:val="8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497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Периодич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ность сбора</w:t>
            </w:r>
            <w:r>
              <w:rPr>
                <w:sz w:val="20"/>
                <w:szCs w:val="20"/>
              </w:rPr>
              <w:t xml:space="preserve"> </w:t>
            </w:r>
            <w:r w:rsidRPr="002450CF">
              <w:rPr>
                <w:sz w:val="20"/>
                <w:szCs w:val="20"/>
              </w:rPr>
              <w:t>данных</w:t>
            </w:r>
          </w:p>
        </w:tc>
        <w:tc>
          <w:tcPr>
            <w:tcW w:w="1498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Метод</w:t>
            </w:r>
            <w:r>
              <w:rPr>
                <w:sz w:val="20"/>
                <w:szCs w:val="20"/>
              </w:rPr>
              <w:t xml:space="preserve"> </w:t>
            </w:r>
            <w:r w:rsidRPr="002450CF">
              <w:rPr>
                <w:sz w:val="20"/>
                <w:szCs w:val="20"/>
              </w:rPr>
              <w:t>сбора информации</w:t>
            </w:r>
          </w:p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Ответствен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ный за сбор данных по показателю</w:t>
            </w:r>
          </w:p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2450CF">
        <w:trPr>
          <w:trHeight w:val="190"/>
          <w:jc w:val="center"/>
        </w:trPr>
        <w:tc>
          <w:tcPr>
            <w:tcW w:w="554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 w:val="restart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2013</w:t>
            </w:r>
          </w:p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год</w:t>
            </w:r>
          </w:p>
        </w:tc>
        <w:tc>
          <w:tcPr>
            <w:tcW w:w="718" w:type="dxa"/>
            <w:vMerge w:val="restart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2014 год</w:t>
            </w:r>
          </w:p>
        </w:tc>
        <w:tc>
          <w:tcPr>
            <w:tcW w:w="1942" w:type="dxa"/>
            <w:gridSpan w:val="2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2015 год</w:t>
            </w:r>
          </w:p>
        </w:tc>
        <w:tc>
          <w:tcPr>
            <w:tcW w:w="1943" w:type="dxa"/>
            <w:gridSpan w:val="2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2016 год</w:t>
            </w:r>
          </w:p>
        </w:tc>
        <w:tc>
          <w:tcPr>
            <w:tcW w:w="1934" w:type="dxa"/>
            <w:gridSpan w:val="2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2017</w:t>
            </w:r>
          </w:p>
        </w:tc>
        <w:tc>
          <w:tcPr>
            <w:tcW w:w="1497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</w:tr>
      <w:tr w:rsidR="001E68C1" w:rsidRPr="002450CF">
        <w:trPr>
          <w:trHeight w:val="373"/>
          <w:jc w:val="center"/>
        </w:trPr>
        <w:tc>
          <w:tcPr>
            <w:tcW w:w="554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требуемо-го объема финанси-рования</w:t>
            </w:r>
          </w:p>
        </w:tc>
        <w:tc>
          <w:tcPr>
            <w:tcW w:w="971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утвер-жденного финанси-рования</w:t>
            </w:r>
          </w:p>
        </w:tc>
        <w:tc>
          <w:tcPr>
            <w:tcW w:w="972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требуемо-го объема финанси-рования</w:t>
            </w:r>
          </w:p>
        </w:tc>
        <w:tc>
          <w:tcPr>
            <w:tcW w:w="971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утвер-жденного финанси-рования</w:t>
            </w:r>
          </w:p>
        </w:tc>
        <w:tc>
          <w:tcPr>
            <w:tcW w:w="971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требуемо-го объема финанси-рования</w:t>
            </w:r>
          </w:p>
        </w:tc>
        <w:tc>
          <w:tcPr>
            <w:tcW w:w="963" w:type="dxa"/>
            <w:tcBorders>
              <w:bottom w:val="nil"/>
            </w:tcBorders>
          </w:tcPr>
          <w:p w:rsidR="001E68C1" w:rsidRPr="002450CF" w:rsidRDefault="001E68C1" w:rsidP="00E00E8F">
            <w:pPr>
              <w:pStyle w:val="Heading3"/>
              <w:spacing w:before="0" w:beforeAutospacing="0" w:after="0" w:afterAutospacing="0"/>
              <w:ind w:left="-108" w:right="-129"/>
              <w:jc w:val="center"/>
              <w:rPr>
                <w:b w:val="0"/>
                <w:bCs w:val="0"/>
                <w:sz w:val="20"/>
                <w:szCs w:val="20"/>
              </w:rPr>
            </w:pPr>
            <w:r w:rsidRPr="002450CF">
              <w:rPr>
                <w:b w:val="0"/>
                <w:bCs w:val="0"/>
                <w:color w:val="000000"/>
                <w:sz w:val="20"/>
                <w:szCs w:val="20"/>
              </w:rPr>
              <w:t>с учетом утвер-жденного финанси-рования</w:t>
            </w:r>
          </w:p>
        </w:tc>
        <w:tc>
          <w:tcPr>
            <w:tcW w:w="1497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nil"/>
            </w:tcBorders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</w:p>
        </w:tc>
      </w:tr>
    </w:tbl>
    <w:p w:rsidR="001E68C1" w:rsidRPr="00D64BC1" w:rsidRDefault="001E68C1" w:rsidP="00FB5A3D">
      <w:pPr>
        <w:pStyle w:val="BodyTextIndent"/>
        <w:spacing w:line="24" w:lineRule="auto"/>
        <w:ind w:firstLine="0"/>
        <w:jc w:val="center"/>
        <w:rPr>
          <w:sz w:val="2"/>
          <w:szCs w:val="2"/>
        </w:rPr>
      </w:pPr>
    </w:p>
    <w:p w:rsidR="001E68C1" w:rsidRPr="00D64BC1" w:rsidRDefault="001E68C1" w:rsidP="00FB5A3D">
      <w:pPr>
        <w:widowControl w:val="0"/>
        <w:autoSpaceDE w:val="0"/>
        <w:autoSpaceDN w:val="0"/>
        <w:adjustRightInd w:val="0"/>
        <w:spacing w:line="24" w:lineRule="auto"/>
        <w:ind w:firstLine="539"/>
        <w:jc w:val="center"/>
        <w:rPr>
          <w:sz w:val="2"/>
          <w:szCs w:val="2"/>
        </w:rPr>
      </w:pPr>
    </w:p>
    <w:tbl>
      <w:tblPr>
        <w:tblW w:w="15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2080"/>
        <w:gridCol w:w="1212"/>
        <w:gridCol w:w="830"/>
        <w:gridCol w:w="722"/>
        <w:gridCol w:w="969"/>
        <w:gridCol w:w="970"/>
        <w:gridCol w:w="970"/>
        <w:gridCol w:w="969"/>
        <w:gridCol w:w="970"/>
        <w:gridCol w:w="970"/>
        <w:gridCol w:w="1500"/>
        <w:gridCol w:w="1501"/>
        <w:gridCol w:w="1513"/>
      </w:tblGrid>
      <w:tr w:rsidR="001E68C1" w:rsidRPr="002450CF">
        <w:trPr>
          <w:tblHeader/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5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8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11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1501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13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14</w:t>
            </w:r>
          </w:p>
        </w:tc>
      </w:tr>
      <w:tr w:rsidR="001E68C1" w:rsidRPr="002450CF">
        <w:trPr>
          <w:jc w:val="center"/>
        </w:trPr>
        <w:tc>
          <w:tcPr>
            <w:tcW w:w="15734" w:type="dxa"/>
            <w:gridSpan w:val="14"/>
          </w:tcPr>
          <w:p w:rsidR="001E68C1" w:rsidRPr="002450CF" w:rsidRDefault="001E68C1" w:rsidP="00E00E8F">
            <w:pPr>
              <w:pStyle w:val="BodyTextIndent"/>
              <w:ind w:firstLine="0"/>
              <w:jc w:val="left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 w:eastAsia="en-US"/>
              </w:rPr>
              <w:t>I</w:t>
            </w:r>
            <w:r w:rsidRPr="002450CF">
              <w:rPr>
                <w:sz w:val="20"/>
                <w:szCs w:val="20"/>
                <w:lang w:eastAsia="en-US"/>
              </w:rPr>
              <w:t>. Целевые показател</w:t>
            </w:r>
            <w:r>
              <w:rPr>
                <w:sz w:val="20"/>
                <w:szCs w:val="20"/>
                <w:lang w:eastAsia="en-US"/>
              </w:rPr>
              <w:t>и</w:t>
            </w:r>
            <w:r w:rsidRPr="002450CF">
              <w:rPr>
                <w:sz w:val="20"/>
                <w:szCs w:val="20"/>
                <w:lang w:eastAsia="en-US"/>
              </w:rPr>
              <w:t xml:space="preserve"> подпрограммы 4 «Повышение безопасности дорожного движения на территории ЗАТО Северск»</w:t>
            </w:r>
          </w:p>
        </w:tc>
      </w:tr>
      <w:tr w:rsidR="001E68C1" w:rsidRPr="002450CF">
        <w:trPr>
          <w:trHeight w:val="278"/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eastAsia="en-US"/>
              </w:rPr>
              <w:t xml:space="preserve">Количество зарегистрированных дорожно-транспортных происшествий </w:t>
            </w:r>
            <w:r w:rsidRPr="002450CF">
              <w:rPr>
                <w:sz w:val="20"/>
                <w:szCs w:val="20"/>
                <w:lang w:eastAsia="en-US"/>
              </w:rPr>
              <w:br/>
              <w:t>с пострадавшими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71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68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66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69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Ежемесячно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запросу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277"/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eastAsia="en-US"/>
              </w:rPr>
              <w:t xml:space="preserve">Количество зарегистрированных дорожно-транспортных происшествий </w:t>
            </w:r>
            <w:r>
              <w:rPr>
                <w:sz w:val="20"/>
                <w:szCs w:val="20"/>
                <w:lang w:eastAsia="en-US"/>
              </w:rPr>
              <w:br/>
            </w:r>
            <w:r w:rsidRPr="002450CF">
              <w:rPr>
                <w:sz w:val="20"/>
                <w:szCs w:val="20"/>
                <w:lang w:eastAsia="en-US"/>
              </w:rPr>
              <w:t>с участием детей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8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Ежемесячно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запросу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15734" w:type="dxa"/>
            <w:gridSpan w:val="14"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II</w:t>
            </w:r>
            <w:r w:rsidRPr="002450CF">
              <w:rPr>
                <w:sz w:val="20"/>
                <w:szCs w:val="20"/>
              </w:rPr>
              <w:t>. Целевые показатели задачи 1 «Пропаганда безопасности дорожного движения»</w:t>
            </w:r>
          </w:p>
        </w:tc>
      </w:tr>
      <w:tr w:rsidR="001E68C1" w:rsidRPr="002450CF">
        <w:trPr>
          <w:trHeight w:val="1819"/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1.1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статей размещенных </w:t>
            </w:r>
            <w:r>
              <w:rPr>
                <w:sz w:val="20"/>
                <w:szCs w:val="20"/>
                <w:lang w:eastAsia="en-US"/>
              </w:rPr>
              <w:br/>
            </w:r>
            <w:r w:rsidRPr="002450CF">
              <w:rPr>
                <w:sz w:val="20"/>
                <w:szCs w:val="20"/>
                <w:lang w:eastAsia="en-US"/>
              </w:rPr>
              <w:t xml:space="preserve">в средствах массовой информации </w:t>
            </w:r>
            <w:r>
              <w:rPr>
                <w:sz w:val="20"/>
                <w:szCs w:val="20"/>
                <w:lang w:eastAsia="en-US"/>
              </w:rPr>
              <w:br/>
            </w:r>
            <w:r w:rsidRPr="002450CF">
              <w:rPr>
                <w:sz w:val="20"/>
                <w:szCs w:val="20"/>
                <w:lang w:eastAsia="en-US"/>
              </w:rPr>
              <w:t>о проведении профилактических акций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Ежемесячно</w:t>
            </w:r>
          </w:p>
        </w:tc>
        <w:tc>
          <w:tcPr>
            <w:tcW w:w="1501" w:type="dxa"/>
          </w:tcPr>
          <w:p w:rsidR="001E68C1" w:rsidRPr="002450CF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  <w:lang w:eastAsia="en-US"/>
              </w:rPr>
            </w:pPr>
            <w:r w:rsidRPr="002450CF">
              <w:rPr>
                <w:sz w:val="20"/>
                <w:szCs w:val="20"/>
                <w:lang w:eastAsia="en-US"/>
              </w:rPr>
              <w:t xml:space="preserve">Ведомственная статистика </w:t>
            </w:r>
            <w:r w:rsidRPr="002450CF">
              <w:rPr>
                <w:sz w:val="20"/>
                <w:szCs w:val="20"/>
              </w:rPr>
              <w:t>Отдела инфор</w:t>
            </w:r>
            <w:r>
              <w:rPr>
                <w:sz w:val="20"/>
                <w:szCs w:val="20"/>
              </w:rPr>
              <w:t>-ма</w:t>
            </w:r>
            <w:r w:rsidRPr="002450CF">
              <w:rPr>
                <w:sz w:val="20"/>
                <w:szCs w:val="20"/>
              </w:rPr>
              <w:t>ционной политики Администра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1.</w:t>
            </w: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размещенных в средствах массовой информации пропагандистских материалов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2450CF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  <w:lang w:eastAsia="en-US"/>
              </w:rPr>
            </w:pPr>
            <w:r w:rsidRPr="002450CF">
              <w:rPr>
                <w:sz w:val="20"/>
                <w:szCs w:val="20"/>
                <w:lang w:eastAsia="en-US"/>
              </w:rPr>
              <w:t xml:space="preserve">Ведомственная статистика </w:t>
            </w:r>
            <w:r w:rsidRPr="002450CF">
              <w:rPr>
                <w:sz w:val="20"/>
                <w:szCs w:val="20"/>
              </w:rPr>
              <w:t>Отдела инфор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мационной политики Администра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1.3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материалов, размещенных </w:t>
            </w:r>
            <w:r w:rsidRPr="002450CF">
              <w:rPr>
                <w:sz w:val="20"/>
                <w:szCs w:val="20"/>
                <w:lang w:eastAsia="en-US"/>
              </w:rPr>
              <w:br/>
              <w:t>в печатных средствах массовой информации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2450CF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  <w:lang w:eastAsia="en-US"/>
              </w:rPr>
            </w:pPr>
            <w:r w:rsidRPr="002450CF">
              <w:rPr>
                <w:sz w:val="20"/>
                <w:szCs w:val="20"/>
                <w:lang w:eastAsia="en-US"/>
              </w:rPr>
              <w:t xml:space="preserve">Ведомственная статистика </w:t>
            </w:r>
            <w:r w:rsidRPr="002450CF">
              <w:rPr>
                <w:sz w:val="20"/>
                <w:szCs w:val="20"/>
              </w:rPr>
              <w:t>Отдела инфор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мационной политики Администра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15734" w:type="dxa"/>
            <w:gridSpan w:val="14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III</w:t>
            </w:r>
            <w:r w:rsidRPr="002450CF">
              <w:rPr>
                <w:sz w:val="20"/>
                <w:szCs w:val="20"/>
              </w:rPr>
              <w:t>. Целевые показатели задачи 2 «Формирование у детей навыков безопасного поведения на дорогах»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2450CF">
              <w:rPr>
                <w:sz w:val="20"/>
                <w:szCs w:val="20"/>
                <w:lang w:val="en-US"/>
              </w:rPr>
              <w:t>2.1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оборудо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2450CF">
              <w:rPr>
                <w:sz w:val="20"/>
                <w:szCs w:val="20"/>
                <w:lang w:eastAsia="en-US"/>
              </w:rPr>
              <w:t>ванных детских авто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2450CF">
              <w:rPr>
                <w:sz w:val="20"/>
                <w:szCs w:val="20"/>
                <w:lang w:eastAsia="en-US"/>
              </w:rPr>
              <w:t>городков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450CF">
              <w:rPr>
                <w:sz w:val="20"/>
                <w:szCs w:val="20"/>
                <w:lang w:eastAsia="en-US"/>
              </w:rPr>
              <w:t xml:space="preserve">в школах, детских садах </w:t>
            </w:r>
            <w:r>
              <w:rPr>
                <w:sz w:val="20"/>
                <w:szCs w:val="20"/>
                <w:lang w:eastAsia="en-US"/>
              </w:rPr>
              <w:br/>
            </w:r>
            <w:r w:rsidRPr="002450CF">
              <w:rPr>
                <w:sz w:val="20"/>
                <w:szCs w:val="20"/>
                <w:lang w:eastAsia="en-US"/>
              </w:rPr>
              <w:t>и учреждениях допол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2450CF">
              <w:rPr>
                <w:sz w:val="20"/>
                <w:szCs w:val="20"/>
                <w:lang w:eastAsia="en-US"/>
              </w:rPr>
              <w:t>нительного образова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2450CF">
              <w:rPr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17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16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16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Управления образования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32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Управление образования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2.2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оборудованных детских автогородков</w:t>
            </w:r>
            <w:r w:rsidRPr="002450CF">
              <w:rPr>
                <w:sz w:val="20"/>
                <w:szCs w:val="20"/>
                <w:lang w:eastAsia="en-US"/>
              </w:rPr>
              <w:br/>
              <w:t>в оздоровительных лагерях ЗАТО Северск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32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2.3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проведенных конкурсов, викторин, олимпиад, творческих фестивалей и прочих мероприятий по ПДД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Управления образования </w:t>
            </w:r>
          </w:p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и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32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Управление образования,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2450CF">
              <w:rPr>
                <w:sz w:val="20"/>
                <w:szCs w:val="20"/>
                <w:lang w:val="en-US"/>
              </w:rPr>
              <w:t>2.4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спектаклей «</w:t>
            </w:r>
            <w:r>
              <w:rPr>
                <w:sz w:val="20"/>
                <w:szCs w:val="20"/>
                <w:lang w:eastAsia="en-US"/>
              </w:rPr>
              <w:t>Д</w:t>
            </w:r>
            <w:r w:rsidRPr="002450CF">
              <w:rPr>
                <w:sz w:val="20"/>
                <w:szCs w:val="20"/>
                <w:lang w:eastAsia="en-US"/>
              </w:rPr>
              <w:t xml:space="preserve">орожные правила </w:t>
            </w:r>
            <w:r>
              <w:rPr>
                <w:sz w:val="20"/>
                <w:szCs w:val="20"/>
                <w:lang w:eastAsia="en-US"/>
              </w:rPr>
              <w:br/>
            </w:r>
            <w:r w:rsidRPr="002450CF">
              <w:rPr>
                <w:sz w:val="20"/>
                <w:szCs w:val="20"/>
                <w:lang w:eastAsia="en-US"/>
              </w:rPr>
              <w:t>и я – лучшие друзья»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5D4A14" w:rsidRDefault="001E68C1" w:rsidP="00E00E8F">
            <w:pPr>
              <w:jc w:val="center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2.5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детей, обеспеченных свето</w:t>
            </w:r>
            <w:r>
              <w:rPr>
                <w:sz w:val="20"/>
                <w:szCs w:val="20"/>
                <w:lang w:eastAsia="en-US"/>
              </w:rPr>
              <w:t>-возвраща</w:t>
            </w:r>
            <w:r w:rsidRPr="002450CF">
              <w:rPr>
                <w:sz w:val="20"/>
                <w:szCs w:val="20"/>
                <w:lang w:eastAsia="en-US"/>
              </w:rPr>
              <w:t>ющими приспособлениями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чел.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3000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3000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3000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Управления образования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2.6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отдыхающих детей, охваченных мероприятиями в период летних школьных каникул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%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2450CF">
              <w:rPr>
                <w:sz w:val="20"/>
                <w:szCs w:val="20"/>
                <w:lang w:val="en-US"/>
              </w:rPr>
              <w:t>2.7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</w:t>
            </w:r>
            <w:r w:rsidRPr="002450CF">
              <w:rPr>
                <w:sz w:val="20"/>
                <w:szCs w:val="20"/>
                <w:lang w:eastAsia="en-US"/>
              </w:rPr>
              <w:t xml:space="preserve"> проведенных мониторингов состояния учебно-методической базы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Управления образования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Управление образования</w:t>
            </w:r>
          </w:p>
        </w:tc>
      </w:tr>
      <w:tr w:rsidR="001E68C1" w:rsidRPr="002450CF">
        <w:trPr>
          <w:jc w:val="center"/>
        </w:trPr>
        <w:tc>
          <w:tcPr>
            <w:tcW w:w="15734" w:type="dxa"/>
            <w:gridSpan w:val="14"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IV</w:t>
            </w:r>
            <w:r w:rsidRPr="002450CF">
              <w:rPr>
                <w:sz w:val="20"/>
                <w:szCs w:val="20"/>
              </w:rPr>
              <w:t xml:space="preserve">. Целевые показатели задачи 3 </w:t>
            </w:r>
            <w:r>
              <w:rPr>
                <w:sz w:val="20"/>
                <w:szCs w:val="20"/>
              </w:rPr>
              <w:t>«</w:t>
            </w:r>
            <w:r w:rsidRPr="002450CF">
              <w:rPr>
                <w:sz w:val="20"/>
                <w:szCs w:val="20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оснащенных тра</w:t>
            </w:r>
            <w:r>
              <w:rPr>
                <w:sz w:val="20"/>
                <w:szCs w:val="20"/>
              </w:rPr>
              <w:t>нспортных средств, предназначен</w:t>
            </w:r>
            <w:r w:rsidRPr="002450CF">
              <w:rPr>
                <w:sz w:val="20"/>
                <w:szCs w:val="20"/>
              </w:rPr>
              <w:t>ных для перевозки детей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3.</w:t>
            </w: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приобретенных автобусов для перевозки детей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УМСП КиС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3.</w:t>
            </w: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Протяженность установленных барьерных ограждений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м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588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821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370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1975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3.4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установленных пешеходных ограждений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м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825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1366,2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1366,2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1240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3.5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пешеходных переходов, оборудованных искусственными дорожными неровностями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3.6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введен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ных в эксплуатацию светофорных объектов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УЖКХ ТиС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3.7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 w:hanging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введен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ных в эксплуатацию светофорных объектов типа Т.7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3.8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модерни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зированных (реконст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руированных) свето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форных объектов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иниц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УЖКХ ТиС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3.</w:t>
            </w:r>
            <w:r w:rsidRPr="002450CF">
              <w:rPr>
                <w:sz w:val="20"/>
                <w:szCs w:val="20"/>
              </w:rPr>
              <w:t>9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нанесенной дорожной разметки, приведенной </w:t>
            </w:r>
            <w:r w:rsidRPr="002450CF">
              <w:rPr>
                <w:sz w:val="20"/>
                <w:szCs w:val="20"/>
              </w:rPr>
              <w:br/>
              <w:t xml:space="preserve">к линии разметки </w:t>
            </w:r>
            <w:r w:rsidRPr="002450CF">
              <w:rPr>
                <w:sz w:val="20"/>
                <w:szCs w:val="20"/>
              </w:rPr>
              <w:br/>
              <w:t>№ 1.1, км.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км.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200,3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287,672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331,02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286,22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331,02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262,1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331,02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163" w:right="-181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262,1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102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3.10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замененных дорожных знаков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252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114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108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108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102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3.11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right="-120"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приобретенных </w:t>
            </w:r>
            <w:r w:rsidRPr="002450CF">
              <w:rPr>
                <w:sz w:val="20"/>
                <w:szCs w:val="20"/>
              </w:rPr>
              <w:br/>
              <w:t xml:space="preserve">и установленных недостающих </w:t>
            </w:r>
            <w:r w:rsidRPr="002450CF">
              <w:rPr>
                <w:sz w:val="20"/>
                <w:szCs w:val="20"/>
              </w:rPr>
              <w:br/>
              <w:t>или замененных устаревших дорожных знаков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227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309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110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190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150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3.12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обустроенных посадочных площадок </w:t>
            </w:r>
            <w:r>
              <w:rPr>
                <w:sz w:val="20"/>
                <w:szCs w:val="20"/>
              </w:rPr>
              <w:br/>
            </w:r>
            <w:r w:rsidRPr="002450CF">
              <w:rPr>
                <w:sz w:val="20"/>
                <w:szCs w:val="20"/>
              </w:rPr>
              <w:t>для остановки общественного транспорта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736"/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3.13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установленных павильонов </w:t>
            </w:r>
            <w:r>
              <w:rPr>
                <w:sz w:val="20"/>
                <w:szCs w:val="20"/>
              </w:rPr>
              <w:br/>
            </w:r>
            <w:r w:rsidRPr="002450CF">
              <w:rPr>
                <w:sz w:val="20"/>
                <w:szCs w:val="20"/>
              </w:rPr>
              <w:t>на автобусные остановки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17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3.14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spacing w:after="120"/>
              <w:ind w:firstLine="39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Протяженность автомобильных дорог и (или) улиц</w:t>
            </w:r>
            <w:r>
              <w:rPr>
                <w:sz w:val="20"/>
                <w:szCs w:val="20"/>
              </w:rPr>
              <w:br/>
            </w:r>
            <w:r w:rsidRPr="002450CF">
              <w:rPr>
                <w:sz w:val="20"/>
                <w:szCs w:val="20"/>
              </w:rPr>
              <w:t xml:space="preserve">с разработанными </w:t>
            </w:r>
            <w:r>
              <w:rPr>
                <w:sz w:val="20"/>
                <w:szCs w:val="20"/>
              </w:rPr>
              <w:br/>
            </w:r>
            <w:r w:rsidRPr="002450CF">
              <w:rPr>
                <w:sz w:val="20"/>
                <w:szCs w:val="20"/>
              </w:rPr>
              <w:t xml:space="preserve">и (или) внесенными изменениями </w:t>
            </w:r>
            <w:r w:rsidRPr="002450CF">
              <w:rPr>
                <w:sz w:val="20"/>
                <w:szCs w:val="20"/>
              </w:rPr>
              <w:br/>
              <w:t>в проекты организации дорожного движения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км.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44,7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76,6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77" w:right="-16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33,412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1,62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82,3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УЖКХ ТиС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3.15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spacing w:after="120"/>
              <w:ind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2450CF">
              <w:rPr>
                <w:sz w:val="20"/>
                <w:szCs w:val="20"/>
              </w:rPr>
              <w:t xml:space="preserve"> обустро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енных или ликвиди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рованных пешеход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ных переходов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77" w:right="-16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>Ведомственная статистика УЖКХ ТиС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2450CF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208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firstLine="39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Объем</w:t>
            </w:r>
            <w:r>
              <w:rPr>
                <w:sz w:val="20"/>
                <w:szCs w:val="20"/>
              </w:rPr>
              <w:t xml:space="preserve"> </w:t>
            </w:r>
            <w:r w:rsidRPr="002450CF">
              <w:rPr>
                <w:sz w:val="20"/>
                <w:szCs w:val="20"/>
              </w:rPr>
              <w:t>вырублен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ного кустарника</w:t>
            </w:r>
            <w:r>
              <w:rPr>
                <w:sz w:val="20"/>
                <w:szCs w:val="20"/>
              </w:rPr>
              <w:t>,</w:t>
            </w:r>
            <w:r w:rsidRPr="002450CF">
              <w:rPr>
                <w:sz w:val="20"/>
                <w:szCs w:val="20"/>
              </w:rPr>
              <w:t xml:space="preserve"> сданного на утилиза</w:t>
            </w:r>
            <w:r>
              <w:rPr>
                <w:sz w:val="20"/>
                <w:szCs w:val="20"/>
              </w:rPr>
              <w:t>-</w:t>
            </w:r>
            <w:r w:rsidRPr="002450CF">
              <w:rPr>
                <w:sz w:val="20"/>
                <w:szCs w:val="20"/>
              </w:rPr>
              <w:t>ции на свалку бытовых отходов</w:t>
            </w:r>
          </w:p>
        </w:tc>
        <w:tc>
          <w:tcPr>
            <w:tcW w:w="121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м</w:t>
            </w:r>
            <w:r w:rsidRPr="002450CF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640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ind w:left="-5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640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3993,7</w:t>
            </w:r>
          </w:p>
        </w:tc>
        <w:tc>
          <w:tcPr>
            <w:tcW w:w="969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750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4423,7</w:t>
            </w:r>
          </w:p>
        </w:tc>
        <w:tc>
          <w:tcPr>
            <w:tcW w:w="97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1180</w:t>
            </w:r>
          </w:p>
        </w:tc>
        <w:tc>
          <w:tcPr>
            <w:tcW w:w="1500" w:type="dxa"/>
          </w:tcPr>
          <w:p w:rsidR="001E68C1" w:rsidRPr="002450CF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D4A14" w:rsidRDefault="001E68C1" w:rsidP="00E00E8F">
            <w:pPr>
              <w:pStyle w:val="BodyTextIndent"/>
              <w:ind w:right="-113" w:firstLine="0"/>
              <w:jc w:val="left"/>
              <w:rPr>
                <w:sz w:val="20"/>
                <w:szCs w:val="20"/>
              </w:rPr>
            </w:pPr>
            <w:r w:rsidRPr="005D4A14">
              <w:rPr>
                <w:sz w:val="20"/>
                <w:szCs w:val="20"/>
              </w:rPr>
              <w:t xml:space="preserve">Ведомственная статистика УЖКХ ТиС </w:t>
            </w:r>
            <w:r w:rsidRPr="005D4A14">
              <w:rPr>
                <w:sz w:val="20"/>
                <w:szCs w:val="20"/>
              </w:rPr>
              <w:br/>
              <w:t>и УВГТ Администра</w:t>
            </w:r>
            <w:r>
              <w:rPr>
                <w:sz w:val="20"/>
                <w:szCs w:val="20"/>
              </w:rPr>
              <w:t>-</w:t>
            </w:r>
            <w:r w:rsidRPr="005D4A1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513" w:type="dxa"/>
          </w:tcPr>
          <w:p w:rsidR="001E68C1" w:rsidRPr="002450CF" w:rsidRDefault="001E68C1" w:rsidP="00E00E8F">
            <w:pPr>
              <w:ind w:right="-96"/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jc w:val="center"/>
        </w:trPr>
        <w:tc>
          <w:tcPr>
            <w:tcW w:w="15734" w:type="dxa"/>
            <w:gridSpan w:val="14"/>
          </w:tcPr>
          <w:p w:rsidR="001E68C1" w:rsidRPr="002450CF" w:rsidRDefault="001E68C1" w:rsidP="00E00E8F">
            <w:pPr>
              <w:rPr>
                <w:sz w:val="20"/>
                <w:szCs w:val="20"/>
              </w:rPr>
            </w:pPr>
            <w:r w:rsidRPr="002450CF">
              <w:rPr>
                <w:sz w:val="20"/>
                <w:szCs w:val="20"/>
                <w:lang w:val="en-US"/>
              </w:rPr>
              <w:t>V</w:t>
            </w:r>
            <w:r w:rsidRPr="002450CF">
              <w:rPr>
                <w:sz w:val="20"/>
                <w:szCs w:val="20"/>
              </w:rPr>
              <w:t xml:space="preserve">. Целевые показатели задачи 4 </w:t>
            </w:r>
            <w:r>
              <w:rPr>
                <w:sz w:val="20"/>
                <w:szCs w:val="20"/>
              </w:rPr>
              <w:t>«</w:t>
            </w:r>
            <w:r w:rsidRPr="002450CF">
              <w:rPr>
                <w:sz w:val="20"/>
                <w:szCs w:val="20"/>
              </w:rPr>
              <w:t>Организация мероприятий по техническому обслуживанию и текущему содержанию технических средств организации дорожного движения на территории ЗАТО Северск Томской области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1E68C1" w:rsidRPr="002450CF">
        <w:trPr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  <w:lang w:val="en-US"/>
              </w:rPr>
              <w:t>4.1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Количество обслужи-ваемых светофорных объектов</w:t>
            </w:r>
          </w:p>
        </w:tc>
        <w:tc>
          <w:tcPr>
            <w:tcW w:w="121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20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30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40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35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51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35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61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35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683"/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  <w:lang w:val="en-US"/>
              </w:rPr>
              <w:t>4.2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Количество обслужи-ваемых дорожных знаков</w:t>
            </w:r>
          </w:p>
        </w:tc>
        <w:tc>
          <w:tcPr>
            <w:tcW w:w="121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4754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5157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5466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5267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5616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5267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5726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5267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555"/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  <w:lang w:val="en-US"/>
              </w:rPr>
              <w:t>4.3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Протяженность обслуживаемых дорожных ограждений</w:t>
            </w:r>
          </w:p>
        </w:tc>
        <w:tc>
          <w:tcPr>
            <w:tcW w:w="121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м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2720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5771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6592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5771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6962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5771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8937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5771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683"/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  <w:lang w:val="en-US"/>
              </w:rPr>
              <w:t>4.4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Протяженность обслуживаемых пешеходных ограждений</w:t>
            </w:r>
          </w:p>
        </w:tc>
        <w:tc>
          <w:tcPr>
            <w:tcW w:w="121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м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2452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6263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7629,2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7629,2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8869,2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7629,2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8869,2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7629,2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553"/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  <w:lang w:val="en-US"/>
              </w:rPr>
              <w:t>4.5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Количество обслужи-ваемых сигнальных столбиков</w:t>
            </w:r>
          </w:p>
        </w:tc>
        <w:tc>
          <w:tcPr>
            <w:tcW w:w="121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шт.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279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  <w:tr w:rsidR="001E68C1" w:rsidRPr="002450CF">
        <w:trPr>
          <w:trHeight w:val="553"/>
          <w:jc w:val="center"/>
        </w:trPr>
        <w:tc>
          <w:tcPr>
            <w:tcW w:w="558" w:type="dxa"/>
          </w:tcPr>
          <w:p w:rsidR="001E68C1" w:rsidRPr="005A3A45" w:rsidRDefault="001E68C1" w:rsidP="00E00E8F">
            <w:pPr>
              <w:ind w:left="-57" w:right="-57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4.6</w:t>
            </w:r>
          </w:p>
        </w:tc>
        <w:tc>
          <w:tcPr>
            <w:tcW w:w="208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Площадь окрашивае-мой поверхности бордюрного камня в зоне пешеходного перехода</w:t>
            </w:r>
          </w:p>
        </w:tc>
        <w:tc>
          <w:tcPr>
            <w:tcW w:w="1212" w:type="dxa"/>
          </w:tcPr>
          <w:p w:rsidR="001E68C1" w:rsidRPr="005A369F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5A3A4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ind w:left="-53"/>
              <w:jc w:val="center"/>
              <w:rPr>
                <w:sz w:val="20"/>
                <w:szCs w:val="20"/>
                <w:lang w:val="en-US"/>
              </w:rPr>
            </w:pPr>
            <w:r w:rsidRPr="005A3A45">
              <w:rPr>
                <w:sz w:val="20"/>
                <w:szCs w:val="20"/>
              </w:rPr>
              <w:t>278,</w:t>
            </w:r>
            <w:r w:rsidRPr="005A3A45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ind w:left="-53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278,6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0</w:t>
            </w:r>
          </w:p>
        </w:tc>
        <w:tc>
          <w:tcPr>
            <w:tcW w:w="969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0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ind w:left="-58" w:right="-26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278,6</w:t>
            </w:r>
          </w:p>
        </w:tc>
        <w:tc>
          <w:tcPr>
            <w:tcW w:w="97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</w:tcPr>
          <w:p w:rsidR="001E68C1" w:rsidRPr="005A3A45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Ежеквар-тально</w:t>
            </w:r>
          </w:p>
        </w:tc>
        <w:tc>
          <w:tcPr>
            <w:tcW w:w="1501" w:type="dxa"/>
          </w:tcPr>
          <w:p w:rsidR="001E68C1" w:rsidRPr="005A3A45" w:rsidRDefault="001E68C1" w:rsidP="00E00E8F">
            <w:pPr>
              <w:pStyle w:val="BodyTextIndent"/>
              <w:ind w:left="-55" w:right="-113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Ведомствен</w:t>
            </w:r>
            <w:r w:rsidRPr="005A3A45">
              <w:rPr>
                <w:sz w:val="20"/>
                <w:szCs w:val="20"/>
                <w:lang w:eastAsia="en-US"/>
              </w:rPr>
              <w:t>ная статистика УЖКХ ТиС</w:t>
            </w:r>
          </w:p>
        </w:tc>
        <w:tc>
          <w:tcPr>
            <w:tcW w:w="1513" w:type="dxa"/>
          </w:tcPr>
          <w:p w:rsidR="001E68C1" w:rsidRPr="005A3A45" w:rsidRDefault="001E68C1" w:rsidP="00E00E8F">
            <w:pPr>
              <w:ind w:left="-55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УЖКХ ТиС</w:t>
            </w:r>
          </w:p>
        </w:tc>
      </w:tr>
    </w:tbl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sectPr w:rsidR="001E68C1" w:rsidRPr="00D64BC1" w:rsidSect="00F9339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>
        <w:rPr>
          <w:lang w:val="en-US"/>
        </w:rPr>
        <w:t>III</w:t>
      </w:r>
      <w:r>
        <w:t>.</w:t>
      </w:r>
      <w:r w:rsidRPr="00D64BC1">
        <w:t xml:space="preserve">СИСТЕМА МЕРОПРИЯТИЙ </w:t>
      </w:r>
      <w:r>
        <w:t>ПОД</w:t>
      </w:r>
      <w:r w:rsidRPr="00D64BC1">
        <w:t>ПРОГРАММЫ И ЕЁ РЕСУРСНОЕ ОБЕСПЕЧЕНИЕ</w:t>
      </w:r>
    </w:p>
    <w:p w:rsidR="001E68C1" w:rsidRPr="00EA62DC" w:rsidRDefault="001E68C1" w:rsidP="00FB5A3D">
      <w:pPr>
        <w:widowControl w:val="0"/>
        <w:autoSpaceDE w:val="0"/>
        <w:autoSpaceDN w:val="0"/>
        <w:adjustRightInd w:val="0"/>
        <w:spacing w:before="120"/>
        <w:ind w:firstLine="709"/>
        <w:jc w:val="both"/>
      </w:pPr>
      <w:r>
        <w:t xml:space="preserve">В </w:t>
      </w:r>
      <w:r w:rsidRPr="00EA62DC">
        <w:t xml:space="preserve">рамках решения задач подпрограммы 4 планируется реализация </w:t>
      </w:r>
      <w:r>
        <w:t xml:space="preserve">ведомственной целевой программы </w:t>
      </w:r>
      <w:r w:rsidRPr="003460DC">
        <w:t xml:space="preserve">«Организация </w:t>
      </w:r>
      <w:r>
        <w:t>мероприятий</w:t>
      </w:r>
      <w:r w:rsidRPr="003460DC">
        <w:t xml:space="preserve"> по техническому обслуживанию и текущему содержанию технических средств организации дорожного движения на территории ЗАТО Северск Томской области»</w:t>
      </w:r>
      <w:r w:rsidRPr="003460DC">
        <w:rPr>
          <w:sz w:val="32"/>
          <w:szCs w:val="32"/>
        </w:rPr>
        <w:t xml:space="preserve"> </w:t>
      </w:r>
      <w:r>
        <w:t>и тр</w:t>
      </w:r>
      <w:r w:rsidRPr="00EA62DC">
        <w:t>ех основных мероприятий:</w:t>
      </w:r>
    </w:p>
    <w:p w:rsidR="001E68C1" w:rsidRPr="00EA62DC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1)</w:t>
      </w:r>
      <w:r w:rsidRPr="00EA62DC">
        <w:t> информирование населения ЗАТО Северск в области безопасности дорожного движения;</w:t>
      </w:r>
    </w:p>
    <w:p w:rsidR="001E68C1" w:rsidRPr="00EA62DC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2)</w:t>
      </w:r>
      <w:r w:rsidRPr="00EA62DC">
        <w:t> оснащение детских учреждений специализированными элементами дорожного обустройства и обучение детей в игрой форме Правилам дорожного движения;</w:t>
      </w:r>
    </w:p>
    <w:p w:rsidR="001E68C1" w:rsidRPr="00EA62DC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3)</w:t>
      </w:r>
      <w:r w:rsidRPr="00EA62DC">
        <w:t> приведение объектов муниципальной собственности в соответствие требованиям нормативных стандартов в части безопасности дорожного движения</w:t>
      </w:r>
      <w:r>
        <w:t>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Объем требуемого финансирования подпрограммы 4 составляет 104414,32 тыс.руб. </w:t>
      </w:r>
      <w:r>
        <w:br/>
        <w:t>за счет средств местного бюджета, в том числе по годам реализации подпрограммы 4: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2015 год – 39631,01 тыс.руб.;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2016 год – 34278,38 тыс.руб.;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2017 год – 30504,93 тыс.руб.</w:t>
      </w:r>
    </w:p>
    <w:p w:rsidR="001E68C1" w:rsidRPr="00DF2BE2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>
        <w:t>Источниками финансирования предусматриваются местный бюджет. Софинансирование подпрограммы 4 из других источников не предусматривается.</w:t>
      </w:r>
    </w:p>
    <w:p w:rsidR="001E68C1" w:rsidRDefault="001E68C1" w:rsidP="00FB5A3D">
      <w:pPr>
        <w:widowControl w:val="0"/>
        <w:autoSpaceDE w:val="0"/>
        <w:autoSpaceDN w:val="0"/>
        <w:adjustRightInd w:val="0"/>
        <w:ind w:firstLine="709"/>
        <w:jc w:val="both"/>
      </w:pPr>
      <w:r w:rsidRPr="00D64BC1">
        <w:t>Перечень</w:t>
      </w:r>
      <w:r>
        <w:t xml:space="preserve"> </w:t>
      </w:r>
      <w:r w:rsidRPr="00D64BC1">
        <w:t>основных мероприятий и ресурсное обеспечение подпрограммы</w:t>
      </w:r>
      <w:r>
        <w:t xml:space="preserve"> 4 представлены в таблице 3.</w:t>
      </w: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</w:pPr>
    </w:p>
    <w:p w:rsidR="001E68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right"/>
        <w:sectPr w:rsidR="001E68C1" w:rsidSect="007E140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68C1" w:rsidRPr="00D64BC1" w:rsidRDefault="001E68C1" w:rsidP="00FB5A3D">
      <w:pPr>
        <w:widowControl w:val="0"/>
        <w:autoSpaceDE w:val="0"/>
        <w:autoSpaceDN w:val="0"/>
        <w:adjustRightInd w:val="0"/>
        <w:spacing w:before="120"/>
        <w:ind w:firstLine="539"/>
        <w:jc w:val="center"/>
      </w:pPr>
      <w:r w:rsidRPr="00D64BC1">
        <w:t>ПЕРЕЧЕНЬ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</w:pPr>
      <w:r w:rsidRPr="00D64BC1">
        <w:t xml:space="preserve">ведомственных целевых программ, основных мероприятий и ресурсное обеспечение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lang w:eastAsia="en-US"/>
        </w:rPr>
      </w:pPr>
      <w:r w:rsidRPr="00D64BC1">
        <w:t>подпрограммы</w:t>
      </w:r>
      <w:r>
        <w:t xml:space="preserve"> 4 </w:t>
      </w:r>
      <w:r w:rsidRPr="00D64BC1">
        <w:rPr>
          <w:lang w:eastAsia="en-US"/>
        </w:rPr>
        <w:t xml:space="preserve">«Повышение безопасности дорожного движения на территории ЗАТО Северск» </w:t>
      </w:r>
    </w:p>
    <w:p w:rsidR="001E68C1" w:rsidRPr="00D64BC1" w:rsidRDefault="001E68C1" w:rsidP="00FB5A3D">
      <w:pPr>
        <w:widowControl w:val="0"/>
        <w:autoSpaceDE w:val="0"/>
        <w:autoSpaceDN w:val="0"/>
        <w:adjustRightInd w:val="0"/>
        <w:ind w:right="139" w:firstLine="539"/>
        <w:jc w:val="right"/>
      </w:pPr>
      <w:r w:rsidRPr="00D64BC1">
        <w:t xml:space="preserve">Таблица </w:t>
      </w:r>
      <w:r>
        <w:t>3</w:t>
      </w:r>
    </w:p>
    <w:tbl>
      <w:tblPr>
        <w:tblW w:w="14942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2131"/>
        <w:gridCol w:w="1215"/>
        <w:gridCol w:w="992"/>
        <w:gridCol w:w="993"/>
        <w:gridCol w:w="850"/>
        <w:gridCol w:w="851"/>
        <w:gridCol w:w="965"/>
        <w:gridCol w:w="966"/>
        <w:gridCol w:w="837"/>
        <w:gridCol w:w="1464"/>
        <w:gridCol w:w="1428"/>
        <w:gridCol w:w="811"/>
        <w:gridCol w:w="900"/>
      </w:tblGrid>
      <w:tr w:rsidR="001E68C1" w:rsidRPr="007D0694">
        <w:trPr>
          <w:tblCellSpacing w:w="5" w:type="nil"/>
          <w:jc w:val="center"/>
        </w:trPr>
        <w:tc>
          <w:tcPr>
            <w:tcW w:w="539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№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п/п</w:t>
            </w:r>
          </w:p>
        </w:tc>
        <w:tc>
          <w:tcPr>
            <w:tcW w:w="2131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Наименование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 задачи подпрограммы,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ВЦП (основного мероприятия)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муниципальной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программы</w:t>
            </w:r>
          </w:p>
        </w:tc>
        <w:tc>
          <w:tcPr>
            <w:tcW w:w="1215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Срок реа-лизации</w:t>
            </w:r>
          </w:p>
        </w:tc>
        <w:tc>
          <w:tcPr>
            <w:tcW w:w="1985" w:type="dxa"/>
            <w:gridSpan w:val="2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Объем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</w:t>
            </w:r>
            <w:r w:rsidRPr="007D0694">
              <w:rPr>
                <w:sz w:val="20"/>
                <w:szCs w:val="20"/>
              </w:rPr>
              <w:t>рования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(тыс. рублей)</w:t>
            </w:r>
          </w:p>
        </w:tc>
        <w:tc>
          <w:tcPr>
            <w:tcW w:w="4469" w:type="dxa"/>
            <w:gridSpan w:val="5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464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Участник/ участник мероприя</w:t>
            </w:r>
            <w:r w:rsidRPr="007D0694">
              <w:rPr>
                <w:sz w:val="20"/>
                <w:szCs w:val="20"/>
              </w:rPr>
              <w:t>тия</w:t>
            </w:r>
          </w:p>
        </w:tc>
        <w:tc>
          <w:tcPr>
            <w:tcW w:w="3139" w:type="dxa"/>
            <w:gridSpan w:val="3"/>
            <w:vMerge w:val="restart"/>
          </w:tcPr>
          <w:p w:rsidR="001E68C1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Показатели конечного </w:t>
            </w:r>
          </w:p>
          <w:p w:rsidR="001E68C1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результата ВЦП (основного мероприятия), показатели непосредственного результата мероприятий, входящих </w:t>
            </w:r>
          </w:p>
          <w:p w:rsidR="001E68C1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в состав основного 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мероприятия,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по годам реализации</w:t>
            </w:r>
          </w:p>
        </w:tc>
      </w:tr>
      <w:tr w:rsidR="001E68C1" w:rsidRPr="007D0694">
        <w:trPr>
          <w:trHeight w:val="276"/>
          <w:tblCellSpacing w:w="5" w:type="nil"/>
          <w:jc w:val="center"/>
        </w:trPr>
        <w:tc>
          <w:tcPr>
            <w:tcW w:w="539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Феде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рального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бюджета (по согла-</w:t>
            </w:r>
            <w:r>
              <w:rPr>
                <w:sz w:val="20"/>
                <w:szCs w:val="20"/>
              </w:rPr>
              <w:t>сова-</w:t>
            </w:r>
            <w:r w:rsidRPr="007D0694">
              <w:rPr>
                <w:sz w:val="20"/>
                <w:szCs w:val="20"/>
              </w:rPr>
              <w:t>нию)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D0694">
              <w:rPr>
                <w:sz w:val="20"/>
                <w:szCs w:val="20"/>
              </w:rPr>
              <w:t>бласт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ного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бюджета (по согла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сова-нию)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местного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бюджета</w:t>
            </w:r>
          </w:p>
        </w:tc>
        <w:tc>
          <w:tcPr>
            <w:tcW w:w="837" w:type="dxa"/>
            <w:vMerge w:val="restart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внебюд-жетных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источ-ников (по согла-сова-нию)</w:t>
            </w:r>
          </w:p>
        </w:tc>
        <w:tc>
          <w:tcPr>
            <w:tcW w:w="1464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3139" w:type="dxa"/>
            <w:gridSpan w:val="3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555"/>
          <w:tblCellSpacing w:w="5" w:type="nil"/>
          <w:jc w:val="center"/>
        </w:trPr>
        <w:tc>
          <w:tcPr>
            <w:tcW w:w="539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 w:val="restart"/>
          </w:tcPr>
          <w:p w:rsidR="001E68C1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</w:t>
            </w:r>
            <w:r w:rsidRPr="007D0694">
              <w:rPr>
                <w:sz w:val="20"/>
                <w:szCs w:val="20"/>
              </w:rPr>
              <w:t xml:space="preserve">ние 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 единица измерения</w:t>
            </w:r>
          </w:p>
        </w:tc>
        <w:tc>
          <w:tcPr>
            <w:tcW w:w="1711" w:type="dxa"/>
            <w:gridSpan w:val="2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значения по годам реализа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ции</w:t>
            </w:r>
          </w:p>
        </w:tc>
      </w:tr>
      <w:tr w:rsidR="001E68C1" w:rsidRPr="007D0694">
        <w:trPr>
          <w:trHeight w:val="555"/>
          <w:tblCellSpacing w:w="5" w:type="nil"/>
          <w:jc w:val="center"/>
        </w:trPr>
        <w:tc>
          <w:tcPr>
            <w:tcW w:w="539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D0694">
              <w:rPr>
                <w:sz w:val="20"/>
                <w:szCs w:val="20"/>
              </w:rPr>
              <w:t>отреб-ность</w:t>
            </w:r>
          </w:p>
        </w:tc>
        <w:tc>
          <w:tcPr>
            <w:tcW w:w="993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</w:t>
            </w:r>
            <w:r w:rsidRPr="007D0694">
              <w:rPr>
                <w:sz w:val="20"/>
                <w:szCs w:val="20"/>
              </w:rPr>
              <w:t>верж-дено</w:t>
            </w:r>
          </w:p>
        </w:tc>
        <w:tc>
          <w:tcPr>
            <w:tcW w:w="850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</w:t>
            </w:r>
            <w:r w:rsidRPr="007D0694">
              <w:rPr>
                <w:sz w:val="20"/>
                <w:szCs w:val="20"/>
              </w:rPr>
              <w:t>реб-ность</w:t>
            </w:r>
          </w:p>
        </w:tc>
        <w:tc>
          <w:tcPr>
            <w:tcW w:w="966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</w:t>
            </w:r>
            <w:r w:rsidRPr="007D0694">
              <w:rPr>
                <w:sz w:val="20"/>
                <w:szCs w:val="20"/>
              </w:rPr>
              <w:t>верж-дено</w:t>
            </w:r>
          </w:p>
        </w:tc>
        <w:tc>
          <w:tcPr>
            <w:tcW w:w="837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3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D0694">
              <w:rPr>
                <w:sz w:val="20"/>
                <w:szCs w:val="20"/>
              </w:rPr>
              <w:t>отреб-ность</w:t>
            </w:r>
          </w:p>
        </w:tc>
        <w:tc>
          <w:tcPr>
            <w:tcW w:w="900" w:type="dxa"/>
            <w:tcBorders>
              <w:bottom w:val="nil"/>
            </w:tcBorders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3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</w:t>
            </w:r>
            <w:r w:rsidRPr="007D0694">
              <w:rPr>
                <w:sz w:val="20"/>
                <w:szCs w:val="20"/>
              </w:rPr>
              <w:t>верж-дено</w:t>
            </w:r>
          </w:p>
        </w:tc>
      </w:tr>
    </w:tbl>
    <w:p w:rsidR="001E68C1" w:rsidRPr="00D64BC1" w:rsidRDefault="001E68C1" w:rsidP="00FB5A3D">
      <w:pPr>
        <w:widowControl w:val="0"/>
        <w:autoSpaceDE w:val="0"/>
        <w:autoSpaceDN w:val="0"/>
        <w:adjustRightInd w:val="0"/>
        <w:ind w:firstLine="539"/>
        <w:jc w:val="center"/>
        <w:rPr>
          <w:sz w:val="2"/>
          <w:szCs w:val="2"/>
        </w:rPr>
      </w:pPr>
    </w:p>
    <w:tbl>
      <w:tblPr>
        <w:tblW w:w="14964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6"/>
        <w:gridCol w:w="2128"/>
        <w:gridCol w:w="1218"/>
        <w:gridCol w:w="994"/>
        <w:gridCol w:w="1007"/>
        <w:gridCol w:w="840"/>
        <w:gridCol w:w="854"/>
        <w:gridCol w:w="952"/>
        <w:gridCol w:w="980"/>
        <w:gridCol w:w="840"/>
        <w:gridCol w:w="1458"/>
        <w:gridCol w:w="1416"/>
        <w:gridCol w:w="807"/>
        <w:gridCol w:w="924"/>
      </w:tblGrid>
      <w:tr w:rsidR="001E68C1" w:rsidRPr="007D0694">
        <w:trPr>
          <w:tblHeader/>
          <w:tblCellSpacing w:w="5" w:type="nil"/>
          <w:jc w:val="center"/>
        </w:trPr>
        <w:tc>
          <w:tcPr>
            <w:tcW w:w="546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212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</w:t>
            </w:r>
          </w:p>
        </w:tc>
        <w:tc>
          <w:tcPr>
            <w:tcW w:w="85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7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</w:t>
            </w:r>
          </w:p>
        </w:tc>
        <w:tc>
          <w:tcPr>
            <w:tcW w:w="145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12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14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14964" w:type="dxa"/>
            <w:gridSpan w:val="14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>1.</w:t>
            </w:r>
            <w:r w:rsidRPr="007D0694">
              <w:rPr>
                <w:sz w:val="20"/>
                <w:szCs w:val="20"/>
              </w:rPr>
              <w:t xml:space="preserve"> Пропаганда безопасности дорожного движения</w:t>
            </w:r>
          </w:p>
        </w:tc>
      </w:tr>
      <w:tr w:rsidR="001E68C1" w:rsidRPr="007D0694">
        <w:trPr>
          <w:trHeight w:val="424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Информирование населения ЗАТО Северск в области безопасности дорожного движения, в т.ч.: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Отде</w:t>
            </w:r>
            <w:r>
              <w:rPr>
                <w:sz w:val="20"/>
                <w:szCs w:val="20"/>
              </w:rPr>
              <w:t>л инфор-мационной политики Адми</w:t>
            </w:r>
            <w:r w:rsidRPr="007D0694">
              <w:rPr>
                <w:sz w:val="20"/>
                <w:szCs w:val="20"/>
              </w:rPr>
              <w:t>нистра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выпущен</w:t>
            </w:r>
            <w:r w:rsidRPr="007D0694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пропаган-дист</w:t>
            </w:r>
            <w:r w:rsidRPr="007D0694">
              <w:rPr>
                <w:sz w:val="20"/>
                <w:szCs w:val="20"/>
              </w:rPr>
              <w:t>ских</w:t>
            </w:r>
            <w:r>
              <w:rPr>
                <w:sz w:val="20"/>
                <w:szCs w:val="20"/>
              </w:rPr>
              <w:t xml:space="preserve"> информа-цион</w:t>
            </w:r>
            <w:r w:rsidRPr="007D0694">
              <w:rPr>
                <w:sz w:val="20"/>
                <w:szCs w:val="20"/>
              </w:rPr>
              <w:t>ных материалов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345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345</w:t>
            </w:r>
          </w:p>
        </w:tc>
      </w:tr>
      <w:tr w:rsidR="001E68C1" w:rsidRPr="007D0694">
        <w:trPr>
          <w:trHeight w:val="54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</w:tr>
      <w:tr w:rsidR="001E68C1" w:rsidRPr="007D0694">
        <w:trPr>
          <w:trHeight w:val="54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</w:tr>
      <w:tr w:rsidR="001E68C1" w:rsidRPr="007D0694">
        <w:trPr>
          <w:trHeight w:val="54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139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1.1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75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Освещение в средствах массовой информации профилактических акций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Отде</w:t>
            </w:r>
            <w:r>
              <w:rPr>
                <w:sz w:val="20"/>
                <w:szCs w:val="20"/>
              </w:rPr>
              <w:t>л инфор-мационной политики Адми</w:t>
            </w:r>
            <w:r w:rsidRPr="007D0694">
              <w:rPr>
                <w:sz w:val="20"/>
                <w:szCs w:val="20"/>
              </w:rPr>
              <w:t>нистра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Количество статей размещен</w:t>
            </w:r>
            <w:r w:rsidRPr="007D0694">
              <w:rPr>
                <w:sz w:val="20"/>
                <w:szCs w:val="20"/>
                <w:lang w:eastAsia="en-US"/>
              </w:rPr>
              <w:t>н</w:t>
            </w:r>
            <w:r>
              <w:rPr>
                <w:sz w:val="20"/>
                <w:szCs w:val="20"/>
                <w:lang w:eastAsia="en-US"/>
              </w:rPr>
              <w:t>ых в средствах массовой информации</w:t>
            </w:r>
            <w:r>
              <w:rPr>
                <w:sz w:val="20"/>
                <w:szCs w:val="20"/>
                <w:lang w:eastAsia="en-US"/>
              </w:rPr>
              <w:br/>
              <w:t>о проведении профилак</w:t>
            </w:r>
            <w:r w:rsidRPr="007D0694">
              <w:rPr>
                <w:sz w:val="20"/>
                <w:szCs w:val="20"/>
                <w:lang w:eastAsia="en-US"/>
              </w:rPr>
              <w:t>ти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7D0694">
              <w:rPr>
                <w:sz w:val="20"/>
                <w:szCs w:val="20"/>
                <w:lang w:eastAsia="en-US"/>
              </w:rPr>
              <w:t>ческих акций</w:t>
            </w:r>
            <w:r>
              <w:rPr>
                <w:sz w:val="20"/>
                <w:szCs w:val="20"/>
                <w:lang w:eastAsia="en-US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36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12 </w:t>
            </w:r>
          </w:p>
        </w:tc>
      </w:tr>
      <w:tr w:rsidR="001E68C1" w:rsidRPr="007D0694">
        <w:trPr>
          <w:trHeight w:val="841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Создание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и размеще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ние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 xml:space="preserve">в средствах </w:t>
            </w:r>
            <w:r>
              <w:rPr>
                <w:sz w:val="20"/>
                <w:szCs w:val="20"/>
              </w:rPr>
              <w:t>мас-</w:t>
            </w:r>
            <w:r w:rsidRPr="007D0694">
              <w:rPr>
                <w:sz w:val="20"/>
                <w:szCs w:val="20"/>
              </w:rPr>
              <w:t>совой информации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информационно-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spacing w:after="120"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пропагандист</w:t>
            </w:r>
            <w:r w:rsidRPr="007D0694">
              <w:rPr>
                <w:sz w:val="20"/>
                <w:szCs w:val="20"/>
              </w:rPr>
              <w:t>ских материалов, призван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ных освещать работу по обеспечению безопасности дорож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 xml:space="preserve">ного движения,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с целью повышения грамотности, ответст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венности и уровня самосознания води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телей и пассажиров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Отде</w:t>
            </w:r>
            <w:r>
              <w:rPr>
                <w:sz w:val="20"/>
                <w:szCs w:val="20"/>
              </w:rPr>
              <w:t>л инфор-мационной политики Адми</w:t>
            </w:r>
            <w:r w:rsidRPr="007D0694">
              <w:rPr>
                <w:sz w:val="20"/>
                <w:szCs w:val="20"/>
              </w:rPr>
              <w:t>нистра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размещен</w:t>
            </w:r>
            <w:r w:rsidRPr="007D0694">
              <w:rPr>
                <w:sz w:val="20"/>
                <w:szCs w:val="20"/>
                <w:lang w:eastAsia="en-US"/>
              </w:rPr>
              <w:t xml:space="preserve">ных в средствах массовой </w:t>
            </w:r>
            <w:r>
              <w:rPr>
                <w:sz w:val="20"/>
                <w:szCs w:val="20"/>
                <w:lang w:eastAsia="en-US"/>
              </w:rPr>
              <w:t>информа</w:t>
            </w:r>
            <w:r w:rsidRPr="007D0694">
              <w:rPr>
                <w:sz w:val="20"/>
                <w:szCs w:val="20"/>
                <w:lang w:eastAsia="en-US"/>
              </w:rPr>
              <w:t>ции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7D0694">
              <w:rPr>
                <w:sz w:val="20"/>
                <w:szCs w:val="20"/>
                <w:lang w:eastAsia="en-US"/>
              </w:rPr>
              <w:t>пропаган-дистских материалов</w:t>
            </w:r>
            <w:r>
              <w:rPr>
                <w:sz w:val="20"/>
                <w:szCs w:val="20"/>
                <w:lang w:eastAsia="en-US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300</w:t>
            </w:r>
          </w:p>
        </w:tc>
      </w:tr>
      <w:tr w:rsidR="001E68C1" w:rsidRPr="007D0694">
        <w:trPr>
          <w:trHeight w:val="84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84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84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561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1.3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ind w:right="-75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Организация в печат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 xml:space="preserve">ных средствах </w:t>
            </w:r>
            <w:r>
              <w:rPr>
                <w:sz w:val="20"/>
                <w:szCs w:val="20"/>
              </w:rPr>
              <w:t>мас-</w:t>
            </w:r>
            <w:r w:rsidRPr="007D0694">
              <w:rPr>
                <w:sz w:val="20"/>
                <w:szCs w:val="20"/>
              </w:rPr>
              <w:t>совой информации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специальных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темати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ческих</w:t>
            </w:r>
            <w:r>
              <w:rPr>
                <w:sz w:val="20"/>
                <w:szCs w:val="20"/>
              </w:rPr>
              <w:t xml:space="preserve"> рубрик для систематичес</w:t>
            </w:r>
            <w:r w:rsidRPr="007D0694">
              <w:rPr>
                <w:sz w:val="20"/>
                <w:szCs w:val="20"/>
              </w:rPr>
              <w:t>кого освещения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проблем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 xml:space="preserve">ных вопросов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по безопасности дорожного движения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Отде</w:t>
            </w:r>
            <w:r>
              <w:rPr>
                <w:sz w:val="20"/>
                <w:szCs w:val="20"/>
              </w:rPr>
              <w:t>л инфор-мационной политики Адми</w:t>
            </w:r>
            <w:r w:rsidRPr="007D0694">
              <w:rPr>
                <w:sz w:val="20"/>
                <w:szCs w:val="20"/>
              </w:rPr>
              <w:t>нистра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Количество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материалов,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</w:t>
            </w:r>
            <w:r w:rsidRPr="007D0694">
              <w:rPr>
                <w:sz w:val="20"/>
                <w:szCs w:val="20"/>
              </w:rPr>
              <w:t>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 печатных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средствах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массовой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</w:t>
            </w:r>
            <w:r w:rsidRPr="007D0694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</w:t>
            </w:r>
          </w:p>
        </w:tc>
      </w:tr>
      <w:tr w:rsidR="001E68C1" w:rsidRPr="007D0694">
        <w:trPr>
          <w:trHeight w:val="561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561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561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616207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254"/>
          <w:tblCellSpacing w:w="5" w:type="nil"/>
          <w:jc w:val="center"/>
        </w:trPr>
        <w:tc>
          <w:tcPr>
            <w:tcW w:w="14964" w:type="dxa"/>
            <w:gridSpan w:val="14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Задача 2 Формирование у детей навыков безопасного поведения на дорогах</w:t>
            </w:r>
          </w:p>
        </w:tc>
      </w:tr>
      <w:tr w:rsidR="001E68C1" w:rsidRPr="007D0694">
        <w:trPr>
          <w:trHeight w:val="653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Осн</w:t>
            </w:r>
            <w:r>
              <w:rPr>
                <w:sz w:val="20"/>
                <w:szCs w:val="20"/>
              </w:rPr>
              <w:t>овное мероприятие 2.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Оснащение дет</w:t>
            </w:r>
            <w:r>
              <w:rPr>
                <w:sz w:val="20"/>
                <w:szCs w:val="20"/>
              </w:rPr>
              <w:t>ских учреждений специализирован</w:t>
            </w:r>
            <w:r w:rsidRPr="007D0694">
              <w:rPr>
                <w:sz w:val="20"/>
                <w:szCs w:val="20"/>
              </w:rPr>
              <w:t xml:space="preserve">ными элементами дорожного обустройства </w:t>
            </w:r>
            <w:r w:rsidRPr="007D0694">
              <w:rPr>
                <w:sz w:val="20"/>
                <w:szCs w:val="20"/>
              </w:rPr>
              <w:br/>
              <w:t xml:space="preserve">и  обучение детей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в игр</w:t>
            </w:r>
            <w:r>
              <w:rPr>
                <w:sz w:val="20"/>
                <w:szCs w:val="20"/>
              </w:rPr>
              <w:t>ово</w:t>
            </w:r>
            <w:r w:rsidRPr="007D0694">
              <w:rPr>
                <w:sz w:val="20"/>
                <w:szCs w:val="20"/>
              </w:rPr>
              <w:t>й форме Правилам дорожного движения, в т.ч.: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6142,90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6142,90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  <w:r w:rsidRPr="007D0694">
              <w:rPr>
                <w:sz w:val="20"/>
                <w:szCs w:val="20"/>
              </w:rPr>
              <w:t xml:space="preserve">, </w:t>
            </w:r>
            <w:r w:rsidRPr="007D0694">
              <w:rPr>
                <w:color w:val="000000"/>
                <w:sz w:val="20"/>
                <w:szCs w:val="20"/>
              </w:rPr>
              <w:t>УМСП КиС</w:t>
            </w:r>
            <w:r>
              <w:rPr>
                <w:color w:val="000000"/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 w:val="restart"/>
          </w:tcPr>
          <w:p w:rsidR="001E68C1" w:rsidRPr="007D0694" w:rsidRDefault="001E68C1" w:rsidP="00E00E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654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2711,40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2711,40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654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1829,00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1829,00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654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1602,50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1602,50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567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2.1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детских авто</w:t>
            </w:r>
            <w:r w:rsidRPr="007D0694">
              <w:rPr>
                <w:sz w:val="20"/>
                <w:szCs w:val="20"/>
              </w:rPr>
              <w:t>городков в школах, детских садах и учреждениях дополнительного образования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2842,00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2842,00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Default="001E68C1" w:rsidP="00E00E8F">
            <w:r w:rsidRPr="00666186"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91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Количество оборудо</w:t>
            </w:r>
            <w:r w:rsidRPr="007D0694">
              <w:rPr>
                <w:sz w:val="20"/>
                <w:szCs w:val="20"/>
                <w:lang w:eastAsia="en-US"/>
              </w:rPr>
              <w:t>ван</w:t>
            </w:r>
            <w:r>
              <w:rPr>
                <w:sz w:val="20"/>
                <w:szCs w:val="20"/>
                <w:lang w:eastAsia="en-US"/>
              </w:rPr>
              <w:t>-ных детских автогород</w:t>
            </w:r>
            <w:r w:rsidRPr="007D0694">
              <w:rPr>
                <w:sz w:val="20"/>
                <w:szCs w:val="20"/>
                <w:lang w:eastAsia="en-US"/>
              </w:rPr>
              <w:t xml:space="preserve">ков </w:t>
            </w:r>
            <w:r>
              <w:rPr>
                <w:sz w:val="20"/>
                <w:szCs w:val="20"/>
                <w:lang w:eastAsia="en-US"/>
              </w:rPr>
              <w:br/>
            </w:r>
            <w:r w:rsidRPr="007D0694">
              <w:rPr>
                <w:sz w:val="20"/>
                <w:szCs w:val="20"/>
                <w:lang w:eastAsia="en-US"/>
              </w:rPr>
              <w:t>в ш</w:t>
            </w:r>
            <w:r>
              <w:rPr>
                <w:sz w:val="20"/>
                <w:szCs w:val="20"/>
                <w:lang w:eastAsia="en-US"/>
              </w:rPr>
              <w:t xml:space="preserve">колах, детских садах </w:t>
            </w:r>
            <w:r>
              <w:rPr>
                <w:sz w:val="20"/>
                <w:szCs w:val="20"/>
                <w:lang w:eastAsia="en-US"/>
              </w:rPr>
              <w:br/>
              <w:t>и учреждениях дополни</w:t>
            </w:r>
            <w:r w:rsidRPr="007D0694">
              <w:rPr>
                <w:sz w:val="20"/>
                <w:szCs w:val="20"/>
                <w:lang w:eastAsia="en-US"/>
              </w:rPr>
              <w:t>тель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7D0694">
              <w:rPr>
                <w:sz w:val="20"/>
                <w:szCs w:val="20"/>
                <w:lang w:eastAsia="en-US"/>
              </w:rPr>
              <w:t>ного образова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7D0694">
              <w:rPr>
                <w:sz w:val="20"/>
                <w:szCs w:val="20"/>
                <w:lang w:eastAsia="en-US"/>
              </w:rPr>
              <w:t>ния</w:t>
            </w:r>
            <w:r>
              <w:rPr>
                <w:sz w:val="20"/>
                <w:szCs w:val="20"/>
                <w:lang w:eastAsia="en-US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6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986,00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986,00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17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67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928,00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928,00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6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928,00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928,00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2.2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детского авто</w:t>
            </w:r>
            <w:r w:rsidRPr="007D0694">
              <w:rPr>
                <w:sz w:val="20"/>
                <w:szCs w:val="20"/>
              </w:rPr>
              <w:t xml:space="preserve">городка, созданного </w:t>
            </w:r>
            <w:r w:rsidRPr="007D0694">
              <w:rPr>
                <w:sz w:val="20"/>
                <w:szCs w:val="20"/>
              </w:rPr>
              <w:br/>
              <w:t xml:space="preserve">на базе МБОУ ДОД «Центр «Поиск» 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1666,90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1666,90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Default="001E68C1" w:rsidP="00E00E8F">
            <w:r w:rsidRPr="00666186"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91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 xml:space="preserve">Доукомплек-тование 1-го детского автогородка, созданного при </w:t>
            </w:r>
            <w:r w:rsidRPr="007D0694">
              <w:rPr>
                <w:sz w:val="20"/>
                <w:szCs w:val="20"/>
              </w:rPr>
              <w:t xml:space="preserve">МБОУ ДОД «Центр «Поиск», %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от требуемого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1107,40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1107,40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166,50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166,50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6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2.3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Оснащение детских оздоровительных лагерей</w:t>
            </w:r>
            <w:r>
              <w:rPr>
                <w:sz w:val="20"/>
                <w:szCs w:val="20"/>
              </w:rPr>
              <w:t xml:space="preserve"> ЗАТО Северск мобильными авто</w:t>
            </w:r>
            <w:r w:rsidRPr="007D0694">
              <w:rPr>
                <w:sz w:val="20"/>
                <w:szCs w:val="20"/>
              </w:rPr>
              <w:t xml:space="preserve">городками 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174,00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174,00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детских авто</w:t>
            </w:r>
            <w:r w:rsidRPr="007D0694">
              <w:rPr>
                <w:sz w:val="20"/>
                <w:szCs w:val="20"/>
              </w:rPr>
              <w:t>городков, шт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6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6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6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2.4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Проведение конкурсов, викторин, олимпиад, творческих фестивалей и прочих мероприятий по ПДД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Количество мероприятий в год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18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96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2.5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Постановка театрализованной игровой программы «Дорожные правила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и я – лучшие друзья»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Количество спектаклей 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9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9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9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2.6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Приобретение, изготовление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распростране</w:t>
            </w:r>
            <w:r w:rsidRPr="007D0694">
              <w:rPr>
                <w:sz w:val="20"/>
                <w:szCs w:val="20"/>
              </w:rPr>
              <w:t xml:space="preserve">ние </w:t>
            </w:r>
            <w:r>
              <w:rPr>
                <w:sz w:val="20"/>
                <w:szCs w:val="20"/>
              </w:rPr>
              <w:t>световозвра</w:t>
            </w:r>
            <w:r w:rsidRPr="007D0694">
              <w:rPr>
                <w:sz w:val="20"/>
                <w:szCs w:val="20"/>
              </w:rPr>
              <w:t>щающих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приспособлений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 дошкольных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образо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вательных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организа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циях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и общеобразова-тельных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организациях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Количество детей, обеспе-ченных</w:t>
            </w:r>
            <w:r>
              <w:rPr>
                <w:sz w:val="20"/>
                <w:szCs w:val="20"/>
              </w:rPr>
              <w:t xml:space="preserve"> световозв-ращаю</w:t>
            </w:r>
            <w:r w:rsidRPr="007D0694">
              <w:rPr>
                <w:sz w:val="20"/>
                <w:szCs w:val="20"/>
              </w:rPr>
              <w:t>щими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приспособ-лениями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9000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62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2.7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Организация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 период летних</w:t>
            </w:r>
            <w:r>
              <w:rPr>
                <w:sz w:val="20"/>
                <w:szCs w:val="20"/>
              </w:rPr>
              <w:t xml:space="preserve"> школьных кани</w:t>
            </w:r>
            <w:r w:rsidRPr="007D0694">
              <w:rPr>
                <w:sz w:val="20"/>
                <w:szCs w:val="20"/>
              </w:rPr>
              <w:t>кул в городских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 загородных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лагерях отдыха</w:t>
            </w:r>
            <w:r>
              <w:rPr>
                <w:sz w:val="20"/>
                <w:szCs w:val="20"/>
              </w:rPr>
              <w:t xml:space="preserve"> детей профи-лак</w:t>
            </w:r>
            <w:r w:rsidRPr="007D0694">
              <w:rPr>
                <w:sz w:val="20"/>
                <w:szCs w:val="20"/>
              </w:rPr>
              <w:t>тических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меро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приятий,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конкурсов,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викторин по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преду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преждению наруше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ний правил дорожного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движения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отдыхаю</w:t>
            </w:r>
            <w:r w:rsidRPr="007D0694">
              <w:rPr>
                <w:sz w:val="20"/>
                <w:szCs w:val="20"/>
              </w:rPr>
              <w:t>щих детей охва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ченных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меро</w:t>
            </w:r>
            <w:r>
              <w:rPr>
                <w:sz w:val="20"/>
                <w:szCs w:val="20"/>
              </w:rPr>
              <w:t>-прия</w:t>
            </w:r>
            <w:r w:rsidRPr="007D0694">
              <w:rPr>
                <w:sz w:val="20"/>
                <w:szCs w:val="20"/>
              </w:rPr>
              <w:t>тиями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в период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лет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них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школьных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каникул, (%)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62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62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62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100</w:t>
            </w:r>
          </w:p>
        </w:tc>
      </w:tr>
      <w:tr w:rsidR="001E68C1" w:rsidRPr="007D0694">
        <w:trPr>
          <w:trHeight w:val="797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227" w:right="-21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2.8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Мониторинг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состоя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материальной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и учебно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методичес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кой базы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образова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тельных организаций,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организации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образова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тельного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процесса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по обучению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детей правилам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дорожного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движения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и форми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рованию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у них навы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ков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безопасного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учас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тия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 дорожном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движении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правление образования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</w:t>
            </w:r>
            <w:r w:rsidRPr="007D0694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монито</w:t>
            </w:r>
            <w:r w:rsidRPr="007D0694">
              <w:rPr>
                <w:sz w:val="20"/>
                <w:szCs w:val="20"/>
              </w:rPr>
              <w:t>рингов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79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</w:tr>
      <w:tr w:rsidR="001E68C1" w:rsidRPr="007D0694">
        <w:trPr>
          <w:trHeight w:val="797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</w:tr>
      <w:tr w:rsidR="001E68C1" w:rsidRPr="007D0694">
        <w:trPr>
          <w:trHeight w:val="79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43289F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14964" w:type="dxa"/>
            <w:gridSpan w:val="14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Задача 3</w:t>
            </w:r>
            <w:r>
              <w:rPr>
                <w:sz w:val="20"/>
                <w:szCs w:val="20"/>
              </w:rPr>
              <w:t>.</w:t>
            </w:r>
            <w:r w:rsidRPr="007D0694">
              <w:rPr>
                <w:sz w:val="20"/>
                <w:szCs w:val="20"/>
              </w:rPr>
              <w:t xml:space="preserve"> Развитие системы организации движения транспортных средств и пешеходов и повышение безопасности дорожных условий</w:t>
            </w:r>
          </w:p>
        </w:tc>
      </w:tr>
      <w:tr w:rsidR="001E68C1" w:rsidRPr="007D0694">
        <w:trPr>
          <w:trHeight w:val="57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Приведение объектов муниципальной собст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венности в соответст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вие требованиям нор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мативных стандартов в части безопасности дорожного движения, в т.ч.: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93174,87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28038,64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93174,87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28038,64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  <w:r w:rsidRPr="007D0694">
              <w:rPr>
                <w:sz w:val="20"/>
                <w:szCs w:val="20"/>
              </w:rPr>
              <w:t xml:space="preserve">, 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57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35184,02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15069,50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35184,02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15069,50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57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30768,90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6401,42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30768,90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6401,42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57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27221,95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6567,72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27221,95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6567,72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Приведение в соот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ветствие установлен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ным требованиям транспортных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 xml:space="preserve">средств, предназначенных для перевозки детей 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приведенных транспортных средств в соответст</w:t>
            </w:r>
            <w:r>
              <w:rPr>
                <w:sz w:val="20"/>
                <w:szCs w:val="20"/>
              </w:rPr>
              <w:t>вие уста</w:t>
            </w:r>
            <w:r w:rsidRPr="007D0694">
              <w:rPr>
                <w:sz w:val="20"/>
                <w:szCs w:val="20"/>
              </w:rPr>
              <w:t>новлен-ными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требова-ниями,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53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3.2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Приобретение автобу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са</w:t>
            </w:r>
            <w:r>
              <w:rPr>
                <w:sz w:val="20"/>
                <w:szCs w:val="20"/>
              </w:rPr>
              <w:t>,</w:t>
            </w:r>
            <w:r w:rsidRPr="007D0694">
              <w:rPr>
                <w:sz w:val="20"/>
                <w:szCs w:val="20"/>
              </w:rPr>
              <w:t xml:space="preserve"> оборудованного в соответствие с уста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новленными требова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ниями для перевозки детей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5958,00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5958,00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УМСП КиС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приобретен-ных автобу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сов,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5958,00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5958,00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3.3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Обустройство (ремонт) участков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улично-дорожной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сети ЗАТО Север</w:t>
            </w:r>
            <w:r>
              <w:rPr>
                <w:sz w:val="20"/>
                <w:szCs w:val="20"/>
              </w:rPr>
              <w:t>с</w:t>
            </w:r>
            <w:r w:rsidRPr="007D0694">
              <w:rPr>
                <w:sz w:val="20"/>
                <w:szCs w:val="20"/>
              </w:rPr>
              <w:t>к барьер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ными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ограждениями,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разделя-</w:t>
            </w:r>
            <w:r w:rsidRPr="007D0694">
              <w:rPr>
                <w:sz w:val="20"/>
                <w:szCs w:val="20"/>
              </w:rPr>
              <w:t>ющими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встречные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направления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движения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15659,15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15659,15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Протяжен-</w:t>
            </w:r>
            <w:r w:rsidRPr="007D0694">
              <w:rPr>
                <w:sz w:val="20"/>
                <w:szCs w:val="20"/>
              </w:rPr>
              <w:t>ность</w:t>
            </w:r>
            <w:r>
              <w:rPr>
                <w:sz w:val="20"/>
                <w:szCs w:val="20"/>
              </w:rPr>
              <w:t xml:space="preserve"> установ-</w:t>
            </w:r>
            <w:r w:rsidRPr="007D0694">
              <w:rPr>
                <w:sz w:val="20"/>
                <w:szCs w:val="20"/>
              </w:rPr>
              <w:t>ленных ограж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дений, м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5141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2501,80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2501,80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821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</w:t>
            </w: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7148,05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7148,05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370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09</w:t>
            </w:r>
            <w:r w:rsidRPr="007D0694">
              <w:rPr>
                <w:sz w:val="20"/>
                <w:szCs w:val="20"/>
              </w:rPr>
              <w:t>,30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>09</w:t>
            </w:r>
            <w:r w:rsidRPr="007D0694">
              <w:rPr>
                <w:sz w:val="20"/>
                <w:szCs w:val="20"/>
              </w:rPr>
              <w:t>,30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1975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</w:t>
            </w:r>
          </w:p>
        </w:tc>
      </w:tr>
      <w:tr w:rsidR="001E68C1" w:rsidRPr="007D0694">
        <w:trPr>
          <w:trHeight w:val="41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3.4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ков улично-дорожной сети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ЗАТО Северск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пешеходными ограж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дениями,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 зоне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пешеходных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переходов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4544,50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2020,00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4544,50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2020,00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Протяжен-</w:t>
            </w:r>
            <w:r w:rsidRPr="007D0694">
              <w:rPr>
                <w:sz w:val="20"/>
                <w:szCs w:val="20"/>
              </w:rPr>
              <w:t>ность</w:t>
            </w:r>
            <w:r>
              <w:rPr>
                <w:sz w:val="20"/>
                <w:szCs w:val="20"/>
              </w:rPr>
              <w:t xml:space="preserve"> установ-</w:t>
            </w:r>
            <w:r w:rsidRPr="007D0694">
              <w:rPr>
                <w:sz w:val="20"/>
                <w:szCs w:val="20"/>
              </w:rPr>
              <w:t>ленных ограж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дений, м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2606,2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1366,2</w:t>
            </w:r>
          </w:p>
        </w:tc>
      </w:tr>
      <w:tr w:rsidR="001E68C1" w:rsidRPr="007D0694">
        <w:trPr>
          <w:trHeight w:val="41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2020,00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2020,00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2020,00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2020,00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1366,2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1366,2</w:t>
            </w:r>
          </w:p>
        </w:tc>
      </w:tr>
      <w:tr w:rsidR="001E68C1" w:rsidRPr="007D0694">
        <w:trPr>
          <w:trHeight w:val="41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2004,50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2004,50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1240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1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520,00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520,00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3.5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Оборудование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нерегу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лируемых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пешеход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переходов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искусственными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дорожными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неровностями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795,22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795,22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  <w:lang w:eastAsia="en-US"/>
              </w:rPr>
              <w:t>УВГТ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7D0694">
              <w:rPr>
                <w:spacing w:val="-4"/>
                <w:sz w:val="20"/>
                <w:szCs w:val="20"/>
              </w:rPr>
              <w:t>Количество пешеходных переходов оборудован-ных искусст</w:t>
            </w:r>
            <w:r>
              <w:rPr>
                <w:spacing w:val="-4"/>
                <w:sz w:val="20"/>
                <w:szCs w:val="20"/>
              </w:rPr>
              <w:t>-</w:t>
            </w:r>
            <w:r w:rsidRPr="007D0694">
              <w:rPr>
                <w:spacing w:val="-4"/>
                <w:sz w:val="20"/>
                <w:szCs w:val="20"/>
              </w:rPr>
              <w:t>в</w:t>
            </w:r>
            <w:r>
              <w:rPr>
                <w:spacing w:val="-4"/>
                <w:sz w:val="20"/>
                <w:szCs w:val="20"/>
              </w:rPr>
              <w:t>ен</w:t>
            </w:r>
            <w:r w:rsidRPr="007D0694">
              <w:rPr>
                <w:spacing w:val="-4"/>
                <w:sz w:val="20"/>
                <w:szCs w:val="20"/>
              </w:rPr>
              <w:t>ными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pacing w:val="-4"/>
                <w:sz w:val="20"/>
                <w:szCs w:val="20"/>
              </w:rPr>
            </w:pPr>
            <w:r w:rsidRPr="007D0694">
              <w:rPr>
                <w:spacing w:val="-4"/>
                <w:sz w:val="20"/>
                <w:szCs w:val="20"/>
              </w:rPr>
              <w:t>дорожными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неровнос</w:t>
            </w:r>
            <w:r w:rsidRPr="007D0694">
              <w:rPr>
                <w:spacing w:val="-4"/>
                <w:sz w:val="20"/>
                <w:szCs w:val="20"/>
              </w:rPr>
              <w:t>тями</w:t>
            </w:r>
            <w:r>
              <w:rPr>
                <w:spacing w:val="-4"/>
                <w:sz w:val="20"/>
                <w:szCs w:val="20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795,22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795,22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51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3.6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Приобретение 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 установка новых светофорных объектов с разработкой проектно-сметной документации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18918,70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2878,50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18918,70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2878,50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УЖКХ ТиС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оличество введенных </w:t>
            </w:r>
            <w:r>
              <w:rPr>
                <w:sz w:val="20"/>
                <w:szCs w:val="20"/>
              </w:rPr>
              <w:br/>
              <w:t>в эксплуата-</w:t>
            </w:r>
            <w:r w:rsidRPr="007D0694">
              <w:rPr>
                <w:sz w:val="20"/>
                <w:szCs w:val="20"/>
              </w:rPr>
              <w:t>цию свето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форных объектов</w:t>
            </w:r>
            <w:r>
              <w:rPr>
                <w:sz w:val="20"/>
                <w:szCs w:val="20"/>
              </w:rPr>
              <w:t>, единиц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5955,30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2878,50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5955,30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2878,50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7336,75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7336,75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5626,65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5626,65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3.7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Оборудование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нерегулируемых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пешеходных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переходов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светофорами Т.7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4727,00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662,40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4727,00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662,40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76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Количество введенных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эксплуата-цию свето-фор</w:t>
            </w:r>
            <w:r w:rsidRPr="007D0694">
              <w:rPr>
                <w:sz w:val="20"/>
                <w:szCs w:val="20"/>
              </w:rPr>
              <w:t>ных объектов типа Т.7</w:t>
            </w:r>
            <w:r>
              <w:rPr>
                <w:sz w:val="20"/>
                <w:szCs w:val="20"/>
              </w:rPr>
              <w:t>, единиц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1677,00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662,40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1677,00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662,40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1559,60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1559,60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1490,40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1490,40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37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3.8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Модернизация 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(реконструкция)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светофорных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объектов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2583,40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2583,40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УЖКХ ТиС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реконструи-рован</w:t>
            </w:r>
            <w:r w:rsidRPr="007D0694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светофор</w:t>
            </w:r>
            <w:r w:rsidRPr="007D0694">
              <w:rPr>
                <w:sz w:val="20"/>
                <w:szCs w:val="20"/>
              </w:rPr>
              <w:t>ных объектов</w:t>
            </w:r>
            <w:r>
              <w:rPr>
                <w:sz w:val="20"/>
                <w:szCs w:val="20"/>
              </w:rPr>
              <w:t>, единиц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12</w:t>
            </w:r>
          </w:p>
        </w:tc>
      </w:tr>
      <w:tr w:rsidR="001E68C1" w:rsidRPr="007D0694">
        <w:trPr>
          <w:trHeight w:val="33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1451,50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12</w:t>
            </w:r>
          </w:p>
        </w:tc>
      </w:tr>
      <w:tr w:rsidR="001E68C1" w:rsidRPr="007D0694">
        <w:trPr>
          <w:trHeight w:val="337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1131,90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1131,90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3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3.9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Нанесение дорожной разметки на дорогах общего пользования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22033,56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17961,64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22033,56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17961,64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нанесен</w:t>
            </w:r>
            <w:r>
              <w:rPr>
                <w:sz w:val="20"/>
                <w:szCs w:val="20"/>
              </w:rPr>
              <w:t>ной дорожной разметки, приведен</w:t>
            </w:r>
            <w:r w:rsidRPr="007D0694">
              <w:rPr>
                <w:sz w:val="20"/>
                <w:szCs w:val="20"/>
              </w:rPr>
              <w:t xml:space="preserve">ной </w:t>
            </w:r>
            <w:r w:rsidRPr="007D0694">
              <w:rPr>
                <w:sz w:val="20"/>
                <w:szCs w:val="20"/>
              </w:rPr>
              <w:br/>
              <w:t xml:space="preserve">к линии разметки </w:t>
            </w:r>
            <w:r w:rsidRPr="007D0694">
              <w:rPr>
                <w:sz w:val="20"/>
                <w:szCs w:val="20"/>
              </w:rPr>
              <w:br/>
              <w:t>№ 1.1, км.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993,06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855,22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331,02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286,22</w:t>
            </w:r>
            <w:r w:rsidRPr="007D0694">
              <w:rPr>
                <w:sz w:val="20"/>
                <w:szCs w:val="20"/>
              </w:rPr>
              <w:t xml:space="preserve"> </w:t>
            </w:r>
          </w:p>
        </w:tc>
      </w:tr>
      <w:tr w:rsidR="001E68C1" w:rsidRPr="007D0694">
        <w:trPr>
          <w:trHeight w:val="45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6030,82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6030,82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331,02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262,1</w:t>
            </w:r>
          </w:p>
        </w:tc>
      </w:tr>
      <w:tr w:rsidR="001E68C1" w:rsidRPr="007D0694">
        <w:trPr>
          <w:trHeight w:val="45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6030,82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7344,52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6030,82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331,02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262,1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3.10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Замена стандартных дорожных знаков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 xml:space="preserve">на аналогичные,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на желто-зеленом фоне с пленкой повышенной интенсивности типа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В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2560,90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465,09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2560,90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465,09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замененных дорожных знаков,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468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114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1089,70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465,09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1089,70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465,09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114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735,60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735,60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108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9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735,60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735,60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108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Приобретение, установка недостающих </w:t>
            </w:r>
            <w:r w:rsidRPr="007D0694">
              <w:rPr>
                <w:sz w:val="20"/>
                <w:szCs w:val="20"/>
              </w:rPr>
              <w:br/>
              <w:t xml:space="preserve">и замена устаревших дорожных знаков 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3452,14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535,37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3452,14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535,37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дорожных знаков,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579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1558,78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535,37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1558,78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535,37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309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946,68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946,68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190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946,68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946,68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150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8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3.12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Устройство посадочных площадок  для остановок общест</w:t>
            </w:r>
            <w:r>
              <w:rPr>
                <w:sz w:val="20"/>
                <w:szCs w:val="20"/>
              </w:rPr>
              <w:t>-</w:t>
            </w:r>
            <w:r w:rsidRPr="007D0694">
              <w:rPr>
                <w:sz w:val="20"/>
                <w:szCs w:val="20"/>
              </w:rPr>
              <w:t>венного транспорта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331,30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331,30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УВГТ</w:t>
            </w:r>
            <w:r>
              <w:rPr>
                <w:sz w:val="20"/>
                <w:szCs w:val="20"/>
              </w:rPr>
              <w:t xml:space="preserve"> Администра-ции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посадочных площадок,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125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331,30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331,30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15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76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3.13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Установка павильонов </w:t>
            </w:r>
            <w:r w:rsidRPr="007D0694">
              <w:rPr>
                <w:sz w:val="20"/>
                <w:szCs w:val="20"/>
              </w:rPr>
              <w:br/>
              <w:t>на автобусных остановках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Default="001E68C1" w:rsidP="00E00E8F">
            <w:pPr>
              <w:jc w:val="right"/>
            </w:pPr>
            <w:r w:rsidRPr="00BF2983">
              <w:rPr>
                <w:color w:val="000000"/>
                <w:sz w:val="20"/>
                <w:szCs w:val="20"/>
              </w:rPr>
              <w:t>3339,28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3339,28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1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  <w:r w:rsidRPr="007D0694">
              <w:rPr>
                <w:sz w:val="20"/>
                <w:szCs w:val="20"/>
              </w:rPr>
              <w:t xml:space="preserve"> установленных павильонов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на автобусные остановки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17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Default="001E68C1" w:rsidP="00E00E8F">
            <w:pPr>
              <w:jc w:val="right"/>
            </w:pPr>
            <w:r w:rsidRPr="00BF2983">
              <w:rPr>
                <w:color w:val="000000"/>
                <w:sz w:val="20"/>
                <w:szCs w:val="20"/>
              </w:rPr>
              <w:t>3339,28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3339,28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28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682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3.14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Разработка (внесение изменений) проектов организации дорожного движения на улично-дорожной сети ЗАТО Северск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2302,72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2302,72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УЖКХ ТиС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14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Протяжен-ность</w:t>
            </w:r>
            <w:r>
              <w:rPr>
                <w:sz w:val="20"/>
                <w:szCs w:val="20"/>
              </w:rPr>
              <w:t xml:space="preserve"> </w:t>
            </w:r>
            <w:r w:rsidRPr="007D0694">
              <w:rPr>
                <w:sz w:val="20"/>
                <w:szCs w:val="20"/>
              </w:rPr>
              <w:t>автомо-бильн</w:t>
            </w:r>
            <w:r>
              <w:rPr>
                <w:sz w:val="20"/>
                <w:szCs w:val="20"/>
              </w:rPr>
              <w:t xml:space="preserve">ых дорог и (или) улиц </w:t>
            </w:r>
            <w:r>
              <w:rPr>
                <w:sz w:val="20"/>
                <w:szCs w:val="20"/>
              </w:rPr>
              <w:br/>
              <w:t>с разрабо</w:t>
            </w:r>
            <w:r w:rsidRPr="007D0694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>н-ными и (или) внесенными измене</w:t>
            </w:r>
            <w:r w:rsidRPr="007D0694">
              <w:rPr>
                <w:sz w:val="20"/>
                <w:szCs w:val="20"/>
              </w:rPr>
              <w:t>ниями</w:t>
            </w:r>
            <w:r>
              <w:rPr>
                <w:sz w:val="20"/>
                <w:szCs w:val="20"/>
              </w:rPr>
              <w:t xml:space="preserve"> в проекты органи</w:t>
            </w:r>
            <w:r w:rsidRPr="007D0694">
              <w:rPr>
                <w:sz w:val="20"/>
                <w:szCs w:val="20"/>
              </w:rPr>
              <w:t>зации дорожного движения, км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115,71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1,62</w:t>
            </w:r>
          </w:p>
        </w:tc>
      </w:tr>
      <w:tr w:rsidR="001E68C1" w:rsidRPr="007D0694">
        <w:trPr>
          <w:trHeight w:val="68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368,72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368,72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50,82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33,412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1,62</w:t>
            </w:r>
          </w:p>
        </w:tc>
      </w:tr>
      <w:tr w:rsidR="001E68C1" w:rsidRPr="007D0694">
        <w:trPr>
          <w:trHeight w:val="682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683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1934,00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1934,00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82,3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37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102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3.15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Обустройство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или ликвидация пешеходных переходов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751,10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751,10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УЖККХ ТиС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right="-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ликвидированных или обустроенных пешеход</w:t>
            </w:r>
            <w:r w:rsidRPr="007D0694">
              <w:rPr>
                <w:sz w:val="20"/>
                <w:szCs w:val="20"/>
              </w:rPr>
              <w:t>ных переходов</w:t>
            </w:r>
            <w:r>
              <w:rPr>
                <w:sz w:val="20"/>
                <w:szCs w:val="20"/>
              </w:rPr>
              <w:t>, шт.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10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</w:tr>
      <w:tr w:rsidR="001E68C1" w:rsidRPr="007D0694">
        <w:trPr>
          <w:trHeight w:val="33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239,10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</w:tr>
      <w:tr w:rsidR="001E68C1" w:rsidRPr="007D0694">
        <w:trPr>
          <w:trHeight w:val="337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312,40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312,40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rHeight w:val="338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824ADC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  <w:lang w:val="en-US"/>
              </w:rPr>
              <w:t>3.1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Расчистка придорожных полос </w:t>
            </w:r>
            <w:r>
              <w:rPr>
                <w:sz w:val="20"/>
                <w:szCs w:val="20"/>
              </w:rPr>
              <w:br/>
            </w:r>
            <w:r w:rsidRPr="007D0694">
              <w:rPr>
                <w:sz w:val="20"/>
                <w:szCs w:val="20"/>
              </w:rPr>
              <w:t>от порослей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5028,00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1271,40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5028,00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1271,40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 xml:space="preserve">УЖКХ ТиС, </w:t>
            </w:r>
            <w:r w:rsidRPr="007D0694">
              <w:rPr>
                <w:sz w:val="20"/>
                <w:szCs w:val="20"/>
              </w:rPr>
              <w:br/>
              <w:t>УВГТ</w:t>
            </w:r>
            <w:r>
              <w:rPr>
                <w:sz w:val="20"/>
                <w:szCs w:val="20"/>
              </w:rPr>
              <w:t xml:space="preserve"> Адми-нистрации ЗАТО Северск</w:t>
            </w: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Объем выполненных работ, м</w:t>
            </w:r>
            <w:r w:rsidRPr="001D3E18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9057,4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2570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363,90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363,90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363,90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363,90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640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640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2248,90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370,60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2248,90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370,60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3993</w:t>
            </w:r>
            <w:r w:rsidRPr="007D0694">
              <w:rPr>
                <w:sz w:val="20"/>
                <w:szCs w:val="20"/>
              </w:rPr>
              <w:t>,</w:t>
            </w:r>
            <w:r w:rsidRPr="007D0694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750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2415,20</w:t>
            </w:r>
          </w:p>
        </w:tc>
        <w:tc>
          <w:tcPr>
            <w:tcW w:w="1007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536,90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2124A0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2415,20</w:t>
            </w:r>
          </w:p>
        </w:tc>
        <w:tc>
          <w:tcPr>
            <w:tcW w:w="980" w:type="dxa"/>
          </w:tcPr>
          <w:p w:rsidR="001E68C1" w:rsidRPr="007D0694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7D0694">
              <w:rPr>
                <w:color w:val="000000"/>
                <w:sz w:val="20"/>
                <w:szCs w:val="20"/>
              </w:rPr>
              <w:t>536,90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807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4423</w:t>
            </w:r>
            <w:r w:rsidRPr="007D0694">
              <w:rPr>
                <w:sz w:val="20"/>
                <w:szCs w:val="20"/>
              </w:rPr>
              <w:t>,</w:t>
            </w:r>
            <w:r w:rsidRPr="007D0694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24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7D0694">
              <w:rPr>
                <w:sz w:val="20"/>
                <w:szCs w:val="20"/>
                <w:lang w:val="en-US"/>
              </w:rPr>
              <w:t>1180</w:t>
            </w:r>
          </w:p>
        </w:tc>
      </w:tr>
      <w:tr w:rsidR="001E68C1" w:rsidRPr="007D0694">
        <w:trPr>
          <w:tblCellSpacing w:w="5" w:type="nil"/>
          <w:jc w:val="center"/>
        </w:trPr>
        <w:tc>
          <w:tcPr>
            <w:tcW w:w="14964" w:type="dxa"/>
            <w:gridSpan w:val="14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Задача 4</w:t>
            </w:r>
            <w:r>
              <w:rPr>
                <w:sz w:val="20"/>
                <w:szCs w:val="20"/>
              </w:rPr>
              <w:t>.</w:t>
            </w:r>
            <w:r w:rsidRPr="007D0694">
              <w:rPr>
                <w:sz w:val="20"/>
                <w:szCs w:val="20"/>
              </w:rPr>
              <w:t xml:space="preserve"> </w:t>
            </w:r>
            <w:r w:rsidRPr="00570CC2">
              <w:rPr>
                <w:sz w:val="20"/>
                <w:szCs w:val="20"/>
              </w:rPr>
              <w:t xml:space="preserve">Организация </w:t>
            </w:r>
            <w:r>
              <w:rPr>
                <w:sz w:val="20"/>
                <w:szCs w:val="20"/>
              </w:rPr>
              <w:t>мероприятий</w:t>
            </w:r>
            <w:r w:rsidRPr="00570CC2">
              <w:rPr>
                <w:sz w:val="20"/>
                <w:szCs w:val="20"/>
              </w:rPr>
              <w:t xml:space="preserve"> по техническому обслуживанию и текущему содержанию технических средств организации дорожного движения на территории ЗАТО Северск Томской области</w:t>
            </w:r>
          </w:p>
        </w:tc>
      </w:tr>
      <w:tr w:rsidR="001E68C1" w:rsidRPr="007D0694">
        <w:trPr>
          <w:trHeight w:val="740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4</w:t>
            </w: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</w:t>
            </w:r>
          </w:p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824ADC">
              <w:rPr>
                <w:sz w:val="20"/>
                <w:szCs w:val="20"/>
              </w:rPr>
              <w:t>Организация выполнения работ по техническому обслуживанию и текущему содержанию технических средств организации дорожного движения на территории ЗАТО Северск Томской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5096,55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5096,55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0F117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5096,55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5096,55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УЖКХ ТиС</w:t>
            </w:r>
          </w:p>
        </w:tc>
        <w:tc>
          <w:tcPr>
            <w:tcW w:w="1416" w:type="dxa"/>
            <w:vMerge w:val="restart"/>
          </w:tcPr>
          <w:p w:rsidR="001E68C1" w:rsidRDefault="001E68C1" w:rsidP="00E00E8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обслужи</w:t>
            </w:r>
            <w:r w:rsidRPr="005A3A45">
              <w:rPr>
                <w:sz w:val="20"/>
                <w:szCs w:val="20"/>
              </w:rPr>
              <w:t>вае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мых светофор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ных объектов</w:t>
            </w:r>
            <w:r>
              <w:rPr>
                <w:sz w:val="20"/>
                <w:szCs w:val="20"/>
              </w:rPr>
              <w:t>, шт.– показатель 1,</w:t>
            </w:r>
          </w:p>
          <w:p w:rsidR="001E68C1" w:rsidRDefault="001E68C1" w:rsidP="00E00E8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обслужи</w:t>
            </w:r>
            <w:r w:rsidRPr="005A3A45">
              <w:rPr>
                <w:sz w:val="20"/>
                <w:szCs w:val="20"/>
              </w:rPr>
              <w:t>вае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мых дорожных знаков</w:t>
            </w:r>
            <w:r>
              <w:rPr>
                <w:sz w:val="20"/>
                <w:szCs w:val="20"/>
              </w:rPr>
              <w:t xml:space="preserve">, шт. – показатель 2, </w:t>
            </w:r>
          </w:p>
          <w:p w:rsidR="001E68C1" w:rsidRDefault="001E68C1" w:rsidP="00E00E8F">
            <w:pPr>
              <w:ind w:right="-84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Протяжен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ность обслу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живаемых до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рожных ограж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дений</w:t>
            </w:r>
            <w:r>
              <w:rPr>
                <w:sz w:val="20"/>
                <w:szCs w:val="20"/>
              </w:rPr>
              <w:t>, м – показатель 3,</w:t>
            </w:r>
          </w:p>
          <w:p w:rsidR="001E68C1" w:rsidRDefault="001E68C1" w:rsidP="00E00E8F">
            <w:pPr>
              <w:ind w:right="-84"/>
              <w:rPr>
                <w:sz w:val="20"/>
                <w:szCs w:val="20"/>
              </w:rPr>
            </w:pPr>
            <w:r w:rsidRPr="005A3A45">
              <w:rPr>
                <w:sz w:val="20"/>
                <w:szCs w:val="20"/>
              </w:rPr>
              <w:t>Протяжен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ность обслужи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ваемых пеше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ходных ограж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дений</w:t>
            </w:r>
            <w:r>
              <w:rPr>
                <w:sz w:val="20"/>
                <w:szCs w:val="20"/>
              </w:rPr>
              <w:t>, м – показатель 4,</w:t>
            </w:r>
          </w:p>
          <w:p w:rsidR="001E68C1" w:rsidRDefault="001E68C1" w:rsidP="00E00E8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обслужи</w:t>
            </w:r>
            <w:r w:rsidRPr="005A3A45">
              <w:rPr>
                <w:sz w:val="20"/>
                <w:szCs w:val="20"/>
              </w:rPr>
              <w:t>вае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мых сигналь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ных столби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ков</w:t>
            </w:r>
            <w:r>
              <w:rPr>
                <w:sz w:val="20"/>
                <w:szCs w:val="20"/>
              </w:rPr>
              <w:t>, шт. – показатель 5,</w:t>
            </w:r>
          </w:p>
          <w:p w:rsidR="001E68C1" w:rsidRPr="009E3CAF" w:rsidRDefault="001E68C1" w:rsidP="00E00E8F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окрашивае</w:t>
            </w:r>
            <w:r w:rsidRPr="005A3A45">
              <w:rPr>
                <w:sz w:val="20"/>
                <w:szCs w:val="20"/>
              </w:rPr>
              <w:t>мой поверх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ности бордюр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ного камня в зоне пешеход</w:t>
            </w:r>
            <w:r>
              <w:rPr>
                <w:sz w:val="20"/>
                <w:szCs w:val="20"/>
              </w:rPr>
              <w:t>-</w:t>
            </w:r>
            <w:r w:rsidRPr="005A3A45">
              <w:rPr>
                <w:sz w:val="20"/>
                <w:szCs w:val="20"/>
              </w:rPr>
              <w:t>ного перехода</w:t>
            </w:r>
            <w:r>
              <w:rPr>
                <w:sz w:val="20"/>
                <w:szCs w:val="20"/>
              </w:rPr>
              <w:t>, м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– показатель 6</w:t>
            </w:r>
          </w:p>
        </w:tc>
        <w:tc>
          <w:tcPr>
            <w:tcW w:w="807" w:type="dxa"/>
            <w:vMerge w:val="restart"/>
          </w:tcPr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1: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40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51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61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2: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5466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5616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5726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3: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6592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6962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8937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4: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7629,2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8869,2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8869,2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5: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279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279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279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6: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278,6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0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278,6</w:t>
            </w:r>
          </w:p>
          <w:p w:rsidR="001E68C1" w:rsidRPr="009E3CAF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</w:p>
        </w:tc>
        <w:tc>
          <w:tcPr>
            <w:tcW w:w="924" w:type="dxa"/>
            <w:vMerge w:val="restart"/>
          </w:tcPr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1: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35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 – 35 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– 35 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2: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 – 5267 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5267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5267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3: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5771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5771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5771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4: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7629,2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7629,2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7629,2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5: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279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 – 279 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279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Показа-тель 6: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– 278,6</w:t>
            </w:r>
          </w:p>
          <w:p w:rsidR="001E68C1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– 0</w:t>
            </w:r>
          </w:p>
          <w:p w:rsidR="001E68C1" w:rsidRPr="009E3CAF" w:rsidRDefault="001E68C1" w:rsidP="00E00E8F">
            <w:pPr>
              <w:ind w:left="-10" w:right="-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– 0</w:t>
            </w:r>
          </w:p>
        </w:tc>
      </w:tr>
      <w:tr w:rsidR="001E68C1" w:rsidRPr="007D0694">
        <w:trPr>
          <w:trHeight w:val="74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1735,59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1735,59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0F117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1735,59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1735,59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74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0F117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74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1007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Default="001E68C1" w:rsidP="00E00E8F">
            <w:pPr>
              <w:jc w:val="right"/>
            </w:pPr>
            <w:r w:rsidRPr="000F117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980" w:type="dxa"/>
          </w:tcPr>
          <w:p w:rsidR="001E68C1" w:rsidRPr="00824ADC" w:rsidRDefault="001E68C1" w:rsidP="00E00E8F">
            <w:pPr>
              <w:jc w:val="right"/>
              <w:rPr>
                <w:color w:val="000000"/>
                <w:sz w:val="20"/>
                <w:szCs w:val="20"/>
              </w:rPr>
            </w:pPr>
            <w:r w:rsidRPr="00824ADC">
              <w:rPr>
                <w:color w:val="000000"/>
                <w:sz w:val="20"/>
                <w:szCs w:val="20"/>
              </w:rPr>
              <w:t>1680,48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7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194"/>
          <w:tblCellSpacing w:w="5" w:type="nil"/>
          <w:jc w:val="center"/>
        </w:trPr>
        <w:tc>
          <w:tcPr>
            <w:tcW w:w="54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Итого по подпрограмме</w:t>
            </w: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994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104414,32</w:t>
            </w:r>
          </w:p>
        </w:tc>
        <w:tc>
          <w:tcPr>
            <w:tcW w:w="1007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33135,19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104414,32</w:t>
            </w:r>
          </w:p>
        </w:tc>
        <w:tc>
          <w:tcPr>
            <w:tcW w:w="980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33135,19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 w:val="restart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7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right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2015</w:t>
            </w:r>
          </w:p>
        </w:tc>
        <w:tc>
          <w:tcPr>
            <w:tcW w:w="994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39631,01</w:t>
            </w:r>
          </w:p>
        </w:tc>
        <w:tc>
          <w:tcPr>
            <w:tcW w:w="1007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16805,09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39631,01</w:t>
            </w:r>
          </w:p>
        </w:tc>
        <w:tc>
          <w:tcPr>
            <w:tcW w:w="980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16805,09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7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right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2016</w:t>
            </w:r>
          </w:p>
        </w:tc>
        <w:tc>
          <w:tcPr>
            <w:tcW w:w="994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34278,38</w:t>
            </w:r>
          </w:p>
        </w:tc>
        <w:tc>
          <w:tcPr>
            <w:tcW w:w="1007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8081,90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34278,38</w:t>
            </w:r>
          </w:p>
        </w:tc>
        <w:tc>
          <w:tcPr>
            <w:tcW w:w="980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8081,90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</w:tr>
      <w:tr w:rsidR="001E68C1" w:rsidRPr="007D0694">
        <w:trPr>
          <w:trHeight w:val="70"/>
          <w:tblCellSpacing w:w="5" w:type="nil"/>
          <w:jc w:val="center"/>
        </w:trPr>
        <w:tc>
          <w:tcPr>
            <w:tcW w:w="54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right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60" w:right="-75"/>
              <w:jc w:val="center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2017</w:t>
            </w:r>
          </w:p>
        </w:tc>
        <w:tc>
          <w:tcPr>
            <w:tcW w:w="994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30504,93</w:t>
            </w:r>
          </w:p>
        </w:tc>
        <w:tc>
          <w:tcPr>
            <w:tcW w:w="1007" w:type="dxa"/>
          </w:tcPr>
          <w:p w:rsidR="001E68C1" w:rsidRPr="00624539" w:rsidRDefault="001E68C1" w:rsidP="00E00E8F">
            <w:pPr>
              <w:ind w:hanging="2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8248,20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854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952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30504,93</w:t>
            </w:r>
          </w:p>
        </w:tc>
        <w:tc>
          <w:tcPr>
            <w:tcW w:w="980" w:type="dxa"/>
          </w:tcPr>
          <w:p w:rsidR="001E68C1" w:rsidRPr="00624539" w:rsidRDefault="001E68C1" w:rsidP="00E00E8F">
            <w:pPr>
              <w:ind w:hanging="75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8248,20</w:t>
            </w:r>
          </w:p>
        </w:tc>
        <w:tc>
          <w:tcPr>
            <w:tcW w:w="840" w:type="dxa"/>
          </w:tcPr>
          <w:p w:rsidR="001E68C1" w:rsidRPr="007D0694" w:rsidRDefault="001E68C1" w:rsidP="00E00E8F">
            <w:pPr>
              <w:jc w:val="right"/>
              <w:rPr>
                <w:sz w:val="20"/>
                <w:szCs w:val="20"/>
              </w:rPr>
            </w:pPr>
            <w:r w:rsidRPr="007D0694">
              <w:rPr>
                <w:sz w:val="20"/>
                <w:szCs w:val="20"/>
              </w:rPr>
              <w:t>0,00</w:t>
            </w:r>
          </w:p>
        </w:tc>
        <w:tc>
          <w:tcPr>
            <w:tcW w:w="1458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vMerge/>
          </w:tcPr>
          <w:p w:rsidR="001E68C1" w:rsidRPr="007D0694" w:rsidRDefault="001E68C1" w:rsidP="00E00E8F">
            <w:pPr>
              <w:autoSpaceDE w:val="0"/>
              <w:autoSpaceDN w:val="0"/>
              <w:adjustRightInd w:val="0"/>
              <w:ind w:left="-75" w:right="-76"/>
              <w:jc w:val="center"/>
              <w:rPr>
                <w:sz w:val="20"/>
                <w:szCs w:val="20"/>
              </w:rPr>
            </w:pPr>
          </w:p>
        </w:tc>
      </w:tr>
    </w:tbl>
    <w:p w:rsidR="001E68C1" w:rsidRPr="00946D15" w:rsidRDefault="001E68C1" w:rsidP="00FB5A3D">
      <w:pPr>
        <w:pStyle w:val="Heading3"/>
        <w:spacing w:before="12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</w:p>
    <w:p w:rsidR="001E68C1" w:rsidRPr="00D64BC1" w:rsidRDefault="001E68C1" w:rsidP="00FB5A3D">
      <w:pPr>
        <w:pStyle w:val="ConsPlusTitle"/>
        <w:widowControl/>
        <w:spacing w:line="360" w:lineRule="auto"/>
      </w:pPr>
    </w:p>
    <w:p w:rsidR="001E68C1" w:rsidRPr="00F91EDC" w:rsidRDefault="001E68C1" w:rsidP="00FB5A3D">
      <w:pPr>
        <w:spacing w:after="120"/>
      </w:pPr>
    </w:p>
    <w:sectPr w:rsidR="001E68C1" w:rsidRPr="00F91EDC" w:rsidSect="00FB5A3D">
      <w:pgSz w:w="16838" w:h="11906" w:orient="landscape"/>
      <w:pgMar w:top="1701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8C1" w:rsidRDefault="001E68C1">
      <w:r>
        <w:separator/>
      </w:r>
    </w:p>
  </w:endnote>
  <w:endnote w:type="continuationSeparator" w:id="0">
    <w:p w:rsidR="001E68C1" w:rsidRDefault="001E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8C1" w:rsidRDefault="001E68C1">
      <w:r>
        <w:separator/>
      </w:r>
    </w:p>
  </w:footnote>
  <w:footnote w:type="continuationSeparator" w:id="0">
    <w:p w:rsidR="001E68C1" w:rsidRDefault="001E68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 w:rsidP="000C0E6A">
    <w:pPr>
      <w:pStyle w:val="Header"/>
      <w:jc w:val="center"/>
    </w:pPr>
    <w:fldSimple w:instr=" PAGE   \* MERGEFORMAT ">
      <w:r>
        <w:rPr>
          <w:noProof/>
        </w:rPr>
        <w:t>15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 w:rsidP="000C0E6A">
    <w:pPr>
      <w:pStyle w:val="Header"/>
      <w:jc w:val="center"/>
    </w:pPr>
    <w:fldSimple w:instr=" PAGE   \* MERGEFORMAT ">
      <w:r>
        <w:rPr>
          <w:noProof/>
        </w:rPr>
        <w:t>19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 w:rsidP="000C0E6A">
    <w:pPr>
      <w:pStyle w:val="Header"/>
      <w:jc w:val="center"/>
    </w:pPr>
    <w:fldSimple w:instr=" PAGE   \* MERGEFORMAT ">
      <w:r>
        <w:rPr>
          <w:noProof/>
        </w:rPr>
        <w:t>32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>
    <w:pPr>
      <w:pStyle w:val="Header"/>
      <w:jc w:val="center"/>
    </w:pPr>
    <w:fldSimple w:instr=" PAGE   \* MERGEFORMAT ">
      <w:r>
        <w:rPr>
          <w:noProof/>
        </w:rPr>
        <w:t>36</w:t>
      </w:r>
    </w:fldSimple>
  </w:p>
  <w:p w:rsidR="001E68C1" w:rsidRDefault="001E68C1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>
    <w:pPr>
      <w:pStyle w:val="Header"/>
      <w:jc w:val="center"/>
    </w:pPr>
    <w:fldSimple w:instr=" PAGE   \* MERGEFORMAT ">
      <w:r>
        <w:rPr>
          <w:noProof/>
        </w:rPr>
        <w:t>51</w:t>
      </w:r>
    </w:fldSimple>
  </w:p>
  <w:p w:rsidR="001E68C1" w:rsidRDefault="001E68C1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>
    <w:pPr>
      <w:pStyle w:val="Header"/>
      <w:jc w:val="center"/>
    </w:pPr>
    <w:fldSimple w:instr=" PAGE   \* MERGEFORMAT ">
      <w:r>
        <w:rPr>
          <w:noProof/>
        </w:rPr>
        <w:t>70</w:t>
      </w:r>
    </w:fldSimple>
  </w:p>
  <w:p w:rsidR="001E68C1" w:rsidRDefault="001E68C1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 w:rsidP="000C0E6A">
    <w:pPr>
      <w:pStyle w:val="Header"/>
      <w:jc w:val="center"/>
    </w:pPr>
    <w:fldSimple w:instr=" PAGE   \* MERGEFORMAT ">
      <w:r>
        <w:rPr>
          <w:noProof/>
        </w:rPr>
        <w:t>84</w:t>
      </w:r>
    </w:fldSimple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C1" w:rsidRDefault="001E68C1">
    <w:pPr>
      <w:pStyle w:val="Header"/>
      <w:jc w:val="center"/>
    </w:pPr>
    <w:fldSimple w:instr="PAGE   \* MERGEFORMAT">
      <w:r>
        <w:rPr>
          <w:noProof/>
        </w:rPr>
        <w:t>86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F783C"/>
    <w:multiLevelType w:val="hybridMultilevel"/>
    <w:tmpl w:val="79820EE4"/>
    <w:lvl w:ilvl="0" w:tplc="A9165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27F"/>
    <w:rsid w:val="00006D41"/>
    <w:rsid w:val="000072CA"/>
    <w:rsid w:val="000112D6"/>
    <w:rsid w:val="000123BA"/>
    <w:rsid w:val="00015C84"/>
    <w:rsid w:val="000203B6"/>
    <w:rsid w:val="00020438"/>
    <w:rsid w:val="00020E78"/>
    <w:rsid w:val="00021E7E"/>
    <w:rsid w:val="00024981"/>
    <w:rsid w:val="00024F13"/>
    <w:rsid w:val="00025630"/>
    <w:rsid w:val="0002703E"/>
    <w:rsid w:val="000276A7"/>
    <w:rsid w:val="00027BD5"/>
    <w:rsid w:val="00030137"/>
    <w:rsid w:val="00030261"/>
    <w:rsid w:val="00030F04"/>
    <w:rsid w:val="00031617"/>
    <w:rsid w:val="000327FE"/>
    <w:rsid w:val="0003370E"/>
    <w:rsid w:val="00035BA1"/>
    <w:rsid w:val="00035DCE"/>
    <w:rsid w:val="00035E6B"/>
    <w:rsid w:val="00036488"/>
    <w:rsid w:val="00037487"/>
    <w:rsid w:val="00037D6F"/>
    <w:rsid w:val="00037DB8"/>
    <w:rsid w:val="00041437"/>
    <w:rsid w:val="00042661"/>
    <w:rsid w:val="00047AFA"/>
    <w:rsid w:val="00047C28"/>
    <w:rsid w:val="00051989"/>
    <w:rsid w:val="0005356F"/>
    <w:rsid w:val="00053784"/>
    <w:rsid w:val="00054388"/>
    <w:rsid w:val="00061C3F"/>
    <w:rsid w:val="0006414B"/>
    <w:rsid w:val="0006790F"/>
    <w:rsid w:val="00070EF8"/>
    <w:rsid w:val="00071117"/>
    <w:rsid w:val="00071FA5"/>
    <w:rsid w:val="00073F1B"/>
    <w:rsid w:val="00074555"/>
    <w:rsid w:val="00075E08"/>
    <w:rsid w:val="00076E23"/>
    <w:rsid w:val="00077D39"/>
    <w:rsid w:val="0008432B"/>
    <w:rsid w:val="000848A1"/>
    <w:rsid w:val="00085D3A"/>
    <w:rsid w:val="00086126"/>
    <w:rsid w:val="0008637A"/>
    <w:rsid w:val="000905A3"/>
    <w:rsid w:val="000922D7"/>
    <w:rsid w:val="00092870"/>
    <w:rsid w:val="00092F6E"/>
    <w:rsid w:val="00092FD0"/>
    <w:rsid w:val="000936AC"/>
    <w:rsid w:val="000947B2"/>
    <w:rsid w:val="000949FC"/>
    <w:rsid w:val="000A3F67"/>
    <w:rsid w:val="000A55F2"/>
    <w:rsid w:val="000B1403"/>
    <w:rsid w:val="000B15DC"/>
    <w:rsid w:val="000B2A74"/>
    <w:rsid w:val="000B3FC9"/>
    <w:rsid w:val="000B6800"/>
    <w:rsid w:val="000B69EB"/>
    <w:rsid w:val="000B74D6"/>
    <w:rsid w:val="000C09E4"/>
    <w:rsid w:val="000C0E6A"/>
    <w:rsid w:val="000C1A39"/>
    <w:rsid w:val="000C21F3"/>
    <w:rsid w:val="000C2675"/>
    <w:rsid w:val="000C26CB"/>
    <w:rsid w:val="000C3185"/>
    <w:rsid w:val="000C4645"/>
    <w:rsid w:val="000C48E3"/>
    <w:rsid w:val="000C6C29"/>
    <w:rsid w:val="000D05F7"/>
    <w:rsid w:val="000D11B1"/>
    <w:rsid w:val="000D1582"/>
    <w:rsid w:val="000D21BD"/>
    <w:rsid w:val="000D34B0"/>
    <w:rsid w:val="000D4867"/>
    <w:rsid w:val="000D5182"/>
    <w:rsid w:val="000D556F"/>
    <w:rsid w:val="000D5861"/>
    <w:rsid w:val="000D59B7"/>
    <w:rsid w:val="000E0151"/>
    <w:rsid w:val="000E0651"/>
    <w:rsid w:val="000E0CDA"/>
    <w:rsid w:val="000E0FAA"/>
    <w:rsid w:val="000E16F9"/>
    <w:rsid w:val="000E2DDE"/>
    <w:rsid w:val="000E41BE"/>
    <w:rsid w:val="000E422F"/>
    <w:rsid w:val="000E7005"/>
    <w:rsid w:val="000E7965"/>
    <w:rsid w:val="000E7A14"/>
    <w:rsid w:val="000F1174"/>
    <w:rsid w:val="000F1AC6"/>
    <w:rsid w:val="000F5AC6"/>
    <w:rsid w:val="000F62DE"/>
    <w:rsid w:val="000F6C3B"/>
    <w:rsid w:val="00100E7C"/>
    <w:rsid w:val="0010116C"/>
    <w:rsid w:val="00102832"/>
    <w:rsid w:val="0010294C"/>
    <w:rsid w:val="0010318C"/>
    <w:rsid w:val="001031AE"/>
    <w:rsid w:val="001039B6"/>
    <w:rsid w:val="00104FA3"/>
    <w:rsid w:val="00105CE4"/>
    <w:rsid w:val="001067DE"/>
    <w:rsid w:val="00106AA6"/>
    <w:rsid w:val="00107A21"/>
    <w:rsid w:val="00113C92"/>
    <w:rsid w:val="001149E8"/>
    <w:rsid w:val="001205B3"/>
    <w:rsid w:val="00121625"/>
    <w:rsid w:val="001222EC"/>
    <w:rsid w:val="001225AB"/>
    <w:rsid w:val="001243F6"/>
    <w:rsid w:val="0012627C"/>
    <w:rsid w:val="00131657"/>
    <w:rsid w:val="00133FE3"/>
    <w:rsid w:val="00134466"/>
    <w:rsid w:val="00134FDE"/>
    <w:rsid w:val="00135CC6"/>
    <w:rsid w:val="00136111"/>
    <w:rsid w:val="00136E6C"/>
    <w:rsid w:val="00136E83"/>
    <w:rsid w:val="00137794"/>
    <w:rsid w:val="00137BAE"/>
    <w:rsid w:val="00141DCC"/>
    <w:rsid w:val="00144098"/>
    <w:rsid w:val="0014421E"/>
    <w:rsid w:val="00145C81"/>
    <w:rsid w:val="0015128D"/>
    <w:rsid w:val="001600EF"/>
    <w:rsid w:val="0016043E"/>
    <w:rsid w:val="001610AE"/>
    <w:rsid w:val="001610EF"/>
    <w:rsid w:val="00161533"/>
    <w:rsid w:val="00163217"/>
    <w:rsid w:val="00163756"/>
    <w:rsid w:val="0016384A"/>
    <w:rsid w:val="00164278"/>
    <w:rsid w:val="00164FC8"/>
    <w:rsid w:val="001654AB"/>
    <w:rsid w:val="0016695D"/>
    <w:rsid w:val="00171780"/>
    <w:rsid w:val="001726EF"/>
    <w:rsid w:val="00173C25"/>
    <w:rsid w:val="00173D23"/>
    <w:rsid w:val="00173F31"/>
    <w:rsid w:val="001742A2"/>
    <w:rsid w:val="001748A7"/>
    <w:rsid w:val="001750D0"/>
    <w:rsid w:val="00175D23"/>
    <w:rsid w:val="00176EE0"/>
    <w:rsid w:val="00177BD9"/>
    <w:rsid w:val="001828A5"/>
    <w:rsid w:val="0018358E"/>
    <w:rsid w:val="00184970"/>
    <w:rsid w:val="001858F1"/>
    <w:rsid w:val="001862F3"/>
    <w:rsid w:val="001864A1"/>
    <w:rsid w:val="00187AC7"/>
    <w:rsid w:val="00187B95"/>
    <w:rsid w:val="0019087A"/>
    <w:rsid w:val="00190E4C"/>
    <w:rsid w:val="0019112E"/>
    <w:rsid w:val="00192BB9"/>
    <w:rsid w:val="00195218"/>
    <w:rsid w:val="00196CC9"/>
    <w:rsid w:val="001975BD"/>
    <w:rsid w:val="0019779D"/>
    <w:rsid w:val="0019780C"/>
    <w:rsid w:val="001A4FF9"/>
    <w:rsid w:val="001B0880"/>
    <w:rsid w:val="001B0FAF"/>
    <w:rsid w:val="001B164A"/>
    <w:rsid w:val="001B526A"/>
    <w:rsid w:val="001B5A14"/>
    <w:rsid w:val="001C04A2"/>
    <w:rsid w:val="001C2D23"/>
    <w:rsid w:val="001C3D44"/>
    <w:rsid w:val="001C3D86"/>
    <w:rsid w:val="001C3FBC"/>
    <w:rsid w:val="001C5303"/>
    <w:rsid w:val="001D2121"/>
    <w:rsid w:val="001D3E18"/>
    <w:rsid w:val="001D4DC0"/>
    <w:rsid w:val="001D6AFC"/>
    <w:rsid w:val="001E0235"/>
    <w:rsid w:val="001E2031"/>
    <w:rsid w:val="001E2E09"/>
    <w:rsid w:val="001E3058"/>
    <w:rsid w:val="001E63F1"/>
    <w:rsid w:val="001E68C1"/>
    <w:rsid w:val="001F34D9"/>
    <w:rsid w:val="001F50E2"/>
    <w:rsid w:val="001F5CA2"/>
    <w:rsid w:val="001F6A97"/>
    <w:rsid w:val="001F6E02"/>
    <w:rsid w:val="001F7DB6"/>
    <w:rsid w:val="0020002C"/>
    <w:rsid w:val="00202F72"/>
    <w:rsid w:val="00203834"/>
    <w:rsid w:val="00203ABD"/>
    <w:rsid w:val="00204421"/>
    <w:rsid w:val="0020465F"/>
    <w:rsid w:val="00204CB2"/>
    <w:rsid w:val="00206F53"/>
    <w:rsid w:val="00210A3D"/>
    <w:rsid w:val="00210CE6"/>
    <w:rsid w:val="00210D10"/>
    <w:rsid w:val="002112D1"/>
    <w:rsid w:val="002124A0"/>
    <w:rsid w:val="00213F33"/>
    <w:rsid w:val="00213FC3"/>
    <w:rsid w:val="0021444B"/>
    <w:rsid w:val="0021622C"/>
    <w:rsid w:val="002177BA"/>
    <w:rsid w:val="0022313F"/>
    <w:rsid w:val="0022420C"/>
    <w:rsid w:val="002257F5"/>
    <w:rsid w:val="0022631A"/>
    <w:rsid w:val="00230780"/>
    <w:rsid w:val="00231962"/>
    <w:rsid w:val="00232217"/>
    <w:rsid w:val="002332D5"/>
    <w:rsid w:val="002340F7"/>
    <w:rsid w:val="00235096"/>
    <w:rsid w:val="00235568"/>
    <w:rsid w:val="002365DA"/>
    <w:rsid w:val="00237C4C"/>
    <w:rsid w:val="00241195"/>
    <w:rsid w:val="00241D45"/>
    <w:rsid w:val="00242948"/>
    <w:rsid w:val="00243C3F"/>
    <w:rsid w:val="002450CF"/>
    <w:rsid w:val="00246C13"/>
    <w:rsid w:val="00247FB7"/>
    <w:rsid w:val="002501DE"/>
    <w:rsid w:val="00252866"/>
    <w:rsid w:val="00255B81"/>
    <w:rsid w:val="0026161D"/>
    <w:rsid w:val="00261BC1"/>
    <w:rsid w:val="002622E5"/>
    <w:rsid w:val="00263AE3"/>
    <w:rsid w:val="002672E7"/>
    <w:rsid w:val="00267DDB"/>
    <w:rsid w:val="00270507"/>
    <w:rsid w:val="00270B61"/>
    <w:rsid w:val="00271FAF"/>
    <w:rsid w:val="00273118"/>
    <w:rsid w:val="002731B9"/>
    <w:rsid w:val="00273A1E"/>
    <w:rsid w:val="00273C99"/>
    <w:rsid w:val="002743A9"/>
    <w:rsid w:val="0027645B"/>
    <w:rsid w:val="00280052"/>
    <w:rsid w:val="00283065"/>
    <w:rsid w:val="002851B8"/>
    <w:rsid w:val="0028584B"/>
    <w:rsid w:val="00285F04"/>
    <w:rsid w:val="00286111"/>
    <w:rsid w:val="00286C84"/>
    <w:rsid w:val="0028727F"/>
    <w:rsid w:val="00287306"/>
    <w:rsid w:val="002878D2"/>
    <w:rsid w:val="00290C00"/>
    <w:rsid w:val="00294D70"/>
    <w:rsid w:val="002953FA"/>
    <w:rsid w:val="002956B3"/>
    <w:rsid w:val="00295D83"/>
    <w:rsid w:val="002978DD"/>
    <w:rsid w:val="002A05E3"/>
    <w:rsid w:val="002A0A34"/>
    <w:rsid w:val="002A0E1E"/>
    <w:rsid w:val="002A248D"/>
    <w:rsid w:val="002A2565"/>
    <w:rsid w:val="002A50C1"/>
    <w:rsid w:val="002A6E65"/>
    <w:rsid w:val="002A6F87"/>
    <w:rsid w:val="002B3CCC"/>
    <w:rsid w:val="002B3FEE"/>
    <w:rsid w:val="002B49F1"/>
    <w:rsid w:val="002B7B1B"/>
    <w:rsid w:val="002C1274"/>
    <w:rsid w:val="002C4EB4"/>
    <w:rsid w:val="002C6D29"/>
    <w:rsid w:val="002C78DD"/>
    <w:rsid w:val="002D2B7F"/>
    <w:rsid w:val="002D2D26"/>
    <w:rsid w:val="002D3806"/>
    <w:rsid w:val="002D3FE2"/>
    <w:rsid w:val="002D45EC"/>
    <w:rsid w:val="002D4E51"/>
    <w:rsid w:val="002D4FB0"/>
    <w:rsid w:val="002D5344"/>
    <w:rsid w:val="002D6F02"/>
    <w:rsid w:val="002D7FDE"/>
    <w:rsid w:val="002E1B0B"/>
    <w:rsid w:val="002E35F0"/>
    <w:rsid w:val="002E3E86"/>
    <w:rsid w:val="002E4311"/>
    <w:rsid w:val="002E494F"/>
    <w:rsid w:val="002E5F12"/>
    <w:rsid w:val="002E6E42"/>
    <w:rsid w:val="002E6F4A"/>
    <w:rsid w:val="002E75EF"/>
    <w:rsid w:val="002E7C5B"/>
    <w:rsid w:val="002F1F3D"/>
    <w:rsid w:val="002F2032"/>
    <w:rsid w:val="002F5B66"/>
    <w:rsid w:val="002F699C"/>
    <w:rsid w:val="003016B2"/>
    <w:rsid w:val="003018B6"/>
    <w:rsid w:val="00302C6C"/>
    <w:rsid w:val="00302C9D"/>
    <w:rsid w:val="00303556"/>
    <w:rsid w:val="00304248"/>
    <w:rsid w:val="003042C0"/>
    <w:rsid w:val="00304427"/>
    <w:rsid w:val="00304647"/>
    <w:rsid w:val="00306B42"/>
    <w:rsid w:val="0030705A"/>
    <w:rsid w:val="003073CB"/>
    <w:rsid w:val="0031160B"/>
    <w:rsid w:val="00314B21"/>
    <w:rsid w:val="00315663"/>
    <w:rsid w:val="0031582C"/>
    <w:rsid w:val="003158F5"/>
    <w:rsid w:val="003159CD"/>
    <w:rsid w:val="00315E62"/>
    <w:rsid w:val="00316514"/>
    <w:rsid w:val="00320496"/>
    <w:rsid w:val="0032124E"/>
    <w:rsid w:val="00326EF2"/>
    <w:rsid w:val="003318D3"/>
    <w:rsid w:val="0033280D"/>
    <w:rsid w:val="00332CF0"/>
    <w:rsid w:val="0033355B"/>
    <w:rsid w:val="00335916"/>
    <w:rsid w:val="003400CE"/>
    <w:rsid w:val="003437A9"/>
    <w:rsid w:val="003460DC"/>
    <w:rsid w:val="00346987"/>
    <w:rsid w:val="00347971"/>
    <w:rsid w:val="00355CEC"/>
    <w:rsid w:val="00355F24"/>
    <w:rsid w:val="00357AD7"/>
    <w:rsid w:val="00357F83"/>
    <w:rsid w:val="003616FC"/>
    <w:rsid w:val="00363EE6"/>
    <w:rsid w:val="0036404E"/>
    <w:rsid w:val="003641ED"/>
    <w:rsid w:val="00364A7A"/>
    <w:rsid w:val="00364CDE"/>
    <w:rsid w:val="00365099"/>
    <w:rsid w:val="0036580D"/>
    <w:rsid w:val="003659F6"/>
    <w:rsid w:val="0036650D"/>
    <w:rsid w:val="00366B5A"/>
    <w:rsid w:val="00367A1F"/>
    <w:rsid w:val="00370642"/>
    <w:rsid w:val="00370AA2"/>
    <w:rsid w:val="00370B22"/>
    <w:rsid w:val="00370C65"/>
    <w:rsid w:val="00372030"/>
    <w:rsid w:val="00372F3B"/>
    <w:rsid w:val="00372F54"/>
    <w:rsid w:val="00372FE3"/>
    <w:rsid w:val="0037615A"/>
    <w:rsid w:val="00377242"/>
    <w:rsid w:val="00377645"/>
    <w:rsid w:val="0038067A"/>
    <w:rsid w:val="00382074"/>
    <w:rsid w:val="00383108"/>
    <w:rsid w:val="003836BC"/>
    <w:rsid w:val="00383D1E"/>
    <w:rsid w:val="00385980"/>
    <w:rsid w:val="00385F1D"/>
    <w:rsid w:val="0038613C"/>
    <w:rsid w:val="0038724F"/>
    <w:rsid w:val="003877CD"/>
    <w:rsid w:val="00387BB7"/>
    <w:rsid w:val="0039113D"/>
    <w:rsid w:val="00395A7F"/>
    <w:rsid w:val="00397143"/>
    <w:rsid w:val="0039720E"/>
    <w:rsid w:val="0039741E"/>
    <w:rsid w:val="003A0ACE"/>
    <w:rsid w:val="003A1BEB"/>
    <w:rsid w:val="003A26C9"/>
    <w:rsid w:val="003A352D"/>
    <w:rsid w:val="003A4D85"/>
    <w:rsid w:val="003A5543"/>
    <w:rsid w:val="003A7878"/>
    <w:rsid w:val="003A78D3"/>
    <w:rsid w:val="003A79A1"/>
    <w:rsid w:val="003A7D2C"/>
    <w:rsid w:val="003B10AF"/>
    <w:rsid w:val="003B1B14"/>
    <w:rsid w:val="003B1BBD"/>
    <w:rsid w:val="003B3775"/>
    <w:rsid w:val="003B38AE"/>
    <w:rsid w:val="003C0202"/>
    <w:rsid w:val="003C2D53"/>
    <w:rsid w:val="003C3F30"/>
    <w:rsid w:val="003C5099"/>
    <w:rsid w:val="003C5C4F"/>
    <w:rsid w:val="003C773E"/>
    <w:rsid w:val="003D1278"/>
    <w:rsid w:val="003D177E"/>
    <w:rsid w:val="003D22F6"/>
    <w:rsid w:val="003D3A72"/>
    <w:rsid w:val="003D3E83"/>
    <w:rsid w:val="003D4A2B"/>
    <w:rsid w:val="003D67BC"/>
    <w:rsid w:val="003D7077"/>
    <w:rsid w:val="003E6E24"/>
    <w:rsid w:val="003E77C6"/>
    <w:rsid w:val="003F0E67"/>
    <w:rsid w:val="003F1041"/>
    <w:rsid w:val="00400052"/>
    <w:rsid w:val="004001FD"/>
    <w:rsid w:val="00401680"/>
    <w:rsid w:val="004016A8"/>
    <w:rsid w:val="00402102"/>
    <w:rsid w:val="0040256C"/>
    <w:rsid w:val="004036DE"/>
    <w:rsid w:val="004044EB"/>
    <w:rsid w:val="00404979"/>
    <w:rsid w:val="004054C6"/>
    <w:rsid w:val="00407105"/>
    <w:rsid w:val="004071C8"/>
    <w:rsid w:val="00407330"/>
    <w:rsid w:val="004074D7"/>
    <w:rsid w:val="0040758B"/>
    <w:rsid w:val="004109C7"/>
    <w:rsid w:val="004125CC"/>
    <w:rsid w:val="004132F5"/>
    <w:rsid w:val="004137EE"/>
    <w:rsid w:val="00413DC0"/>
    <w:rsid w:val="00413DE5"/>
    <w:rsid w:val="004200A3"/>
    <w:rsid w:val="0042264F"/>
    <w:rsid w:val="00422A26"/>
    <w:rsid w:val="00425F4D"/>
    <w:rsid w:val="0043289F"/>
    <w:rsid w:val="0043455B"/>
    <w:rsid w:val="00434C73"/>
    <w:rsid w:val="00435B0E"/>
    <w:rsid w:val="004360E3"/>
    <w:rsid w:val="00437058"/>
    <w:rsid w:val="00437D46"/>
    <w:rsid w:val="004411C0"/>
    <w:rsid w:val="00441E1D"/>
    <w:rsid w:val="00442432"/>
    <w:rsid w:val="0044495C"/>
    <w:rsid w:val="00445567"/>
    <w:rsid w:val="00452488"/>
    <w:rsid w:val="00452E9A"/>
    <w:rsid w:val="00453A7E"/>
    <w:rsid w:val="00453F6B"/>
    <w:rsid w:val="00455CE6"/>
    <w:rsid w:val="00456D5C"/>
    <w:rsid w:val="00457086"/>
    <w:rsid w:val="00457A1D"/>
    <w:rsid w:val="004608AC"/>
    <w:rsid w:val="00462E0C"/>
    <w:rsid w:val="004653AB"/>
    <w:rsid w:val="00465E7E"/>
    <w:rsid w:val="00466E78"/>
    <w:rsid w:val="00467E16"/>
    <w:rsid w:val="0047316F"/>
    <w:rsid w:val="004738EF"/>
    <w:rsid w:val="004745BC"/>
    <w:rsid w:val="00474D04"/>
    <w:rsid w:val="00475C04"/>
    <w:rsid w:val="00481590"/>
    <w:rsid w:val="00481D9E"/>
    <w:rsid w:val="00481DC0"/>
    <w:rsid w:val="00482336"/>
    <w:rsid w:val="00482A59"/>
    <w:rsid w:val="00484628"/>
    <w:rsid w:val="00484A3A"/>
    <w:rsid w:val="00484B00"/>
    <w:rsid w:val="00485AE4"/>
    <w:rsid w:val="004863A4"/>
    <w:rsid w:val="004904FD"/>
    <w:rsid w:val="00492F5A"/>
    <w:rsid w:val="00493096"/>
    <w:rsid w:val="00494AE6"/>
    <w:rsid w:val="004962F6"/>
    <w:rsid w:val="004964EB"/>
    <w:rsid w:val="00497DCB"/>
    <w:rsid w:val="004A005C"/>
    <w:rsid w:val="004A0A47"/>
    <w:rsid w:val="004A1BBA"/>
    <w:rsid w:val="004A2000"/>
    <w:rsid w:val="004A4700"/>
    <w:rsid w:val="004A5087"/>
    <w:rsid w:val="004A65A1"/>
    <w:rsid w:val="004A7E6B"/>
    <w:rsid w:val="004B4B22"/>
    <w:rsid w:val="004B4B7C"/>
    <w:rsid w:val="004B6052"/>
    <w:rsid w:val="004B6725"/>
    <w:rsid w:val="004B709D"/>
    <w:rsid w:val="004C037E"/>
    <w:rsid w:val="004C04B3"/>
    <w:rsid w:val="004C05C6"/>
    <w:rsid w:val="004C10CD"/>
    <w:rsid w:val="004C1CF3"/>
    <w:rsid w:val="004C485A"/>
    <w:rsid w:val="004C56BA"/>
    <w:rsid w:val="004C6C2B"/>
    <w:rsid w:val="004C7730"/>
    <w:rsid w:val="004D0AA2"/>
    <w:rsid w:val="004D1A1C"/>
    <w:rsid w:val="004D23FD"/>
    <w:rsid w:val="004D2CD2"/>
    <w:rsid w:val="004D4611"/>
    <w:rsid w:val="004D5765"/>
    <w:rsid w:val="004D7254"/>
    <w:rsid w:val="004E063D"/>
    <w:rsid w:val="004E07A5"/>
    <w:rsid w:val="004E0891"/>
    <w:rsid w:val="004E1737"/>
    <w:rsid w:val="004E19B4"/>
    <w:rsid w:val="004E45D0"/>
    <w:rsid w:val="004E5600"/>
    <w:rsid w:val="004E5DC5"/>
    <w:rsid w:val="004E5E22"/>
    <w:rsid w:val="004E625E"/>
    <w:rsid w:val="004F0124"/>
    <w:rsid w:val="004F02F0"/>
    <w:rsid w:val="004F0A69"/>
    <w:rsid w:val="004F0C5F"/>
    <w:rsid w:val="004F1FA2"/>
    <w:rsid w:val="004F1FAB"/>
    <w:rsid w:val="004F204C"/>
    <w:rsid w:val="004F23E2"/>
    <w:rsid w:val="004F290F"/>
    <w:rsid w:val="004F2D26"/>
    <w:rsid w:val="004F3B4F"/>
    <w:rsid w:val="004F4488"/>
    <w:rsid w:val="004F46E8"/>
    <w:rsid w:val="004F6BB3"/>
    <w:rsid w:val="004F7AC5"/>
    <w:rsid w:val="004F7E17"/>
    <w:rsid w:val="0050197C"/>
    <w:rsid w:val="00502102"/>
    <w:rsid w:val="005023D7"/>
    <w:rsid w:val="00502868"/>
    <w:rsid w:val="00503192"/>
    <w:rsid w:val="00507461"/>
    <w:rsid w:val="00510974"/>
    <w:rsid w:val="00510F6E"/>
    <w:rsid w:val="0051554D"/>
    <w:rsid w:val="00516139"/>
    <w:rsid w:val="00516C5F"/>
    <w:rsid w:val="00516D19"/>
    <w:rsid w:val="00521A13"/>
    <w:rsid w:val="00522166"/>
    <w:rsid w:val="00524633"/>
    <w:rsid w:val="00524876"/>
    <w:rsid w:val="00525366"/>
    <w:rsid w:val="00525458"/>
    <w:rsid w:val="0052557C"/>
    <w:rsid w:val="0052573E"/>
    <w:rsid w:val="00525882"/>
    <w:rsid w:val="00525A0D"/>
    <w:rsid w:val="0053002A"/>
    <w:rsid w:val="00530B1D"/>
    <w:rsid w:val="00531908"/>
    <w:rsid w:val="00531A33"/>
    <w:rsid w:val="00531BA6"/>
    <w:rsid w:val="00531BCF"/>
    <w:rsid w:val="00531DC0"/>
    <w:rsid w:val="005351A7"/>
    <w:rsid w:val="00535978"/>
    <w:rsid w:val="00537029"/>
    <w:rsid w:val="005370B7"/>
    <w:rsid w:val="00544A57"/>
    <w:rsid w:val="00544F7E"/>
    <w:rsid w:val="005458D2"/>
    <w:rsid w:val="00545A0D"/>
    <w:rsid w:val="0054625A"/>
    <w:rsid w:val="00546607"/>
    <w:rsid w:val="00546ABD"/>
    <w:rsid w:val="00553197"/>
    <w:rsid w:val="005542F3"/>
    <w:rsid w:val="005544A5"/>
    <w:rsid w:val="00554D65"/>
    <w:rsid w:val="00554D99"/>
    <w:rsid w:val="00556D58"/>
    <w:rsid w:val="0056089B"/>
    <w:rsid w:val="00560E9D"/>
    <w:rsid w:val="00570B1A"/>
    <w:rsid w:val="00570CC2"/>
    <w:rsid w:val="00570DFF"/>
    <w:rsid w:val="00571BF4"/>
    <w:rsid w:val="00571FD0"/>
    <w:rsid w:val="00572327"/>
    <w:rsid w:val="005729D0"/>
    <w:rsid w:val="00573034"/>
    <w:rsid w:val="005749E1"/>
    <w:rsid w:val="0058038C"/>
    <w:rsid w:val="00581784"/>
    <w:rsid w:val="005819AB"/>
    <w:rsid w:val="005844E4"/>
    <w:rsid w:val="00584854"/>
    <w:rsid w:val="005919E1"/>
    <w:rsid w:val="00596110"/>
    <w:rsid w:val="005963CC"/>
    <w:rsid w:val="005966BD"/>
    <w:rsid w:val="005A00B8"/>
    <w:rsid w:val="005A1873"/>
    <w:rsid w:val="005A3060"/>
    <w:rsid w:val="005A35B4"/>
    <w:rsid w:val="005A369F"/>
    <w:rsid w:val="005A388F"/>
    <w:rsid w:val="005A39FB"/>
    <w:rsid w:val="005A3A45"/>
    <w:rsid w:val="005A4151"/>
    <w:rsid w:val="005A5868"/>
    <w:rsid w:val="005A5B87"/>
    <w:rsid w:val="005A6CF5"/>
    <w:rsid w:val="005A7756"/>
    <w:rsid w:val="005B0347"/>
    <w:rsid w:val="005B1D03"/>
    <w:rsid w:val="005B1D92"/>
    <w:rsid w:val="005B3A87"/>
    <w:rsid w:val="005B4210"/>
    <w:rsid w:val="005B4A03"/>
    <w:rsid w:val="005B5A2E"/>
    <w:rsid w:val="005B5AE3"/>
    <w:rsid w:val="005B7DB5"/>
    <w:rsid w:val="005C1103"/>
    <w:rsid w:val="005C2B0B"/>
    <w:rsid w:val="005C3412"/>
    <w:rsid w:val="005C39AD"/>
    <w:rsid w:val="005C4F0C"/>
    <w:rsid w:val="005C5050"/>
    <w:rsid w:val="005C5539"/>
    <w:rsid w:val="005D02CC"/>
    <w:rsid w:val="005D0ABD"/>
    <w:rsid w:val="005D1B16"/>
    <w:rsid w:val="005D3BB1"/>
    <w:rsid w:val="005D4A14"/>
    <w:rsid w:val="005D5E57"/>
    <w:rsid w:val="005E0858"/>
    <w:rsid w:val="005E0ABA"/>
    <w:rsid w:val="005E0D26"/>
    <w:rsid w:val="005E3286"/>
    <w:rsid w:val="005E5D36"/>
    <w:rsid w:val="005E63DC"/>
    <w:rsid w:val="005E7CC9"/>
    <w:rsid w:val="005F1382"/>
    <w:rsid w:val="005F14D1"/>
    <w:rsid w:val="005F1BB6"/>
    <w:rsid w:val="005F4855"/>
    <w:rsid w:val="005F6DD8"/>
    <w:rsid w:val="006013C6"/>
    <w:rsid w:val="00601830"/>
    <w:rsid w:val="00601D41"/>
    <w:rsid w:val="00602773"/>
    <w:rsid w:val="00602DF8"/>
    <w:rsid w:val="00603098"/>
    <w:rsid w:val="00603C19"/>
    <w:rsid w:val="00603C1C"/>
    <w:rsid w:val="006046BD"/>
    <w:rsid w:val="00604B34"/>
    <w:rsid w:val="006051DC"/>
    <w:rsid w:val="006054D4"/>
    <w:rsid w:val="00606E6E"/>
    <w:rsid w:val="00606EF0"/>
    <w:rsid w:val="006106D6"/>
    <w:rsid w:val="00612030"/>
    <w:rsid w:val="006134BC"/>
    <w:rsid w:val="006143D6"/>
    <w:rsid w:val="00614D4F"/>
    <w:rsid w:val="00615F3F"/>
    <w:rsid w:val="00616185"/>
    <w:rsid w:val="00616207"/>
    <w:rsid w:val="006168C4"/>
    <w:rsid w:val="00616FA9"/>
    <w:rsid w:val="00620019"/>
    <w:rsid w:val="00621E02"/>
    <w:rsid w:val="00624539"/>
    <w:rsid w:val="00624EB7"/>
    <w:rsid w:val="0062551F"/>
    <w:rsid w:val="00625DDD"/>
    <w:rsid w:val="006267CA"/>
    <w:rsid w:val="00627965"/>
    <w:rsid w:val="00627E6A"/>
    <w:rsid w:val="00631D61"/>
    <w:rsid w:val="00633F8A"/>
    <w:rsid w:val="00635916"/>
    <w:rsid w:val="00635B27"/>
    <w:rsid w:val="00636E7A"/>
    <w:rsid w:val="00637CA9"/>
    <w:rsid w:val="006401EB"/>
    <w:rsid w:val="00640C27"/>
    <w:rsid w:val="006430C3"/>
    <w:rsid w:val="00644763"/>
    <w:rsid w:val="00644904"/>
    <w:rsid w:val="00646597"/>
    <w:rsid w:val="00646D40"/>
    <w:rsid w:val="00650867"/>
    <w:rsid w:val="00650EE7"/>
    <w:rsid w:val="00653E66"/>
    <w:rsid w:val="00653F44"/>
    <w:rsid w:val="00655085"/>
    <w:rsid w:val="00655828"/>
    <w:rsid w:val="0065677C"/>
    <w:rsid w:val="00656809"/>
    <w:rsid w:val="0065688E"/>
    <w:rsid w:val="00656EF9"/>
    <w:rsid w:val="0065730D"/>
    <w:rsid w:val="00657C2B"/>
    <w:rsid w:val="006607DE"/>
    <w:rsid w:val="00661D2D"/>
    <w:rsid w:val="0066437C"/>
    <w:rsid w:val="00664F66"/>
    <w:rsid w:val="0066536C"/>
    <w:rsid w:val="00665575"/>
    <w:rsid w:val="00665A01"/>
    <w:rsid w:val="00666186"/>
    <w:rsid w:val="006671F7"/>
    <w:rsid w:val="0066763F"/>
    <w:rsid w:val="00667C73"/>
    <w:rsid w:val="00670662"/>
    <w:rsid w:val="00670ADB"/>
    <w:rsid w:val="00670E6D"/>
    <w:rsid w:val="00670F67"/>
    <w:rsid w:val="00671D2C"/>
    <w:rsid w:val="00676882"/>
    <w:rsid w:val="00676ADC"/>
    <w:rsid w:val="0067744D"/>
    <w:rsid w:val="0067766E"/>
    <w:rsid w:val="00681B52"/>
    <w:rsid w:val="006830B0"/>
    <w:rsid w:val="00687D9F"/>
    <w:rsid w:val="00691B1B"/>
    <w:rsid w:val="006921C9"/>
    <w:rsid w:val="00692A97"/>
    <w:rsid w:val="00694121"/>
    <w:rsid w:val="006956CE"/>
    <w:rsid w:val="00697006"/>
    <w:rsid w:val="00697636"/>
    <w:rsid w:val="006A0401"/>
    <w:rsid w:val="006A0A33"/>
    <w:rsid w:val="006A11AE"/>
    <w:rsid w:val="006A2122"/>
    <w:rsid w:val="006A2F20"/>
    <w:rsid w:val="006A3243"/>
    <w:rsid w:val="006A6659"/>
    <w:rsid w:val="006B1878"/>
    <w:rsid w:val="006B2614"/>
    <w:rsid w:val="006C1114"/>
    <w:rsid w:val="006C12B6"/>
    <w:rsid w:val="006C3B6A"/>
    <w:rsid w:val="006C3DFC"/>
    <w:rsid w:val="006C3F6F"/>
    <w:rsid w:val="006C6C09"/>
    <w:rsid w:val="006D0B48"/>
    <w:rsid w:val="006D1E6C"/>
    <w:rsid w:val="006D1F05"/>
    <w:rsid w:val="006D23AF"/>
    <w:rsid w:val="006D31A8"/>
    <w:rsid w:val="006D393F"/>
    <w:rsid w:val="006D489B"/>
    <w:rsid w:val="006D6091"/>
    <w:rsid w:val="006D62EA"/>
    <w:rsid w:val="006D7211"/>
    <w:rsid w:val="006D76AB"/>
    <w:rsid w:val="006D7AAB"/>
    <w:rsid w:val="006E19B8"/>
    <w:rsid w:val="006E3791"/>
    <w:rsid w:val="006E4BEE"/>
    <w:rsid w:val="006F12B2"/>
    <w:rsid w:val="006F1B77"/>
    <w:rsid w:val="006F3469"/>
    <w:rsid w:val="006F3678"/>
    <w:rsid w:val="006F3A10"/>
    <w:rsid w:val="006F52E1"/>
    <w:rsid w:val="006F6B8B"/>
    <w:rsid w:val="006F754F"/>
    <w:rsid w:val="006F776C"/>
    <w:rsid w:val="006F7825"/>
    <w:rsid w:val="00700E99"/>
    <w:rsid w:val="00703BBB"/>
    <w:rsid w:val="00703FEE"/>
    <w:rsid w:val="00704079"/>
    <w:rsid w:val="007079E8"/>
    <w:rsid w:val="007126DD"/>
    <w:rsid w:val="00712791"/>
    <w:rsid w:val="00712B6E"/>
    <w:rsid w:val="007148D2"/>
    <w:rsid w:val="00715B9E"/>
    <w:rsid w:val="00715E1B"/>
    <w:rsid w:val="00716ED1"/>
    <w:rsid w:val="0072010F"/>
    <w:rsid w:val="00720702"/>
    <w:rsid w:val="007208B3"/>
    <w:rsid w:val="00722AF3"/>
    <w:rsid w:val="00723775"/>
    <w:rsid w:val="007258D2"/>
    <w:rsid w:val="00726356"/>
    <w:rsid w:val="007265CD"/>
    <w:rsid w:val="00726A07"/>
    <w:rsid w:val="00726FA5"/>
    <w:rsid w:val="007274F2"/>
    <w:rsid w:val="00731118"/>
    <w:rsid w:val="00731BA1"/>
    <w:rsid w:val="00734BC5"/>
    <w:rsid w:val="00734FD9"/>
    <w:rsid w:val="0073563F"/>
    <w:rsid w:val="00740709"/>
    <w:rsid w:val="00740A73"/>
    <w:rsid w:val="00740D76"/>
    <w:rsid w:val="007417CB"/>
    <w:rsid w:val="00741D57"/>
    <w:rsid w:val="00745AD5"/>
    <w:rsid w:val="00745E4D"/>
    <w:rsid w:val="0075057D"/>
    <w:rsid w:val="0075297B"/>
    <w:rsid w:val="00754D4F"/>
    <w:rsid w:val="0075668E"/>
    <w:rsid w:val="007567D3"/>
    <w:rsid w:val="007577A0"/>
    <w:rsid w:val="0076100A"/>
    <w:rsid w:val="007620DE"/>
    <w:rsid w:val="00764C26"/>
    <w:rsid w:val="00765869"/>
    <w:rsid w:val="00766091"/>
    <w:rsid w:val="007664E9"/>
    <w:rsid w:val="00766D02"/>
    <w:rsid w:val="00766EBA"/>
    <w:rsid w:val="0077140C"/>
    <w:rsid w:val="00771A2B"/>
    <w:rsid w:val="00771FB3"/>
    <w:rsid w:val="00772108"/>
    <w:rsid w:val="00773B00"/>
    <w:rsid w:val="00775DAE"/>
    <w:rsid w:val="007770C4"/>
    <w:rsid w:val="0078120E"/>
    <w:rsid w:val="0078169D"/>
    <w:rsid w:val="00781759"/>
    <w:rsid w:val="00781820"/>
    <w:rsid w:val="00781FA1"/>
    <w:rsid w:val="00782E99"/>
    <w:rsid w:val="00782EFD"/>
    <w:rsid w:val="007855D0"/>
    <w:rsid w:val="007856A6"/>
    <w:rsid w:val="00786053"/>
    <w:rsid w:val="0078723B"/>
    <w:rsid w:val="00790D39"/>
    <w:rsid w:val="00791856"/>
    <w:rsid w:val="00791CE8"/>
    <w:rsid w:val="0079442A"/>
    <w:rsid w:val="00795BAD"/>
    <w:rsid w:val="007A0B68"/>
    <w:rsid w:val="007A27B9"/>
    <w:rsid w:val="007A407E"/>
    <w:rsid w:val="007A593E"/>
    <w:rsid w:val="007A7455"/>
    <w:rsid w:val="007B03D4"/>
    <w:rsid w:val="007B157A"/>
    <w:rsid w:val="007B42A9"/>
    <w:rsid w:val="007B4826"/>
    <w:rsid w:val="007B4C93"/>
    <w:rsid w:val="007B6180"/>
    <w:rsid w:val="007C012B"/>
    <w:rsid w:val="007C1744"/>
    <w:rsid w:val="007C1931"/>
    <w:rsid w:val="007C29ED"/>
    <w:rsid w:val="007C4230"/>
    <w:rsid w:val="007C45FF"/>
    <w:rsid w:val="007C69BD"/>
    <w:rsid w:val="007C7894"/>
    <w:rsid w:val="007C791F"/>
    <w:rsid w:val="007D03AC"/>
    <w:rsid w:val="007D0694"/>
    <w:rsid w:val="007D1285"/>
    <w:rsid w:val="007D15F5"/>
    <w:rsid w:val="007D1F00"/>
    <w:rsid w:val="007D3406"/>
    <w:rsid w:val="007D3774"/>
    <w:rsid w:val="007D48C7"/>
    <w:rsid w:val="007D4EE7"/>
    <w:rsid w:val="007D505A"/>
    <w:rsid w:val="007D5AF8"/>
    <w:rsid w:val="007D72AA"/>
    <w:rsid w:val="007D79BA"/>
    <w:rsid w:val="007E1405"/>
    <w:rsid w:val="007E344F"/>
    <w:rsid w:val="007E650D"/>
    <w:rsid w:val="007E68A2"/>
    <w:rsid w:val="007E6C14"/>
    <w:rsid w:val="007E6CEC"/>
    <w:rsid w:val="007E76D0"/>
    <w:rsid w:val="007F0CA5"/>
    <w:rsid w:val="007F0FF7"/>
    <w:rsid w:val="007F1787"/>
    <w:rsid w:val="007F1FD0"/>
    <w:rsid w:val="007F3B1B"/>
    <w:rsid w:val="007F417C"/>
    <w:rsid w:val="007F419F"/>
    <w:rsid w:val="007F495B"/>
    <w:rsid w:val="007F6420"/>
    <w:rsid w:val="007F64BF"/>
    <w:rsid w:val="007F6FE5"/>
    <w:rsid w:val="007F75D6"/>
    <w:rsid w:val="007F7B86"/>
    <w:rsid w:val="008029AA"/>
    <w:rsid w:val="00802EBD"/>
    <w:rsid w:val="008034BE"/>
    <w:rsid w:val="00804954"/>
    <w:rsid w:val="00804C8F"/>
    <w:rsid w:val="00804FD5"/>
    <w:rsid w:val="008051DC"/>
    <w:rsid w:val="00805E68"/>
    <w:rsid w:val="00805F8E"/>
    <w:rsid w:val="00806F1A"/>
    <w:rsid w:val="00810013"/>
    <w:rsid w:val="00811EB1"/>
    <w:rsid w:val="00815CDF"/>
    <w:rsid w:val="00815DDA"/>
    <w:rsid w:val="00820EAB"/>
    <w:rsid w:val="0082201D"/>
    <w:rsid w:val="0082228D"/>
    <w:rsid w:val="00822F49"/>
    <w:rsid w:val="008238DA"/>
    <w:rsid w:val="0082399F"/>
    <w:rsid w:val="00824ADC"/>
    <w:rsid w:val="00825019"/>
    <w:rsid w:val="00826591"/>
    <w:rsid w:val="00826E29"/>
    <w:rsid w:val="00831869"/>
    <w:rsid w:val="008318C8"/>
    <w:rsid w:val="00831C23"/>
    <w:rsid w:val="00833347"/>
    <w:rsid w:val="008344EB"/>
    <w:rsid w:val="00836472"/>
    <w:rsid w:val="00836ADB"/>
    <w:rsid w:val="0083707C"/>
    <w:rsid w:val="00841307"/>
    <w:rsid w:val="0084286A"/>
    <w:rsid w:val="00842E2E"/>
    <w:rsid w:val="00843B23"/>
    <w:rsid w:val="00843C88"/>
    <w:rsid w:val="00845FB4"/>
    <w:rsid w:val="00846244"/>
    <w:rsid w:val="00850AA7"/>
    <w:rsid w:val="00854B10"/>
    <w:rsid w:val="008552B8"/>
    <w:rsid w:val="00857A72"/>
    <w:rsid w:val="0086096D"/>
    <w:rsid w:val="00860BD7"/>
    <w:rsid w:val="00860C03"/>
    <w:rsid w:val="0086215E"/>
    <w:rsid w:val="00862851"/>
    <w:rsid w:val="008632B9"/>
    <w:rsid w:val="00863BF2"/>
    <w:rsid w:val="00863CA1"/>
    <w:rsid w:val="008673CE"/>
    <w:rsid w:val="00870330"/>
    <w:rsid w:val="00870360"/>
    <w:rsid w:val="008738ED"/>
    <w:rsid w:val="00875C47"/>
    <w:rsid w:val="00876E25"/>
    <w:rsid w:val="008775FC"/>
    <w:rsid w:val="00877CF2"/>
    <w:rsid w:val="008812F7"/>
    <w:rsid w:val="00881653"/>
    <w:rsid w:val="008816A9"/>
    <w:rsid w:val="00881E4D"/>
    <w:rsid w:val="00882895"/>
    <w:rsid w:val="008831C5"/>
    <w:rsid w:val="00883F0D"/>
    <w:rsid w:val="0088563F"/>
    <w:rsid w:val="00885666"/>
    <w:rsid w:val="00887155"/>
    <w:rsid w:val="008915CD"/>
    <w:rsid w:val="0089353C"/>
    <w:rsid w:val="00894F20"/>
    <w:rsid w:val="0089567E"/>
    <w:rsid w:val="00896054"/>
    <w:rsid w:val="00897F0A"/>
    <w:rsid w:val="008A09A9"/>
    <w:rsid w:val="008A0F49"/>
    <w:rsid w:val="008A505E"/>
    <w:rsid w:val="008A5272"/>
    <w:rsid w:val="008A611A"/>
    <w:rsid w:val="008B0198"/>
    <w:rsid w:val="008B0DF2"/>
    <w:rsid w:val="008B138A"/>
    <w:rsid w:val="008B1B8C"/>
    <w:rsid w:val="008B2496"/>
    <w:rsid w:val="008B45C7"/>
    <w:rsid w:val="008B5289"/>
    <w:rsid w:val="008B6141"/>
    <w:rsid w:val="008B65A5"/>
    <w:rsid w:val="008B66FC"/>
    <w:rsid w:val="008B6E3D"/>
    <w:rsid w:val="008C10CB"/>
    <w:rsid w:val="008C1346"/>
    <w:rsid w:val="008C3234"/>
    <w:rsid w:val="008C3418"/>
    <w:rsid w:val="008C3A1D"/>
    <w:rsid w:val="008C77B7"/>
    <w:rsid w:val="008D0226"/>
    <w:rsid w:val="008D208F"/>
    <w:rsid w:val="008D3761"/>
    <w:rsid w:val="008D4AE2"/>
    <w:rsid w:val="008D4E5D"/>
    <w:rsid w:val="008D69B2"/>
    <w:rsid w:val="008D767D"/>
    <w:rsid w:val="008D7AA2"/>
    <w:rsid w:val="008E0267"/>
    <w:rsid w:val="008E1028"/>
    <w:rsid w:val="008E31DC"/>
    <w:rsid w:val="008E50AC"/>
    <w:rsid w:val="008E5ECA"/>
    <w:rsid w:val="008E6ABF"/>
    <w:rsid w:val="008E73D8"/>
    <w:rsid w:val="008F1705"/>
    <w:rsid w:val="008F1FC3"/>
    <w:rsid w:val="008F25AB"/>
    <w:rsid w:val="008F4929"/>
    <w:rsid w:val="008F52C3"/>
    <w:rsid w:val="008F7A10"/>
    <w:rsid w:val="008F7C62"/>
    <w:rsid w:val="00900992"/>
    <w:rsid w:val="00900C86"/>
    <w:rsid w:val="00903032"/>
    <w:rsid w:val="00903978"/>
    <w:rsid w:val="009043AC"/>
    <w:rsid w:val="00904833"/>
    <w:rsid w:val="00905FC0"/>
    <w:rsid w:val="00907F15"/>
    <w:rsid w:val="00910000"/>
    <w:rsid w:val="009122A7"/>
    <w:rsid w:val="00914349"/>
    <w:rsid w:val="00914F8E"/>
    <w:rsid w:val="009163D5"/>
    <w:rsid w:val="00916BA1"/>
    <w:rsid w:val="00917705"/>
    <w:rsid w:val="00917AAB"/>
    <w:rsid w:val="00920C32"/>
    <w:rsid w:val="009210A8"/>
    <w:rsid w:val="0092113F"/>
    <w:rsid w:val="009219C6"/>
    <w:rsid w:val="0092405B"/>
    <w:rsid w:val="009244A2"/>
    <w:rsid w:val="009244FA"/>
    <w:rsid w:val="00925B40"/>
    <w:rsid w:val="00925E4E"/>
    <w:rsid w:val="00926AC1"/>
    <w:rsid w:val="00926F76"/>
    <w:rsid w:val="0093007D"/>
    <w:rsid w:val="00930299"/>
    <w:rsid w:val="00931C59"/>
    <w:rsid w:val="00931E6B"/>
    <w:rsid w:val="00932D6E"/>
    <w:rsid w:val="00932E05"/>
    <w:rsid w:val="00932FD7"/>
    <w:rsid w:val="00933039"/>
    <w:rsid w:val="00933FBF"/>
    <w:rsid w:val="0093419B"/>
    <w:rsid w:val="00936040"/>
    <w:rsid w:val="00936E85"/>
    <w:rsid w:val="00937331"/>
    <w:rsid w:val="00937C90"/>
    <w:rsid w:val="0094050F"/>
    <w:rsid w:val="009406DE"/>
    <w:rsid w:val="00942038"/>
    <w:rsid w:val="0094242D"/>
    <w:rsid w:val="00945D5F"/>
    <w:rsid w:val="00946D15"/>
    <w:rsid w:val="00952143"/>
    <w:rsid w:val="0095241A"/>
    <w:rsid w:val="00953DCE"/>
    <w:rsid w:val="00953F03"/>
    <w:rsid w:val="0095494A"/>
    <w:rsid w:val="00954EDE"/>
    <w:rsid w:val="009570C9"/>
    <w:rsid w:val="00960F3B"/>
    <w:rsid w:val="009610D0"/>
    <w:rsid w:val="0096129B"/>
    <w:rsid w:val="0096172C"/>
    <w:rsid w:val="00961894"/>
    <w:rsid w:val="00963D7A"/>
    <w:rsid w:val="00964D06"/>
    <w:rsid w:val="00964F3A"/>
    <w:rsid w:val="00966B29"/>
    <w:rsid w:val="00967921"/>
    <w:rsid w:val="009714A2"/>
    <w:rsid w:val="00971B96"/>
    <w:rsid w:val="00971EFE"/>
    <w:rsid w:val="00972266"/>
    <w:rsid w:val="00973088"/>
    <w:rsid w:val="00974B88"/>
    <w:rsid w:val="00975914"/>
    <w:rsid w:val="009761E0"/>
    <w:rsid w:val="0097667C"/>
    <w:rsid w:val="00976EDE"/>
    <w:rsid w:val="00977FAC"/>
    <w:rsid w:val="0098033B"/>
    <w:rsid w:val="00980D70"/>
    <w:rsid w:val="00981750"/>
    <w:rsid w:val="00983C41"/>
    <w:rsid w:val="0098426E"/>
    <w:rsid w:val="009848AC"/>
    <w:rsid w:val="009857AA"/>
    <w:rsid w:val="00986AA4"/>
    <w:rsid w:val="00986B82"/>
    <w:rsid w:val="00987399"/>
    <w:rsid w:val="00991175"/>
    <w:rsid w:val="009918CF"/>
    <w:rsid w:val="00991B1A"/>
    <w:rsid w:val="00991FB3"/>
    <w:rsid w:val="00992155"/>
    <w:rsid w:val="009947E2"/>
    <w:rsid w:val="00994B47"/>
    <w:rsid w:val="00995CED"/>
    <w:rsid w:val="0099663E"/>
    <w:rsid w:val="0099726D"/>
    <w:rsid w:val="009A1409"/>
    <w:rsid w:val="009A36B8"/>
    <w:rsid w:val="009A55CF"/>
    <w:rsid w:val="009B10A6"/>
    <w:rsid w:val="009B17DD"/>
    <w:rsid w:val="009B3A5F"/>
    <w:rsid w:val="009B5164"/>
    <w:rsid w:val="009B563D"/>
    <w:rsid w:val="009C0235"/>
    <w:rsid w:val="009C0637"/>
    <w:rsid w:val="009C0C06"/>
    <w:rsid w:val="009C0DBB"/>
    <w:rsid w:val="009C2C51"/>
    <w:rsid w:val="009C474C"/>
    <w:rsid w:val="009C49A0"/>
    <w:rsid w:val="009C55E4"/>
    <w:rsid w:val="009C6E32"/>
    <w:rsid w:val="009D0663"/>
    <w:rsid w:val="009D1538"/>
    <w:rsid w:val="009D193F"/>
    <w:rsid w:val="009D1950"/>
    <w:rsid w:val="009D2BBC"/>
    <w:rsid w:val="009D36EC"/>
    <w:rsid w:val="009D6153"/>
    <w:rsid w:val="009D6159"/>
    <w:rsid w:val="009D67FF"/>
    <w:rsid w:val="009D72FE"/>
    <w:rsid w:val="009E055F"/>
    <w:rsid w:val="009E0B90"/>
    <w:rsid w:val="009E17F5"/>
    <w:rsid w:val="009E3CAF"/>
    <w:rsid w:val="009E4CDA"/>
    <w:rsid w:val="009E4E0F"/>
    <w:rsid w:val="009E591E"/>
    <w:rsid w:val="009E6D41"/>
    <w:rsid w:val="009F152A"/>
    <w:rsid w:val="009F2038"/>
    <w:rsid w:val="009F2AC0"/>
    <w:rsid w:val="009F3B0A"/>
    <w:rsid w:val="009F5056"/>
    <w:rsid w:val="009F5D03"/>
    <w:rsid w:val="009F7027"/>
    <w:rsid w:val="009F7574"/>
    <w:rsid w:val="009F79D8"/>
    <w:rsid w:val="009F7E00"/>
    <w:rsid w:val="00A02FD5"/>
    <w:rsid w:val="00A035FA"/>
    <w:rsid w:val="00A036BC"/>
    <w:rsid w:val="00A046EB"/>
    <w:rsid w:val="00A048F1"/>
    <w:rsid w:val="00A05D0E"/>
    <w:rsid w:val="00A0728A"/>
    <w:rsid w:val="00A07625"/>
    <w:rsid w:val="00A1056F"/>
    <w:rsid w:val="00A12FC8"/>
    <w:rsid w:val="00A15403"/>
    <w:rsid w:val="00A17B98"/>
    <w:rsid w:val="00A2082E"/>
    <w:rsid w:val="00A2095C"/>
    <w:rsid w:val="00A225B8"/>
    <w:rsid w:val="00A22B51"/>
    <w:rsid w:val="00A22CA0"/>
    <w:rsid w:val="00A234A7"/>
    <w:rsid w:val="00A241C6"/>
    <w:rsid w:val="00A25FC2"/>
    <w:rsid w:val="00A26EF0"/>
    <w:rsid w:val="00A3282D"/>
    <w:rsid w:val="00A3539C"/>
    <w:rsid w:val="00A353A0"/>
    <w:rsid w:val="00A36886"/>
    <w:rsid w:val="00A370A8"/>
    <w:rsid w:val="00A4194A"/>
    <w:rsid w:val="00A43C35"/>
    <w:rsid w:val="00A43CE9"/>
    <w:rsid w:val="00A4434A"/>
    <w:rsid w:val="00A445CB"/>
    <w:rsid w:val="00A44F17"/>
    <w:rsid w:val="00A503E9"/>
    <w:rsid w:val="00A5139B"/>
    <w:rsid w:val="00A51434"/>
    <w:rsid w:val="00A54E63"/>
    <w:rsid w:val="00A557A1"/>
    <w:rsid w:val="00A55FAC"/>
    <w:rsid w:val="00A57DC3"/>
    <w:rsid w:val="00A61A24"/>
    <w:rsid w:val="00A6284D"/>
    <w:rsid w:val="00A62B31"/>
    <w:rsid w:val="00A6339F"/>
    <w:rsid w:val="00A63628"/>
    <w:rsid w:val="00A63A35"/>
    <w:rsid w:val="00A63D29"/>
    <w:rsid w:val="00A643AC"/>
    <w:rsid w:val="00A64A9B"/>
    <w:rsid w:val="00A64E79"/>
    <w:rsid w:val="00A66894"/>
    <w:rsid w:val="00A66D4B"/>
    <w:rsid w:val="00A67837"/>
    <w:rsid w:val="00A72896"/>
    <w:rsid w:val="00A751FA"/>
    <w:rsid w:val="00A754F8"/>
    <w:rsid w:val="00A758D5"/>
    <w:rsid w:val="00A75C0A"/>
    <w:rsid w:val="00A75C25"/>
    <w:rsid w:val="00A7622C"/>
    <w:rsid w:val="00A7667A"/>
    <w:rsid w:val="00A76BCB"/>
    <w:rsid w:val="00A76F3E"/>
    <w:rsid w:val="00A77587"/>
    <w:rsid w:val="00A77CB4"/>
    <w:rsid w:val="00A82340"/>
    <w:rsid w:val="00A826D6"/>
    <w:rsid w:val="00A830EB"/>
    <w:rsid w:val="00A83905"/>
    <w:rsid w:val="00A83B93"/>
    <w:rsid w:val="00A8504A"/>
    <w:rsid w:val="00A870CA"/>
    <w:rsid w:val="00A903A5"/>
    <w:rsid w:val="00A914CC"/>
    <w:rsid w:val="00A916C9"/>
    <w:rsid w:val="00A92647"/>
    <w:rsid w:val="00A95729"/>
    <w:rsid w:val="00A9590C"/>
    <w:rsid w:val="00A9698F"/>
    <w:rsid w:val="00AA1C80"/>
    <w:rsid w:val="00AA2FBB"/>
    <w:rsid w:val="00AA46E3"/>
    <w:rsid w:val="00AA4AA9"/>
    <w:rsid w:val="00AB00E0"/>
    <w:rsid w:val="00AB118C"/>
    <w:rsid w:val="00AB2A4E"/>
    <w:rsid w:val="00AB2B89"/>
    <w:rsid w:val="00AB335B"/>
    <w:rsid w:val="00AB3409"/>
    <w:rsid w:val="00AB384B"/>
    <w:rsid w:val="00AB3913"/>
    <w:rsid w:val="00AB3DF5"/>
    <w:rsid w:val="00AB5F75"/>
    <w:rsid w:val="00AB60FF"/>
    <w:rsid w:val="00AB724E"/>
    <w:rsid w:val="00AC01D0"/>
    <w:rsid w:val="00AC02CE"/>
    <w:rsid w:val="00AC0F8E"/>
    <w:rsid w:val="00AC107F"/>
    <w:rsid w:val="00AC1A4C"/>
    <w:rsid w:val="00AC2568"/>
    <w:rsid w:val="00AC26EA"/>
    <w:rsid w:val="00AC561E"/>
    <w:rsid w:val="00AC615A"/>
    <w:rsid w:val="00AC6849"/>
    <w:rsid w:val="00AC7109"/>
    <w:rsid w:val="00AD0041"/>
    <w:rsid w:val="00AD00B9"/>
    <w:rsid w:val="00AD03E2"/>
    <w:rsid w:val="00AD0E63"/>
    <w:rsid w:val="00AD1650"/>
    <w:rsid w:val="00AD2025"/>
    <w:rsid w:val="00AD27B7"/>
    <w:rsid w:val="00AD3BB4"/>
    <w:rsid w:val="00AD3D1D"/>
    <w:rsid w:val="00AD484F"/>
    <w:rsid w:val="00AD4879"/>
    <w:rsid w:val="00AD6472"/>
    <w:rsid w:val="00AD6614"/>
    <w:rsid w:val="00AD6CBC"/>
    <w:rsid w:val="00AD77E1"/>
    <w:rsid w:val="00AE3304"/>
    <w:rsid w:val="00AE3405"/>
    <w:rsid w:val="00AE3427"/>
    <w:rsid w:val="00AE620C"/>
    <w:rsid w:val="00AE75D3"/>
    <w:rsid w:val="00AF067A"/>
    <w:rsid w:val="00AF24AC"/>
    <w:rsid w:val="00AF299C"/>
    <w:rsid w:val="00AF431C"/>
    <w:rsid w:val="00AF4A40"/>
    <w:rsid w:val="00AF79A6"/>
    <w:rsid w:val="00B043D3"/>
    <w:rsid w:val="00B0487C"/>
    <w:rsid w:val="00B06425"/>
    <w:rsid w:val="00B07BC2"/>
    <w:rsid w:val="00B100CB"/>
    <w:rsid w:val="00B111BE"/>
    <w:rsid w:val="00B124E4"/>
    <w:rsid w:val="00B130A7"/>
    <w:rsid w:val="00B13AE6"/>
    <w:rsid w:val="00B13D3D"/>
    <w:rsid w:val="00B15944"/>
    <w:rsid w:val="00B1666C"/>
    <w:rsid w:val="00B16754"/>
    <w:rsid w:val="00B17BB9"/>
    <w:rsid w:val="00B207BA"/>
    <w:rsid w:val="00B20FB9"/>
    <w:rsid w:val="00B21960"/>
    <w:rsid w:val="00B22111"/>
    <w:rsid w:val="00B23B34"/>
    <w:rsid w:val="00B2448E"/>
    <w:rsid w:val="00B24D5F"/>
    <w:rsid w:val="00B258E6"/>
    <w:rsid w:val="00B27383"/>
    <w:rsid w:val="00B309D5"/>
    <w:rsid w:val="00B30A78"/>
    <w:rsid w:val="00B313B9"/>
    <w:rsid w:val="00B31EAD"/>
    <w:rsid w:val="00B32609"/>
    <w:rsid w:val="00B3332A"/>
    <w:rsid w:val="00B33585"/>
    <w:rsid w:val="00B35BF0"/>
    <w:rsid w:val="00B35C52"/>
    <w:rsid w:val="00B35D4D"/>
    <w:rsid w:val="00B363C6"/>
    <w:rsid w:val="00B37054"/>
    <w:rsid w:val="00B40DB3"/>
    <w:rsid w:val="00B41294"/>
    <w:rsid w:val="00B41CE5"/>
    <w:rsid w:val="00B44AB7"/>
    <w:rsid w:val="00B463A1"/>
    <w:rsid w:val="00B472F7"/>
    <w:rsid w:val="00B475A5"/>
    <w:rsid w:val="00B47855"/>
    <w:rsid w:val="00B52CDF"/>
    <w:rsid w:val="00B547C4"/>
    <w:rsid w:val="00B55968"/>
    <w:rsid w:val="00B6033A"/>
    <w:rsid w:val="00B61D8A"/>
    <w:rsid w:val="00B62168"/>
    <w:rsid w:val="00B623F9"/>
    <w:rsid w:val="00B63105"/>
    <w:rsid w:val="00B6479B"/>
    <w:rsid w:val="00B64C6E"/>
    <w:rsid w:val="00B67118"/>
    <w:rsid w:val="00B709BD"/>
    <w:rsid w:val="00B71AC7"/>
    <w:rsid w:val="00B736A2"/>
    <w:rsid w:val="00B80191"/>
    <w:rsid w:val="00B813D1"/>
    <w:rsid w:val="00B84416"/>
    <w:rsid w:val="00B845D1"/>
    <w:rsid w:val="00B84969"/>
    <w:rsid w:val="00B84EED"/>
    <w:rsid w:val="00B86731"/>
    <w:rsid w:val="00B86F55"/>
    <w:rsid w:val="00B87BEB"/>
    <w:rsid w:val="00B9189D"/>
    <w:rsid w:val="00B944E0"/>
    <w:rsid w:val="00B94B4E"/>
    <w:rsid w:val="00B95545"/>
    <w:rsid w:val="00B95A62"/>
    <w:rsid w:val="00B970E6"/>
    <w:rsid w:val="00BA0BEB"/>
    <w:rsid w:val="00BA10CD"/>
    <w:rsid w:val="00BA11CD"/>
    <w:rsid w:val="00BA162C"/>
    <w:rsid w:val="00BA24F0"/>
    <w:rsid w:val="00BA2BB8"/>
    <w:rsid w:val="00BA328C"/>
    <w:rsid w:val="00BA3C96"/>
    <w:rsid w:val="00BA44F7"/>
    <w:rsid w:val="00BA47A2"/>
    <w:rsid w:val="00BA4E4E"/>
    <w:rsid w:val="00BA6BA9"/>
    <w:rsid w:val="00BA6CC7"/>
    <w:rsid w:val="00BA7284"/>
    <w:rsid w:val="00BA7BAB"/>
    <w:rsid w:val="00BA7EDD"/>
    <w:rsid w:val="00BB2744"/>
    <w:rsid w:val="00BB7368"/>
    <w:rsid w:val="00BC11E5"/>
    <w:rsid w:val="00BC14A8"/>
    <w:rsid w:val="00BC3D0E"/>
    <w:rsid w:val="00BC3DCD"/>
    <w:rsid w:val="00BC414B"/>
    <w:rsid w:val="00BC4246"/>
    <w:rsid w:val="00BC4F9F"/>
    <w:rsid w:val="00BC6C9B"/>
    <w:rsid w:val="00BD0891"/>
    <w:rsid w:val="00BD1251"/>
    <w:rsid w:val="00BD1D13"/>
    <w:rsid w:val="00BD2833"/>
    <w:rsid w:val="00BD2C53"/>
    <w:rsid w:val="00BD2EAD"/>
    <w:rsid w:val="00BD33D4"/>
    <w:rsid w:val="00BD52AA"/>
    <w:rsid w:val="00BD6F90"/>
    <w:rsid w:val="00BD7865"/>
    <w:rsid w:val="00BD7AFF"/>
    <w:rsid w:val="00BD7F3E"/>
    <w:rsid w:val="00BD7F9B"/>
    <w:rsid w:val="00BE19BA"/>
    <w:rsid w:val="00BE1BCF"/>
    <w:rsid w:val="00BE28F7"/>
    <w:rsid w:val="00BE3CE0"/>
    <w:rsid w:val="00BE4558"/>
    <w:rsid w:val="00BE604C"/>
    <w:rsid w:val="00BE681B"/>
    <w:rsid w:val="00BE6A2D"/>
    <w:rsid w:val="00BE748E"/>
    <w:rsid w:val="00BF09D4"/>
    <w:rsid w:val="00BF2505"/>
    <w:rsid w:val="00BF2983"/>
    <w:rsid w:val="00BF3EF3"/>
    <w:rsid w:val="00BF4A3C"/>
    <w:rsid w:val="00BF5726"/>
    <w:rsid w:val="00BF5F0D"/>
    <w:rsid w:val="00C00482"/>
    <w:rsid w:val="00C00A90"/>
    <w:rsid w:val="00C02091"/>
    <w:rsid w:val="00C02DE9"/>
    <w:rsid w:val="00C04129"/>
    <w:rsid w:val="00C056AA"/>
    <w:rsid w:val="00C060E2"/>
    <w:rsid w:val="00C067B4"/>
    <w:rsid w:val="00C0696A"/>
    <w:rsid w:val="00C10123"/>
    <w:rsid w:val="00C120DB"/>
    <w:rsid w:val="00C12D2C"/>
    <w:rsid w:val="00C13159"/>
    <w:rsid w:val="00C1563C"/>
    <w:rsid w:val="00C15B17"/>
    <w:rsid w:val="00C15EAE"/>
    <w:rsid w:val="00C16041"/>
    <w:rsid w:val="00C1644D"/>
    <w:rsid w:val="00C16C92"/>
    <w:rsid w:val="00C16CB6"/>
    <w:rsid w:val="00C22E3B"/>
    <w:rsid w:val="00C24CB1"/>
    <w:rsid w:val="00C25792"/>
    <w:rsid w:val="00C2713B"/>
    <w:rsid w:val="00C306C7"/>
    <w:rsid w:val="00C306DC"/>
    <w:rsid w:val="00C31D2B"/>
    <w:rsid w:val="00C32CD5"/>
    <w:rsid w:val="00C330C5"/>
    <w:rsid w:val="00C33A3C"/>
    <w:rsid w:val="00C35694"/>
    <w:rsid w:val="00C3736C"/>
    <w:rsid w:val="00C4261B"/>
    <w:rsid w:val="00C4348D"/>
    <w:rsid w:val="00C43A37"/>
    <w:rsid w:val="00C44252"/>
    <w:rsid w:val="00C4477F"/>
    <w:rsid w:val="00C4597B"/>
    <w:rsid w:val="00C4658A"/>
    <w:rsid w:val="00C474C2"/>
    <w:rsid w:val="00C524B4"/>
    <w:rsid w:val="00C53653"/>
    <w:rsid w:val="00C53D59"/>
    <w:rsid w:val="00C542E6"/>
    <w:rsid w:val="00C567B6"/>
    <w:rsid w:val="00C567CE"/>
    <w:rsid w:val="00C56B31"/>
    <w:rsid w:val="00C576F2"/>
    <w:rsid w:val="00C6015D"/>
    <w:rsid w:val="00C60794"/>
    <w:rsid w:val="00C6122A"/>
    <w:rsid w:val="00C62C6F"/>
    <w:rsid w:val="00C6375D"/>
    <w:rsid w:val="00C63A22"/>
    <w:rsid w:val="00C644BC"/>
    <w:rsid w:val="00C64B50"/>
    <w:rsid w:val="00C65274"/>
    <w:rsid w:val="00C65498"/>
    <w:rsid w:val="00C654A6"/>
    <w:rsid w:val="00C6665B"/>
    <w:rsid w:val="00C67995"/>
    <w:rsid w:val="00C67E27"/>
    <w:rsid w:val="00C71834"/>
    <w:rsid w:val="00C7303D"/>
    <w:rsid w:val="00C734A5"/>
    <w:rsid w:val="00C7434E"/>
    <w:rsid w:val="00C74DD2"/>
    <w:rsid w:val="00C768FE"/>
    <w:rsid w:val="00C825C0"/>
    <w:rsid w:val="00C833CE"/>
    <w:rsid w:val="00C83FC3"/>
    <w:rsid w:val="00C844FA"/>
    <w:rsid w:val="00C84598"/>
    <w:rsid w:val="00C854D9"/>
    <w:rsid w:val="00C854F9"/>
    <w:rsid w:val="00C85B70"/>
    <w:rsid w:val="00C90590"/>
    <w:rsid w:val="00C90711"/>
    <w:rsid w:val="00C90D42"/>
    <w:rsid w:val="00C92284"/>
    <w:rsid w:val="00C92531"/>
    <w:rsid w:val="00C9395D"/>
    <w:rsid w:val="00C9498E"/>
    <w:rsid w:val="00C95737"/>
    <w:rsid w:val="00C965C9"/>
    <w:rsid w:val="00C96D27"/>
    <w:rsid w:val="00C97C9A"/>
    <w:rsid w:val="00CA0C4E"/>
    <w:rsid w:val="00CA0FD6"/>
    <w:rsid w:val="00CA16D4"/>
    <w:rsid w:val="00CA2174"/>
    <w:rsid w:val="00CA27D4"/>
    <w:rsid w:val="00CA52FB"/>
    <w:rsid w:val="00CA66A7"/>
    <w:rsid w:val="00CA7EC4"/>
    <w:rsid w:val="00CB03DB"/>
    <w:rsid w:val="00CB2A75"/>
    <w:rsid w:val="00CB3B79"/>
    <w:rsid w:val="00CB67D2"/>
    <w:rsid w:val="00CB7D83"/>
    <w:rsid w:val="00CC0AC1"/>
    <w:rsid w:val="00CC1207"/>
    <w:rsid w:val="00CC1D19"/>
    <w:rsid w:val="00CC21DF"/>
    <w:rsid w:val="00CC451B"/>
    <w:rsid w:val="00CC667E"/>
    <w:rsid w:val="00CD5DF0"/>
    <w:rsid w:val="00CD65F6"/>
    <w:rsid w:val="00CD6724"/>
    <w:rsid w:val="00CE03E5"/>
    <w:rsid w:val="00CE0887"/>
    <w:rsid w:val="00CE1507"/>
    <w:rsid w:val="00CE1CE1"/>
    <w:rsid w:val="00CE2D96"/>
    <w:rsid w:val="00CE3667"/>
    <w:rsid w:val="00CE47F8"/>
    <w:rsid w:val="00CE669E"/>
    <w:rsid w:val="00CE6E3C"/>
    <w:rsid w:val="00CF0E92"/>
    <w:rsid w:val="00CF1BEB"/>
    <w:rsid w:val="00CF3077"/>
    <w:rsid w:val="00CF3198"/>
    <w:rsid w:val="00CF332E"/>
    <w:rsid w:val="00CF395B"/>
    <w:rsid w:val="00CF5C4E"/>
    <w:rsid w:val="00CF6995"/>
    <w:rsid w:val="00D0049F"/>
    <w:rsid w:val="00D02E30"/>
    <w:rsid w:val="00D0315B"/>
    <w:rsid w:val="00D0349E"/>
    <w:rsid w:val="00D0359A"/>
    <w:rsid w:val="00D039C0"/>
    <w:rsid w:val="00D048C6"/>
    <w:rsid w:val="00D049E7"/>
    <w:rsid w:val="00D04C2B"/>
    <w:rsid w:val="00D06B14"/>
    <w:rsid w:val="00D0746C"/>
    <w:rsid w:val="00D07FA7"/>
    <w:rsid w:val="00D11664"/>
    <w:rsid w:val="00D11967"/>
    <w:rsid w:val="00D123B5"/>
    <w:rsid w:val="00D14869"/>
    <w:rsid w:val="00D15B97"/>
    <w:rsid w:val="00D17C74"/>
    <w:rsid w:val="00D20D49"/>
    <w:rsid w:val="00D21443"/>
    <w:rsid w:val="00D2439C"/>
    <w:rsid w:val="00D26646"/>
    <w:rsid w:val="00D26BE6"/>
    <w:rsid w:val="00D26F27"/>
    <w:rsid w:val="00D278C2"/>
    <w:rsid w:val="00D279A4"/>
    <w:rsid w:val="00D30B81"/>
    <w:rsid w:val="00D324EE"/>
    <w:rsid w:val="00D33147"/>
    <w:rsid w:val="00D33C38"/>
    <w:rsid w:val="00D34582"/>
    <w:rsid w:val="00D34A6A"/>
    <w:rsid w:val="00D35B33"/>
    <w:rsid w:val="00D36021"/>
    <w:rsid w:val="00D37648"/>
    <w:rsid w:val="00D37995"/>
    <w:rsid w:val="00D40746"/>
    <w:rsid w:val="00D4295F"/>
    <w:rsid w:val="00D44913"/>
    <w:rsid w:val="00D45E4B"/>
    <w:rsid w:val="00D472AC"/>
    <w:rsid w:val="00D47D16"/>
    <w:rsid w:val="00D50213"/>
    <w:rsid w:val="00D50634"/>
    <w:rsid w:val="00D53F65"/>
    <w:rsid w:val="00D54074"/>
    <w:rsid w:val="00D5694E"/>
    <w:rsid w:val="00D60BEA"/>
    <w:rsid w:val="00D61635"/>
    <w:rsid w:val="00D616A7"/>
    <w:rsid w:val="00D61C42"/>
    <w:rsid w:val="00D61D8E"/>
    <w:rsid w:val="00D63186"/>
    <w:rsid w:val="00D638F3"/>
    <w:rsid w:val="00D64BC1"/>
    <w:rsid w:val="00D64EB6"/>
    <w:rsid w:val="00D66666"/>
    <w:rsid w:val="00D66676"/>
    <w:rsid w:val="00D67871"/>
    <w:rsid w:val="00D715D5"/>
    <w:rsid w:val="00D721EB"/>
    <w:rsid w:val="00D73AC8"/>
    <w:rsid w:val="00D73B9F"/>
    <w:rsid w:val="00D7583E"/>
    <w:rsid w:val="00D76142"/>
    <w:rsid w:val="00D76A1C"/>
    <w:rsid w:val="00D80D38"/>
    <w:rsid w:val="00D830A5"/>
    <w:rsid w:val="00D8407A"/>
    <w:rsid w:val="00D86398"/>
    <w:rsid w:val="00D879E2"/>
    <w:rsid w:val="00D9027D"/>
    <w:rsid w:val="00D9192E"/>
    <w:rsid w:val="00D92AEA"/>
    <w:rsid w:val="00D92B25"/>
    <w:rsid w:val="00D92BCD"/>
    <w:rsid w:val="00D93821"/>
    <w:rsid w:val="00D9501C"/>
    <w:rsid w:val="00D97B75"/>
    <w:rsid w:val="00DA0056"/>
    <w:rsid w:val="00DA34C2"/>
    <w:rsid w:val="00DA47B6"/>
    <w:rsid w:val="00DA5203"/>
    <w:rsid w:val="00DA53FF"/>
    <w:rsid w:val="00DA5610"/>
    <w:rsid w:val="00DA5B0C"/>
    <w:rsid w:val="00DA5B1F"/>
    <w:rsid w:val="00DA76B8"/>
    <w:rsid w:val="00DA7CE7"/>
    <w:rsid w:val="00DB1236"/>
    <w:rsid w:val="00DB17B8"/>
    <w:rsid w:val="00DB27B7"/>
    <w:rsid w:val="00DB384D"/>
    <w:rsid w:val="00DB42FD"/>
    <w:rsid w:val="00DB51FD"/>
    <w:rsid w:val="00DB61E6"/>
    <w:rsid w:val="00DB71EA"/>
    <w:rsid w:val="00DC016F"/>
    <w:rsid w:val="00DC0DCA"/>
    <w:rsid w:val="00DC18B9"/>
    <w:rsid w:val="00DC3DE5"/>
    <w:rsid w:val="00DC7F51"/>
    <w:rsid w:val="00DD104E"/>
    <w:rsid w:val="00DD1634"/>
    <w:rsid w:val="00DD1911"/>
    <w:rsid w:val="00DD1ED2"/>
    <w:rsid w:val="00DD1F51"/>
    <w:rsid w:val="00DD5694"/>
    <w:rsid w:val="00DD6952"/>
    <w:rsid w:val="00DD6AB6"/>
    <w:rsid w:val="00DD6B33"/>
    <w:rsid w:val="00DE027F"/>
    <w:rsid w:val="00DE0A75"/>
    <w:rsid w:val="00DE160D"/>
    <w:rsid w:val="00DE180C"/>
    <w:rsid w:val="00DE24DC"/>
    <w:rsid w:val="00DE3F90"/>
    <w:rsid w:val="00DE56D7"/>
    <w:rsid w:val="00DE6263"/>
    <w:rsid w:val="00DE6B7F"/>
    <w:rsid w:val="00DE7127"/>
    <w:rsid w:val="00DE728E"/>
    <w:rsid w:val="00DF27AF"/>
    <w:rsid w:val="00DF2BE2"/>
    <w:rsid w:val="00DF3100"/>
    <w:rsid w:val="00DF3B65"/>
    <w:rsid w:val="00DF5A2B"/>
    <w:rsid w:val="00DF611F"/>
    <w:rsid w:val="00DF797D"/>
    <w:rsid w:val="00E00376"/>
    <w:rsid w:val="00E00E8F"/>
    <w:rsid w:val="00E01E79"/>
    <w:rsid w:val="00E02138"/>
    <w:rsid w:val="00E04996"/>
    <w:rsid w:val="00E0595C"/>
    <w:rsid w:val="00E0699D"/>
    <w:rsid w:val="00E07DD1"/>
    <w:rsid w:val="00E101A4"/>
    <w:rsid w:val="00E126C7"/>
    <w:rsid w:val="00E13890"/>
    <w:rsid w:val="00E14D69"/>
    <w:rsid w:val="00E17BA5"/>
    <w:rsid w:val="00E20948"/>
    <w:rsid w:val="00E209C1"/>
    <w:rsid w:val="00E232C8"/>
    <w:rsid w:val="00E2427D"/>
    <w:rsid w:val="00E25244"/>
    <w:rsid w:val="00E25F64"/>
    <w:rsid w:val="00E260C3"/>
    <w:rsid w:val="00E2643D"/>
    <w:rsid w:val="00E303D4"/>
    <w:rsid w:val="00E3250A"/>
    <w:rsid w:val="00E32F5C"/>
    <w:rsid w:val="00E33DB7"/>
    <w:rsid w:val="00E35206"/>
    <w:rsid w:val="00E35DAD"/>
    <w:rsid w:val="00E360B1"/>
    <w:rsid w:val="00E3728D"/>
    <w:rsid w:val="00E372E1"/>
    <w:rsid w:val="00E37DF0"/>
    <w:rsid w:val="00E40EB6"/>
    <w:rsid w:val="00E422A0"/>
    <w:rsid w:val="00E43FBC"/>
    <w:rsid w:val="00E45935"/>
    <w:rsid w:val="00E46FCC"/>
    <w:rsid w:val="00E476DD"/>
    <w:rsid w:val="00E479CE"/>
    <w:rsid w:val="00E50301"/>
    <w:rsid w:val="00E50520"/>
    <w:rsid w:val="00E5175E"/>
    <w:rsid w:val="00E521E3"/>
    <w:rsid w:val="00E535CD"/>
    <w:rsid w:val="00E54D28"/>
    <w:rsid w:val="00E551FF"/>
    <w:rsid w:val="00E57386"/>
    <w:rsid w:val="00E6056F"/>
    <w:rsid w:val="00E60B8C"/>
    <w:rsid w:val="00E63D46"/>
    <w:rsid w:val="00E64079"/>
    <w:rsid w:val="00E64142"/>
    <w:rsid w:val="00E64DAE"/>
    <w:rsid w:val="00E67427"/>
    <w:rsid w:val="00E67477"/>
    <w:rsid w:val="00E70149"/>
    <w:rsid w:val="00E737D8"/>
    <w:rsid w:val="00E76C76"/>
    <w:rsid w:val="00E76D10"/>
    <w:rsid w:val="00E77B0F"/>
    <w:rsid w:val="00E77F94"/>
    <w:rsid w:val="00E80D68"/>
    <w:rsid w:val="00E82160"/>
    <w:rsid w:val="00E83365"/>
    <w:rsid w:val="00E928F1"/>
    <w:rsid w:val="00E93412"/>
    <w:rsid w:val="00E93EB9"/>
    <w:rsid w:val="00E942FA"/>
    <w:rsid w:val="00EA14B4"/>
    <w:rsid w:val="00EA211A"/>
    <w:rsid w:val="00EA502E"/>
    <w:rsid w:val="00EA58D7"/>
    <w:rsid w:val="00EA62DC"/>
    <w:rsid w:val="00EB0E72"/>
    <w:rsid w:val="00EB1C6E"/>
    <w:rsid w:val="00EB4BDD"/>
    <w:rsid w:val="00EB5B2E"/>
    <w:rsid w:val="00EC1266"/>
    <w:rsid w:val="00EC17BF"/>
    <w:rsid w:val="00EC1913"/>
    <w:rsid w:val="00EC261E"/>
    <w:rsid w:val="00EC2FB5"/>
    <w:rsid w:val="00EC309A"/>
    <w:rsid w:val="00EC331A"/>
    <w:rsid w:val="00EC3335"/>
    <w:rsid w:val="00EC6E8E"/>
    <w:rsid w:val="00EC71F3"/>
    <w:rsid w:val="00EC75C2"/>
    <w:rsid w:val="00ED1197"/>
    <w:rsid w:val="00ED152D"/>
    <w:rsid w:val="00ED1A8D"/>
    <w:rsid w:val="00ED474E"/>
    <w:rsid w:val="00ED51FB"/>
    <w:rsid w:val="00ED6DAF"/>
    <w:rsid w:val="00ED7690"/>
    <w:rsid w:val="00ED7761"/>
    <w:rsid w:val="00ED7ECB"/>
    <w:rsid w:val="00EE0430"/>
    <w:rsid w:val="00EE0867"/>
    <w:rsid w:val="00EE0A17"/>
    <w:rsid w:val="00EE0D0D"/>
    <w:rsid w:val="00EE0ED1"/>
    <w:rsid w:val="00EE19B8"/>
    <w:rsid w:val="00EE1D47"/>
    <w:rsid w:val="00EE34A9"/>
    <w:rsid w:val="00EE39CF"/>
    <w:rsid w:val="00EE41B8"/>
    <w:rsid w:val="00EE50D2"/>
    <w:rsid w:val="00EE5231"/>
    <w:rsid w:val="00EE6716"/>
    <w:rsid w:val="00EE7C5C"/>
    <w:rsid w:val="00EE7DFB"/>
    <w:rsid w:val="00EF0896"/>
    <w:rsid w:val="00EF1B34"/>
    <w:rsid w:val="00EF1E75"/>
    <w:rsid w:val="00EF22EB"/>
    <w:rsid w:val="00EF44E4"/>
    <w:rsid w:val="00EF4E4C"/>
    <w:rsid w:val="00EF511F"/>
    <w:rsid w:val="00EF58EF"/>
    <w:rsid w:val="00EF5A99"/>
    <w:rsid w:val="00EF629B"/>
    <w:rsid w:val="00EF63DE"/>
    <w:rsid w:val="00EF69EA"/>
    <w:rsid w:val="00EF6BEA"/>
    <w:rsid w:val="00EF773F"/>
    <w:rsid w:val="00F00201"/>
    <w:rsid w:val="00F004C6"/>
    <w:rsid w:val="00F00801"/>
    <w:rsid w:val="00F0131B"/>
    <w:rsid w:val="00F02CDD"/>
    <w:rsid w:val="00F04254"/>
    <w:rsid w:val="00F04701"/>
    <w:rsid w:val="00F051E9"/>
    <w:rsid w:val="00F064DF"/>
    <w:rsid w:val="00F065D9"/>
    <w:rsid w:val="00F0725E"/>
    <w:rsid w:val="00F10E69"/>
    <w:rsid w:val="00F11DBC"/>
    <w:rsid w:val="00F11E1C"/>
    <w:rsid w:val="00F1376A"/>
    <w:rsid w:val="00F1669A"/>
    <w:rsid w:val="00F16DF4"/>
    <w:rsid w:val="00F22049"/>
    <w:rsid w:val="00F2241E"/>
    <w:rsid w:val="00F23024"/>
    <w:rsid w:val="00F231D8"/>
    <w:rsid w:val="00F238E9"/>
    <w:rsid w:val="00F24387"/>
    <w:rsid w:val="00F26F37"/>
    <w:rsid w:val="00F27A1D"/>
    <w:rsid w:val="00F31839"/>
    <w:rsid w:val="00F32297"/>
    <w:rsid w:val="00F34749"/>
    <w:rsid w:val="00F37E3C"/>
    <w:rsid w:val="00F41DDA"/>
    <w:rsid w:val="00F4201C"/>
    <w:rsid w:val="00F43529"/>
    <w:rsid w:val="00F43CA1"/>
    <w:rsid w:val="00F441F3"/>
    <w:rsid w:val="00F44940"/>
    <w:rsid w:val="00F4671E"/>
    <w:rsid w:val="00F46934"/>
    <w:rsid w:val="00F46CCE"/>
    <w:rsid w:val="00F47112"/>
    <w:rsid w:val="00F47702"/>
    <w:rsid w:val="00F50632"/>
    <w:rsid w:val="00F524F2"/>
    <w:rsid w:val="00F5611A"/>
    <w:rsid w:val="00F63542"/>
    <w:rsid w:val="00F63A12"/>
    <w:rsid w:val="00F658AC"/>
    <w:rsid w:val="00F66CB6"/>
    <w:rsid w:val="00F66EA9"/>
    <w:rsid w:val="00F674B0"/>
    <w:rsid w:val="00F7081B"/>
    <w:rsid w:val="00F70D88"/>
    <w:rsid w:val="00F70FC1"/>
    <w:rsid w:val="00F73546"/>
    <w:rsid w:val="00F749CD"/>
    <w:rsid w:val="00F75430"/>
    <w:rsid w:val="00F75A68"/>
    <w:rsid w:val="00F75AA2"/>
    <w:rsid w:val="00F75E39"/>
    <w:rsid w:val="00F76EAA"/>
    <w:rsid w:val="00F81A64"/>
    <w:rsid w:val="00F822A9"/>
    <w:rsid w:val="00F834C6"/>
    <w:rsid w:val="00F834EB"/>
    <w:rsid w:val="00F85242"/>
    <w:rsid w:val="00F85429"/>
    <w:rsid w:val="00F86E75"/>
    <w:rsid w:val="00F90C05"/>
    <w:rsid w:val="00F90C59"/>
    <w:rsid w:val="00F918C5"/>
    <w:rsid w:val="00F91A1E"/>
    <w:rsid w:val="00F91EDC"/>
    <w:rsid w:val="00F93399"/>
    <w:rsid w:val="00F94D05"/>
    <w:rsid w:val="00F95287"/>
    <w:rsid w:val="00F9709C"/>
    <w:rsid w:val="00FA108A"/>
    <w:rsid w:val="00FA1B43"/>
    <w:rsid w:val="00FA1C35"/>
    <w:rsid w:val="00FA34DB"/>
    <w:rsid w:val="00FA36A3"/>
    <w:rsid w:val="00FA41EF"/>
    <w:rsid w:val="00FA42DB"/>
    <w:rsid w:val="00FA5566"/>
    <w:rsid w:val="00FA61A0"/>
    <w:rsid w:val="00FA6FA3"/>
    <w:rsid w:val="00FA711B"/>
    <w:rsid w:val="00FB2A42"/>
    <w:rsid w:val="00FB2CD5"/>
    <w:rsid w:val="00FB4A4D"/>
    <w:rsid w:val="00FB5444"/>
    <w:rsid w:val="00FB5605"/>
    <w:rsid w:val="00FB59BA"/>
    <w:rsid w:val="00FB5A3D"/>
    <w:rsid w:val="00FC0ADF"/>
    <w:rsid w:val="00FC2237"/>
    <w:rsid w:val="00FC2C34"/>
    <w:rsid w:val="00FC3E01"/>
    <w:rsid w:val="00FC565D"/>
    <w:rsid w:val="00FC7AA8"/>
    <w:rsid w:val="00FD0F61"/>
    <w:rsid w:val="00FD1BAF"/>
    <w:rsid w:val="00FD2FE2"/>
    <w:rsid w:val="00FD3AB1"/>
    <w:rsid w:val="00FD572A"/>
    <w:rsid w:val="00FD5865"/>
    <w:rsid w:val="00FD5E36"/>
    <w:rsid w:val="00FD6108"/>
    <w:rsid w:val="00FD6823"/>
    <w:rsid w:val="00FD7D36"/>
    <w:rsid w:val="00FD7F10"/>
    <w:rsid w:val="00FE0506"/>
    <w:rsid w:val="00FE1021"/>
    <w:rsid w:val="00FE176F"/>
    <w:rsid w:val="00FE30D6"/>
    <w:rsid w:val="00FE334A"/>
    <w:rsid w:val="00FE3F1B"/>
    <w:rsid w:val="00FE3F71"/>
    <w:rsid w:val="00FE4B11"/>
    <w:rsid w:val="00FE61E7"/>
    <w:rsid w:val="00FE7A63"/>
    <w:rsid w:val="00FE7FA3"/>
    <w:rsid w:val="00FF21A2"/>
    <w:rsid w:val="00FF5EFF"/>
    <w:rsid w:val="00FF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2B0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54D4"/>
    <w:pPr>
      <w:keepNext/>
      <w:jc w:val="center"/>
      <w:outlineLvl w:val="0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811EB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054D4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11EB1"/>
    <w:rPr>
      <w:b/>
      <w:bCs/>
      <w:sz w:val="27"/>
      <w:szCs w:val="27"/>
    </w:rPr>
  </w:style>
  <w:style w:type="paragraph" w:styleId="BodyTextIndent">
    <w:name w:val="Body Text Indent"/>
    <w:basedOn w:val="Normal"/>
    <w:link w:val="BodyTextIndentChar"/>
    <w:uiPriority w:val="99"/>
    <w:rsid w:val="00A95729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0867"/>
    <w:rPr>
      <w:sz w:val="28"/>
      <w:szCs w:val="28"/>
    </w:rPr>
  </w:style>
  <w:style w:type="paragraph" w:customStyle="1" w:styleId="2">
    <w:name w:val="Знак2 Знак Знак Знак Знак Знак Знак Знак Знак Знак"/>
    <w:basedOn w:val="Normal"/>
    <w:uiPriority w:val="99"/>
    <w:rsid w:val="00A957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TableGrid">
    <w:name w:val="Table Grid"/>
    <w:basedOn w:val="TableNormal"/>
    <w:uiPriority w:val="99"/>
    <w:rsid w:val="00A9572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D26BE6"/>
    <w:pPr>
      <w:spacing w:after="120" w:line="480" w:lineRule="auto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873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3D23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987399"/>
  </w:style>
  <w:style w:type="paragraph" w:styleId="Footer">
    <w:name w:val="footer"/>
    <w:basedOn w:val="Normal"/>
    <w:link w:val="FooterChar"/>
    <w:uiPriority w:val="99"/>
    <w:rsid w:val="0098739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paragraph" w:styleId="NormalWeb">
    <w:name w:val="Normal (Web)"/>
    <w:basedOn w:val="Normal"/>
    <w:uiPriority w:val="99"/>
    <w:rsid w:val="00C90590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C90590"/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E40EB6"/>
    <w:pPr>
      <w:widowControl w:val="0"/>
      <w:spacing w:before="3680" w:line="320" w:lineRule="auto"/>
      <w:ind w:left="840" w:hanging="860"/>
      <w:jc w:val="both"/>
    </w:pPr>
    <w:rPr>
      <w:sz w:val="18"/>
      <w:szCs w:val="18"/>
    </w:rPr>
  </w:style>
  <w:style w:type="paragraph" w:customStyle="1" w:styleId="CharChar2">
    <w:name w:val="Char Char2"/>
    <w:basedOn w:val="Normal"/>
    <w:uiPriority w:val="99"/>
    <w:rsid w:val="00366B5A"/>
    <w:pPr>
      <w:widowControl w:val="0"/>
      <w:adjustRightInd w:val="0"/>
      <w:spacing w:after="160" w:line="240" w:lineRule="exact"/>
      <w:jc w:val="right"/>
    </w:pPr>
    <w:rPr>
      <w:sz w:val="26"/>
      <w:szCs w:val="26"/>
      <w:lang w:val="en-GB" w:eastAsia="en-US"/>
    </w:rPr>
  </w:style>
  <w:style w:type="paragraph" w:customStyle="1" w:styleId="ConsPlusCell">
    <w:name w:val="ConsPlusCell"/>
    <w:uiPriority w:val="99"/>
    <w:rsid w:val="00822F4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rmal">
    <w:name w:val="ConsPlusNormal"/>
    <w:uiPriority w:val="99"/>
    <w:rsid w:val="00D2439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76A1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Знак"/>
    <w:basedOn w:val="Normal"/>
    <w:uiPriority w:val="99"/>
    <w:rsid w:val="00C306D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Normal"/>
    <w:uiPriority w:val="99"/>
    <w:rsid w:val="00C067B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1"/>
    <w:basedOn w:val="Normal"/>
    <w:uiPriority w:val="99"/>
    <w:rsid w:val="00811EB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3650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formattexttopleveltext">
    <w:name w:val="formattext topleveltext"/>
    <w:basedOn w:val="Normal"/>
    <w:uiPriority w:val="99"/>
    <w:rsid w:val="000C0E6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D17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D177E"/>
    <w:rPr>
      <w:rFonts w:ascii="Tahoma" w:hAnsi="Tahoma" w:cs="Tahoma"/>
      <w:sz w:val="16"/>
      <w:szCs w:val="16"/>
    </w:rPr>
  </w:style>
  <w:style w:type="character" w:customStyle="1" w:styleId="25">
    <w:name w:val="Знак Знак25"/>
    <w:uiPriority w:val="99"/>
    <w:rsid w:val="00FB5A3D"/>
    <w:rPr>
      <w:rFonts w:ascii="Arial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80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0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AFE6F9429401B244192EE7BEA0A9A23B1DD4458C7993EA716F09F148B5n9G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9AFE6F9429401B244192EE7BEA0A9A23B1ED74A8B7193EA716F09F148B5n9G" TargetMode="External"/><Relationship Id="rId7" Type="http://schemas.openxmlformats.org/officeDocument/2006/relationships/hyperlink" Target="consultantplus://offline/ref=89AFE6F9429401B244192EE7BEA0A9A23B1ED74A8B7193EA716F09F148B5n9G" TargetMode="Externa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yperlink" Target="consultantplus://offline/ref=89AFE6F9429401B244192EE7BEA0A9A23B1DD4458C7993EA716F09F148B5n9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hyperlink" Target="consultantplus://offline/ref=89AFE6F9429401B244192EE7BEA0A9A23B1DD24E8E7193EA716F09F148598D3E3E2F824FF6E31D41BBn0G" TargetMode="External"/><Relationship Id="rId19" Type="http://schemas.openxmlformats.org/officeDocument/2006/relationships/hyperlink" Target="consultantplus://offline/ref=89AFE6F9429401B244192EE7BEA0A9A23B1ED74A8B7193EA716F09F148B5n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FE6F9429401B244192EE7BEA0A9A23B1ED74A8B7193EA716F09F148B5n9G" TargetMode="External"/><Relationship Id="rId14" Type="http://schemas.openxmlformats.org/officeDocument/2006/relationships/header" Target="header4.xml"/><Relationship Id="rId22" Type="http://schemas.openxmlformats.org/officeDocument/2006/relationships/hyperlink" Target="consultantplus://offline/ref=89AFE6F9429401B244192EE7BEA0A9A23B1DD24E8E7193EA716F09F148598D3E3E2F824FF6E31D41BBn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2962</TotalTime>
  <Pages>105</Pages>
  <Words>-32766</Words>
  <Characters>-32766</Characters>
  <Application>Microsoft Office Outlook</Application>
  <DocSecurity>0</DocSecurity>
  <Lines>0</Lines>
  <Paragraphs>0</Paragraphs>
  <ScaleCrop>false</ScaleCrop>
  <Company>sevadm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Alekseeva</dc:creator>
  <cp:keywords/>
  <dc:description/>
  <cp:lastModifiedBy>Dolgih</cp:lastModifiedBy>
  <cp:revision>315</cp:revision>
  <cp:lastPrinted>2014-12-25T09:26:00Z</cp:lastPrinted>
  <dcterms:created xsi:type="dcterms:W3CDTF">2014-11-07T04:12:00Z</dcterms:created>
  <dcterms:modified xsi:type="dcterms:W3CDTF">2015-01-22T09:43:00Z</dcterms:modified>
</cp:coreProperties>
</file>